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BD" w:rsidRPr="00C15E75" w:rsidRDefault="004902BD" w:rsidP="004902BD">
      <w:pPr>
        <w:jc w:val="both"/>
        <w:rPr>
          <w:rFonts w:eastAsia="Times New Roman"/>
          <w:b/>
          <w:i/>
        </w:rPr>
      </w:pPr>
      <w:r>
        <w:rPr>
          <w:rFonts w:eastAsia="Times New Roman"/>
          <w:b/>
        </w:rPr>
        <w:t xml:space="preserve">                                     Wymagania edukacyjne z języka polskiego - </w:t>
      </w:r>
      <w:r w:rsidRPr="00C15E75">
        <w:rPr>
          <w:rFonts w:eastAsia="Times New Roman"/>
          <w:b/>
          <w:i/>
        </w:rPr>
        <w:t>klasa 3</w:t>
      </w:r>
      <w:r w:rsidR="001F3EA0">
        <w:rPr>
          <w:rFonts w:eastAsia="Times New Roman"/>
          <w:b/>
          <w:i/>
        </w:rPr>
        <w:t xml:space="preserve"> </w:t>
      </w:r>
      <w:r w:rsidRPr="00C15E75">
        <w:rPr>
          <w:rFonts w:eastAsia="Times New Roman"/>
          <w:b/>
          <w:i/>
        </w:rPr>
        <w:t xml:space="preserve"> 202</w:t>
      </w:r>
      <w:r w:rsidR="00697724">
        <w:rPr>
          <w:rFonts w:eastAsia="Times New Roman"/>
          <w:b/>
          <w:i/>
        </w:rPr>
        <w:t>4</w:t>
      </w:r>
      <w:r w:rsidRPr="00C15E75">
        <w:rPr>
          <w:rFonts w:eastAsia="Times New Roman"/>
          <w:b/>
          <w:i/>
        </w:rPr>
        <w:t>/2</w:t>
      </w:r>
      <w:r w:rsidR="00697724">
        <w:rPr>
          <w:rFonts w:eastAsia="Times New Roman"/>
          <w:b/>
          <w:i/>
        </w:rPr>
        <w:t>5</w:t>
      </w:r>
    </w:p>
    <w:p w:rsidR="004902BD" w:rsidRDefault="004902BD" w:rsidP="004902BD">
      <w:pPr>
        <w:jc w:val="both"/>
        <w:rPr>
          <w:rFonts w:eastAsia="Times New Roman"/>
          <w:b/>
        </w:rPr>
      </w:pPr>
    </w:p>
    <w:p w:rsidR="004902BD" w:rsidRDefault="004902BD" w:rsidP="004902BD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1. Ocenianie bieżące z języka polskiego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 w:rsidR="004902BD" w:rsidRPr="00285984" w:rsidRDefault="004902BD" w:rsidP="004902BD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2. </w:t>
      </w:r>
      <w:r>
        <w:t>Ocena bieżąca poziomu wiadomości i umiejętności ucznia  dokonywana jest systematycznie zgodnie z wymaganiami edukacyjnymi z języka polskiego.</w:t>
      </w:r>
    </w:p>
    <w:p w:rsidR="004902BD" w:rsidRDefault="004902BD" w:rsidP="004902BD">
      <w:pPr>
        <w:tabs>
          <w:tab w:val="left" w:pos="357"/>
        </w:tabs>
        <w:ind w:left="360"/>
        <w:jc w:val="both"/>
      </w:pPr>
      <w:r>
        <w:t>3. Wiadomości i umiejętności ucznia sprawdzane są  w formie: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wypowiedzi ustnej  na lekcjach polegającej na sprawdzeniu wiedzy w zakresie rozumienia problemu i związków przyczynowo - skutkowych oraz jej zastosowania, umiejętności komunikacyjnych;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aktywności rozumianej jako uczestnictwo ucznia we wszystkich formach zajęć szkolnych;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pisemnych prac klasowych zapowiedzianych z tygodniowym wyprzedzeniem  z zadaniami otwartymi lub zamkniętymi odnoszącymi się do sprawdzenia zarówno wiedzy, jak i umiejętności, poprzedzonych lekcją powtórzeniową;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pisemnych sprawdzianów wiedzy i umiejętności zapowiedzianych z tygodniowym wyprzedzeniem, obejmujących wskazany przez nauczyciela materiał bieżący;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niezapowiedzianych kartkówek sprawdzających wiedzę i umiejętności z trzech ostatnich tematów mających charakter pisemny;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sprawdzianów umiejętności praktycznych w formie zadań do wykonania w obecności nauczyciela;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prac pisemnych oraz prac praktycznych  wykonanych przez ucznia samodzielnie lub zespołowo (np. prezentacje, referaty, projekty);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prac domowych w formie pisemnej lub praktycznej;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niezapowiedzianych sprawdzianów z treści lektury;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dyktand;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czytania ze zrozumieniem;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tworzenia wypowiedzi pisemnej;</w:t>
      </w:r>
    </w:p>
    <w:p w:rsidR="004902BD" w:rsidRDefault="004902BD" w:rsidP="004902BD">
      <w:pPr>
        <w:numPr>
          <w:ilvl w:val="0"/>
          <w:numId w:val="7"/>
        </w:numPr>
        <w:tabs>
          <w:tab w:val="left" w:pos="357"/>
        </w:tabs>
        <w:jc w:val="both"/>
      </w:pPr>
      <w:r>
        <w:rPr>
          <w:rFonts w:cs="Calibri"/>
        </w:rPr>
        <w:t>uczestnictwa w olimpiadach, konkursach przedmiotowych.</w:t>
      </w:r>
    </w:p>
    <w:p w:rsidR="004902BD" w:rsidRDefault="004902BD" w:rsidP="004902BD">
      <w:pPr>
        <w:tabs>
          <w:tab w:val="left" w:pos="357"/>
        </w:tabs>
        <w:ind w:left="360"/>
        <w:jc w:val="both"/>
        <w:rPr>
          <w:rFonts w:eastAsia="Times New Roman"/>
        </w:rPr>
      </w:pPr>
    </w:p>
    <w:p w:rsidR="004902BD" w:rsidRDefault="004902BD" w:rsidP="004902BD">
      <w:pPr>
        <w:tabs>
          <w:tab w:val="left" w:pos="357"/>
        </w:tabs>
        <w:ind w:left="360"/>
        <w:jc w:val="both"/>
      </w:pPr>
      <w:r>
        <w:rPr>
          <w:rFonts w:eastAsia="Times New Roman"/>
        </w:rPr>
        <w:t>4. Prace pisemne powinny być sprawdzone i ocenione przez nauczyciela w terminie do 14 dni od dnia ich przeprowadzenia i przechowywane w szkole do końca bieżącego roku szkolnego.</w:t>
      </w:r>
    </w:p>
    <w:p w:rsidR="004902BD" w:rsidRDefault="004902BD" w:rsidP="004902BD">
      <w:pPr>
        <w:tabs>
          <w:tab w:val="left" w:pos="357"/>
        </w:tabs>
        <w:ind w:left="360"/>
        <w:jc w:val="both"/>
      </w:pPr>
      <w:r>
        <w:t xml:space="preserve">5. Uczeń ma prawo do jednorazowej poprawy ocen bieżących z pisemnych prac klasowych i sprawdzianów, zapowiedzianych z tygodniowym wyprzedzeniem. </w:t>
      </w:r>
      <w:r>
        <w:rPr>
          <w:rFonts w:eastAsia="Times New Roman"/>
        </w:rPr>
        <w:t xml:space="preserve">Uczeń, który nie uczestniczył w określonej formie sprawdzania osiągnięć z powodu nieobecności, ma obowiązek zaliczyć materiał wymagany na sprawdzianie w terminie dwóch tygodni  po oddaniu przez nauczyciela sprawdzonych sprawdzianów - decyduje data wpisania ocen do dziennika elektronicznego. </w:t>
      </w:r>
    </w:p>
    <w:p w:rsidR="004902BD" w:rsidRDefault="004902BD" w:rsidP="004902BD">
      <w:pPr>
        <w:tabs>
          <w:tab w:val="left" w:pos="357"/>
        </w:tabs>
        <w:ind w:left="360"/>
        <w:jc w:val="both"/>
      </w:pPr>
      <w:r>
        <w:rPr>
          <w:rFonts w:eastAsia="Times New Roman"/>
        </w:rPr>
        <w:t>6. Liczba ocen w półroczu nie może być mniejsza niż pięć.</w:t>
      </w:r>
    </w:p>
    <w:p w:rsidR="004902BD" w:rsidRDefault="004902BD" w:rsidP="004902BD">
      <w:pPr>
        <w:tabs>
          <w:tab w:val="left" w:pos="357"/>
        </w:tabs>
        <w:ind w:left="360"/>
        <w:jc w:val="both"/>
      </w:pPr>
      <w:r>
        <w:rPr>
          <w:rFonts w:eastAsia="Times New Roman"/>
        </w:rPr>
        <w:lastRenderedPageBreak/>
        <w:t>7. Bieżące oceny zajęć edukacyjnych odnotowywane są w  dzienniku elektronicznym.</w:t>
      </w:r>
    </w:p>
    <w:p w:rsidR="004902BD" w:rsidRDefault="004902BD" w:rsidP="004902BD">
      <w:pPr>
        <w:pStyle w:val="Akapitzlist1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Symbolem „</w:t>
      </w:r>
      <w:proofErr w:type="spellStart"/>
      <w:r>
        <w:rPr>
          <w:rFonts w:ascii="Times New Roman" w:hAnsi="Times New Roman"/>
          <w:sz w:val="24"/>
          <w:szCs w:val="24"/>
        </w:rPr>
        <w:t>nb</w:t>
      </w:r>
      <w:proofErr w:type="spellEnd"/>
      <w:r>
        <w:rPr>
          <w:rFonts w:ascii="Times New Roman" w:hAnsi="Times New Roman"/>
          <w:sz w:val="24"/>
          <w:szCs w:val="24"/>
        </w:rPr>
        <w:t>” zostaje w dzienniku elektronicznym odnotowany fakt, że uczeń nie zgłosił się na zapowiedziany wcześniej pisemny sprawdzian wiadomości. Uczeń ma obowiązek uzupełnić materiał objęty sprawdzianem w terminie i formie uzgodnionej z nauczycielem.  Jeżeli uczeń nie dopełni obowiązku uzupełnienia tego materiału, otrzyma ocenę niedostateczną.</w:t>
      </w:r>
    </w:p>
    <w:p w:rsidR="004902BD" w:rsidRDefault="004902BD" w:rsidP="004902BD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Zgłoszenie nieprzygotowania ucznia do zajęć z przyczyn nieusprawiedliwionych musi zostać odnotowane w dzienniku lekcyjnym symbolem „</w:t>
      </w:r>
      <w:proofErr w:type="spellStart"/>
      <w:r>
        <w:rPr>
          <w:rFonts w:ascii="Times New Roman" w:hAnsi="Times New Roman"/>
          <w:sz w:val="24"/>
          <w:szCs w:val="24"/>
        </w:rPr>
        <w:t>np</w:t>
      </w:r>
      <w:proofErr w:type="spellEnd"/>
      <w:r>
        <w:rPr>
          <w:rFonts w:ascii="Times New Roman" w:hAnsi="Times New Roman"/>
          <w:sz w:val="24"/>
          <w:szCs w:val="24"/>
        </w:rPr>
        <w:t>”. Uczeń może zgłosić dwa nieprzygotowania w półroczu. Uczeń zgłasza ten fakt na początku lekcji.</w:t>
      </w:r>
    </w:p>
    <w:p w:rsidR="004902BD" w:rsidRDefault="004902BD" w:rsidP="004902BD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Przyjmuje się następujące procentowe kryteria oceny prac pisemnych:</w:t>
      </w:r>
    </w:p>
    <w:p w:rsidR="004902BD" w:rsidRDefault="004902BD" w:rsidP="004902BD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– 40% - niedostateczny,</w:t>
      </w:r>
    </w:p>
    <w:p w:rsidR="004902BD" w:rsidRDefault="004902BD" w:rsidP="004902BD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 – 54% - dopuszczający,</w:t>
      </w:r>
    </w:p>
    <w:p w:rsidR="004902BD" w:rsidRDefault="004902BD" w:rsidP="004902BD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 – 70% - dostateczny,</w:t>
      </w:r>
    </w:p>
    <w:p w:rsidR="004902BD" w:rsidRDefault="004902BD" w:rsidP="004902BD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 – 85% – dobry,</w:t>
      </w:r>
    </w:p>
    <w:p w:rsidR="004902BD" w:rsidRDefault="004902BD" w:rsidP="004902BD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 – 95% - bardzo dobry</w:t>
      </w:r>
    </w:p>
    <w:p w:rsidR="004902BD" w:rsidRDefault="004902BD" w:rsidP="004902BD">
      <w:pPr>
        <w:pStyle w:val="Akapitzlist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96-100%- celujący</w:t>
      </w:r>
    </w:p>
    <w:p w:rsidR="004902BD" w:rsidRDefault="004902BD" w:rsidP="004902BD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Wypracowania i czytanie ze zrozumieniem oceniane są zgodnie z kryteriami maturalnymi ustalonymi przez CKE.</w:t>
      </w:r>
    </w:p>
    <w:p w:rsidR="004902BD" w:rsidRDefault="004902BD" w:rsidP="004902BD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Średnia ważona nie jest jedynym elementem decydującym o ocenach śródrocznych i </w:t>
      </w:r>
      <w:proofErr w:type="spellStart"/>
      <w:r>
        <w:rPr>
          <w:rFonts w:ascii="Times New Roman" w:hAnsi="Times New Roman"/>
          <w:sz w:val="24"/>
          <w:szCs w:val="24"/>
        </w:rPr>
        <w:t>końcoworocznych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902BD" w:rsidRDefault="004902BD" w:rsidP="004902BD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Warunkiem uzyskania oceny : </w:t>
      </w:r>
    </w:p>
    <w:p w:rsidR="004902BD" w:rsidRDefault="004902BD" w:rsidP="004902BD">
      <w:pPr>
        <w:pStyle w:val="Akapitzlist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celującej-  jest zaliczenie prac klasowych  i sprawdzianów co najmniej na ocenę bardzo dobrą oraz udział w konkursach, aktywny udział w lekcjach, wykonywanie dodatkowych zadań związanych z przedmiotem, systematyczność oraz nieunikanie wyznaczonych terminów sprawdzania wiedzy.</w:t>
      </w:r>
    </w:p>
    <w:p w:rsidR="004902BD" w:rsidRDefault="004902BD" w:rsidP="004902BD">
      <w:pPr>
        <w:pStyle w:val="Akapitzlist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bardzo dobrej- zaliczenie większości prac klasowych i sprawdzianów na ocenę bardzo dobrą, aktywny udział w lekcjach, systematyczność oraz nieunikanie wyznaczonych terminów sprawdzania wiedzy.</w:t>
      </w:r>
    </w:p>
    <w:p w:rsidR="004902BD" w:rsidRDefault="004902BD" w:rsidP="004902BD">
      <w:pPr>
        <w:pStyle w:val="Akapitzlist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dobrej- zaliczenie większości prac klasowych i sprawdzianów na ocenę dobrą, udział w lekcjach, systematyczne przygotowywanie się do lekcji.</w:t>
      </w:r>
    </w:p>
    <w:p w:rsidR="004902BD" w:rsidRDefault="004902BD" w:rsidP="004902BD">
      <w:pPr>
        <w:pStyle w:val="Akapitzlist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dostatecznej- zaliczenie większości prac klasowych i sprawdzianów na ocenę dostateczną, udział w lekcjach, przygotowywanie się do lekcji.</w:t>
      </w:r>
    </w:p>
    <w:p w:rsidR="004902BD" w:rsidRDefault="004902BD" w:rsidP="004902BD">
      <w:pPr>
        <w:pStyle w:val="Akapitzlist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dopuszczającej- zaliczenie większości prac klasowych i sprawdzianów na ocenę dopuszczającą w terminie wyznaczonym przez nauczyciela, nieunikanie lekcji.</w:t>
      </w:r>
    </w:p>
    <w:p w:rsidR="004902BD" w:rsidRDefault="004902BD" w:rsidP="004902BD">
      <w:pPr>
        <w:pStyle w:val="Akapitzlist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Ocenę niedostateczną otrzymuje uczeń, który nie zaliczył większości prac klasowych i sprawdzianów, unikał lekcji bądź był do nich nieprzygotowany, nie skorzystał z zaproponowanych przez nauczyciela możliwości poprawienie ocen.</w:t>
      </w:r>
    </w:p>
    <w:p w:rsidR="004902BD" w:rsidRDefault="004902BD" w:rsidP="004902BD">
      <w:pPr>
        <w:spacing w:line="254" w:lineRule="auto"/>
        <w:ind w:left="-142"/>
        <w:rPr>
          <w:bCs/>
        </w:rPr>
      </w:pPr>
      <w:r>
        <w:rPr>
          <w:bCs/>
        </w:rPr>
        <w:t>13. Wagi ocen z języka polskiego:</w:t>
      </w:r>
    </w:p>
    <w:p w:rsidR="004902BD" w:rsidRDefault="004902BD" w:rsidP="004902BD">
      <w:pPr>
        <w:spacing w:line="254" w:lineRule="auto"/>
        <w:ind w:left="-142"/>
        <w:rPr>
          <w:bCs/>
        </w:rPr>
      </w:pP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wypracowanie- 3</w:t>
      </w:r>
    </w:p>
    <w:p w:rsidR="004902BD" w:rsidRDefault="001F3EA0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język polski w użyciu</w:t>
      </w:r>
      <w:r w:rsidR="004902BD">
        <w:rPr>
          <w:bCs/>
        </w:rPr>
        <w:t>- 3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zapowiedziany sprawdzian merytoryczny- 3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odpowiedź- 2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wypowiedź ustna maturalna- 2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sukcesy w konkursach- 2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znajomość lektur- 1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sprawdzian z lektury- 1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aktywność- 1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prezentacje, referaty- 1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udział w konkursach- 1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kartkówka- 1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praca domowa- 1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lastRenderedPageBreak/>
        <w:t>dyktando- 1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recytacja- 1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praca na lekcjach- 1</w:t>
      </w:r>
    </w:p>
    <w:p w:rsidR="004902BD" w:rsidRDefault="004902BD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 xml:space="preserve">zdalne nauczanie </w:t>
      </w:r>
      <w:r w:rsidR="001F3EA0">
        <w:rPr>
          <w:bCs/>
        </w:rPr>
        <w:t>–</w:t>
      </w:r>
      <w:r>
        <w:rPr>
          <w:bCs/>
        </w:rPr>
        <w:t xml:space="preserve"> 1</w:t>
      </w:r>
    </w:p>
    <w:p w:rsidR="001F3EA0" w:rsidRDefault="001F3EA0" w:rsidP="004902BD">
      <w:pPr>
        <w:numPr>
          <w:ilvl w:val="0"/>
          <w:numId w:val="5"/>
        </w:numPr>
        <w:spacing w:line="254" w:lineRule="auto"/>
        <w:rPr>
          <w:bCs/>
        </w:rPr>
      </w:pPr>
      <w:r>
        <w:rPr>
          <w:bCs/>
        </w:rPr>
        <w:t>występy na uroczystościach szkolnych -1</w:t>
      </w:r>
    </w:p>
    <w:p w:rsidR="004902BD" w:rsidRDefault="004902BD" w:rsidP="004902BD">
      <w:pPr>
        <w:spacing w:line="254" w:lineRule="auto"/>
        <w:ind w:left="-142"/>
        <w:rPr>
          <w:b/>
          <w:bCs/>
        </w:rPr>
      </w:pPr>
    </w:p>
    <w:p w:rsidR="004902BD" w:rsidRDefault="004902BD" w:rsidP="004902BD"/>
    <w:p w:rsidR="004902BD" w:rsidRPr="009706AD" w:rsidRDefault="009762CF" w:rsidP="004902BD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.35pt;margin-top:11.35pt;width:26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" fillcolor="#d8d8d8"/>
            </w:pict>
          </mc:Fallback>
        </mc:AlternateContent>
      </w:r>
      <w:r w:rsidR="004902BD" w:rsidRPr="009706AD">
        <w:rPr>
          <w:sz w:val="20"/>
          <w:szCs w:val="20"/>
        </w:rPr>
        <w:t>* zakres rozszerzony</w:t>
      </w:r>
    </w:p>
    <w:p w:rsidR="004902BD" w:rsidRPr="009706AD" w:rsidRDefault="009762CF" w:rsidP="004902BD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.35pt;margin-top:12.1pt;width:26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"/>
            </w:pict>
          </mc:Fallback>
        </mc:AlternateContent>
      </w:r>
      <w:r w:rsidR="004902BD">
        <w:rPr>
          <w:sz w:val="20"/>
          <w:szCs w:val="20"/>
        </w:rPr>
        <w:t xml:space="preserve">            </w:t>
      </w:r>
      <w:r w:rsidR="004902BD" w:rsidRPr="009706AD">
        <w:rPr>
          <w:sz w:val="20"/>
          <w:szCs w:val="20"/>
        </w:rPr>
        <w:t>materiał obligatoryjny</w:t>
      </w:r>
    </w:p>
    <w:p w:rsidR="004902BD" w:rsidRPr="009706AD" w:rsidRDefault="004902BD" w:rsidP="004902BD">
      <w:pPr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9706AD">
        <w:rPr>
          <w:sz w:val="20"/>
          <w:szCs w:val="20"/>
        </w:rPr>
        <w:t>materiał fakultatywny</w:t>
      </w:r>
    </w:p>
    <w:p w:rsidR="004902BD" w:rsidRPr="009706AD" w:rsidRDefault="004902BD" w:rsidP="004902BD">
      <w:pPr>
        <w:rPr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2319"/>
        <w:gridCol w:w="2321"/>
        <w:gridCol w:w="2342"/>
        <w:gridCol w:w="2346"/>
        <w:gridCol w:w="2571"/>
      </w:tblGrid>
      <w:tr w:rsidR="004902BD" w:rsidRPr="009706AD" w:rsidTr="001B68B3">
        <w:tc>
          <w:tcPr>
            <w:tcW w:w="2316" w:type="dxa"/>
            <w:vMerge w:val="restart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bCs/>
                <w:sz w:val="20"/>
                <w:szCs w:val="20"/>
              </w:rPr>
              <w:t>Numer</w:t>
            </w:r>
            <w:r w:rsidRPr="009706AD">
              <w:rPr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konieczne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dopuszczająca)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podstawowe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dostateczna)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rozszerzające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dobra)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dopełniające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bardzo dobra)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wykraczające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celująca)</w:t>
            </w:r>
          </w:p>
        </w:tc>
      </w:tr>
      <w:tr w:rsidR="004902BD" w:rsidRPr="009706AD" w:rsidTr="001B68B3">
        <w:tc>
          <w:tcPr>
            <w:tcW w:w="2316" w:type="dxa"/>
            <w:vMerge/>
            <w:shd w:val="clear" w:color="auto" w:fill="auto"/>
            <w:vAlign w:val="center"/>
          </w:tcPr>
          <w:p w:rsidR="004902BD" w:rsidRPr="009706AD" w:rsidRDefault="004902BD" w:rsidP="001B68B3">
            <w:pPr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</w:t>
            </w:r>
            <w:r w:rsidRPr="009706AD">
              <w:rPr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auto"/>
            <w:vAlign w:val="center"/>
          </w:tcPr>
          <w:p w:rsidR="004902BD" w:rsidRPr="009706AD" w:rsidRDefault="004902BD" w:rsidP="001B68B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MŁODA POLSKA</w:t>
            </w:r>
            <w:r w:rsidRPr="009706AD">
              <w:rPr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4902BD" w:rsidRPr="009706AD" w:rsidTr="001B68B3">
        <w:trPr>
          <w:trHeight w:val="1947"/>
        </w:trPr>
        <w:tc>
          <w:tcPr>
            <w:tcW w:w="2316" w:type="dxa"/>
            <w:shd w:val="clear" w:color="auto" w:fill="D9D9D9"/>
          </w:tcPr>
          <w:p w:rsidR="004902BD" w:rsidRPr="00FA7E71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cztery nazwy epoki 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:rsidR="004902BD" w:rsidRDefault="004902BD" w:rsidP="001B68B3">
            <w:pPr>
              <w:rPr>
                <w:sz w:val="20"/>
                <w:szCs w:val="20"/>
              </w:rPr>
            </w:pPr>
            <w:r w:rsidRPr="0034464C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wyjaśnić</w:t>
            </w:r>
            <w:r w:rsidRPr="0034464C">
              <w:rPr>
                <w:sz w:val="20"/>
                <w:szCs w:val="20"/>
              </w:rPr>
              <w:t xml:space="preserve"> etymologię </w:t>
            </w:r>
            <w:r>
              <w:rPr>
                <w:sz w:val="20"/>
                <w:szCs w:val="20"/>
              </w:rPr>
              <w:t>czterech nazw epoki</w:t>
            </w:r>
          </w:p>
          <w:p w:rsidR="004902BD" w:rsidRPr="001D493C" w:rsidRDefault="004902BD" w:rsidP="001B68B3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wyjaśnić znaczenie pojęć: </w:t>
            </w:r>
            <w:r w:rsidRPr="00890652">
              <w:rPr>
                <w:i/>
                <w:sz w:val="20"/>
                <w:szCs w:val="20"/>
              </w:rPr>
              <w:t>dekadentyzm</w:t>
            </w:r>
            <w:r w:rsidRPr="00D7644B">
              <w:rPr>
                <w:sz w:val="20"/>
                <w:szCs w:val="20"/>
              </w:rPr>
              <w:t xml:space="preserve">, </w:t>
            </w:r>
            <w:r w:rsidRPr="00890652">
              <w:rPr>
                <w:i/>
                <w:sz w:val="20"/>
                <w:szCs w:val="20"/>
              </w:rPr>
              <w:t>filister</w:t>
            </w:r>
            <w:r w:rsidRPr="00D7644B"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„</w:t>
            </w:r>
            <w:r w:rsidRPr="00890652">
              <w:rPr>
                <w:i/>
                <w:sz w:val="20"/>
                <w:szCs w:val="20"/>
              </w:rPr>
              <w:t xml:space="preserve">sztuka </w:t>
            </w:r>
            <w:r>
              <w:rPr>
                <w:i/>
                <w:sz w:val="20"/>
                <w:szCs w:val="20"/>
              </w:rPr>
              <w:t>dla sztuki”</w:t>
            </w:r>
          </w:p>
        </w:tc>
        <w:tc>
          <w:tcPr>
            <w:tcW w:w="2342" w:type="dxa"/>
            <w:shd w:val="clear" w:color="auto" w:fill="D9D9D9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 w:rsidRPr="0034464C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scharakteryzować cechy przełomu modernistycznego</w:t>
            </w:r>
          </w:p>
        </w:tc>
        <w:tc>
          <w:tcPr>
            <w:tcW w:w="2346" w:type="dxa"/>
            <w:shd w:val="clear" w:color="auto" w:fill="D9D9D9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opisać specyfikę przełomu modernistycznego na ziemiach polskich 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 znaczenie Krakowa dla rozwoju Młodej Polski</w:t>
            </w:r>
          </w:p>
        </w:tc>
        <w:tc>
          <w:tcPr>
            <w:tcW w:w="2571" w:type="dxa"/>
            <w:shd w:val="clear" w:color="auto" w:fill="D9D9D9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</w:t>
            </w:r>
            <w:r>
              <w:rPr>
                <w:bCs/>
                <w:sz w:val="20"/>
                <w:szCs w:val="20"/>
              </w:rPr>
              <w:t>analizy</w:t>
            </w:r>
            <w:r w:rsidRPr="0034464C">
              <w:rPr>
                <w:bCs/>
                <w:sz w:val="20"/>
                <w:szCs w:val="20"/>
              </w:rPr>
              <w:t xml:space="preserve"> wskazan</w:t>
            </w:r>
            <w:r>
              <w:rPr>
                <w:bCs/>
                <w:sz w:val="20"/>
                <w:szCs w:val="20"/>
              </w:rPr>
              <w:t>ych</w:t>
            </w:r>
            <w:r w:rsidRPr="0034464C">
              <w:rPr>
                <w:bCs/>
                <w:sz w:val="20"/>
                <w:szCs w:val="20"/>
              </w:rPr>
              <w:t xml:space="preserve"> obraz</w:t>
            </w:r>
            <w:r>
              <w:rPr>
                <w:bCs/>
                <w:sz w:val="20"/>
                <w:szCs w:val="20"/>
              </w:rPr>
              <w:t>ów</w:t>
            </w:r>
            <w:r>
              <w:rPr>
                <w:bCs/>
                <w:sz w:val="20"/>
                <w:szCs w:val="20"/>
              </w:rPr>
              <w:br/>
            </w:r>
            <w:r w:rsidRPr="0034464C">
              <w:rPr>
                <w:bCs/>
                <w:sz w:val="20"/>
                <w:szCs w:val="20"/>
              </w:rPr>
              <w:t>w kontekście epoki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0B5526" w:rsidRDefault="004902BD" w:rsidP="001B68B3">
            <w:pPr>
              <w:rPr>
                <w:sz w:val="20"/>
                <w:szCs w:val="20"/>
              </w:rPr>
            </w:pPr>
            <w:r w:rsidRPr="0034464C">
              <w:rPr>
                <w:sz w:val="20"/>
                <w:szCs w:val="20"/>
              </w:rPr>
              <w:t xml:space="preserve">Filozofia </w:t>
            </w:r>
            <w:r>
              <w:rPr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 w:rsidRPr="0034464C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najważniejszych filozofów modernistycznych </w:t>
            </w: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główne założenia filozofii Arthura Schopenhauera</w:t>
            </w:r>
          </w:p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główne założenia filozofii Friedricha Nietzschego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główne założenia filozofii Henriego Bergsona</w:t>
            </w:r>
            <w:r w:rsidRPr="009706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główne założenia filozofii Arthura Schopenhauera</w:t>
            </w:r>
          </w:p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scharakteryzować główne założenia filozofii Friedricha Nietzschego 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główne założenia filozofii Henriego Bergsona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 w:rsidRPr="0034464C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przyczyny popularności filozofii Arthura Schopenhauera</w:t>
            </w:r>
          </w:p>
        </w:tc>
        <w:tc>
          <w:tcPr>
            <w:tcW w:w="2571" w:type="dxa"/>
            <w:shd w:val="clear" w:color="auto" w:fill="FFFFFF"/>
          </w:tcPr>
          <w:p w:rsidR="004902BD" w:rsidRPr="006A6B63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podjąć dyskusję na temat filozofii Arthura Schopenhauera i Friedricha Nietzschego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U progu sztuki </w:t>
            </w:r>
            <w:r>
              <w:rPr>
                <w:bCs/>
                <w:sz w:val="20"/>
                <w:szCs w:val="20"/>
              </w:rPr>
              <w:lastRenderedPageBreak/>
              <w:t>nowoczesnej</w:t>
            </w:r>
          </w:p>
        </w:tc>
        <w:tc>
          <w:tcPr>
            <w:tcW w:w="2319" w:type="dxa"/>
            <w:shd w:val="clear" w:color="auto" w:fill="E7E6E6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wymienić dominujące </w:t>
            </w:r>
            <w:r>
              <w:rPr>
                <w:sz w:val="20"/>
                <w:szCs w:val="20"/>
              </w:rPr>
              <w:lastRenderedPageBreak/>
              <w:t xml:space="preserve">kierunki w sztuce modernistycznej 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scharakteryzować nowe </w:t>
            </w:r>
            <w:r>
              <w:rPr>
                <w:sz w:val="20"/>
                <w:szCs w:val="20"/>
              </w:rPr>
              <w:lastRenderedPageBreak/>
              <w:t>kierunki w sztuce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scharakteryzować </w:t>
            </w:r>
            <w:r>
              <w:rPr>
                <w:sz w:val="20"/>
                <w:szCs w:val="20"/>
              </w:rPr>
              <w:lastRenderedPageBreak/>
              <w:t xml:space="preserve">twórczość najważniejszych artystów modernistycznych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dokonać analizy </w:t>
            </w:r>
            <w:r>
              <w:rPr>
                <w:sz w:val="20"/>
                <w:szCs w:val="20"/>
              </w:rPr>
              <w:lastRenderedPageBreak/>
              <w:t>wybranych dzieł sztuki reprezentujących impresjonizm</w:t>
            </w:r>
            <w:r>
              <w:rPr>
                <w:sz w:val="20"/>
                <w:szCs w:val="20"/>
              </w:rPr>
              <w:br/>
              <w:t>i symbolizm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zmiany, jakie zaszły w teatrze na przełomie wieków XIX</w:t>
            </w:r>
            <w:r>
              <w:rPr>
                <w:sz w:val="20"/>
                <w:szCs w:val="20"/>
              </w:rPr>
              <w:br/>
              <w:t>i XX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wypowiedzieć</w:t>
            </w:r>
            <w:r w:rsidRPr="0034464C">
              <w:rPr>
                <w:sz w:val="20"/>
                <w:szCs w:val="20"/>
              </w:rPr>
              <w:t xml:space="preserve"> się na temat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muzyki przełomu wieków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• zreferować wpływ Konstantego Stanisławskiego na technikę gry aktorskiej</w:t>
            </w: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auto"/>
            <w:vAlign w:val="center"/>
          </w:tcPr>
          <w:p w:rsidR="004902BD" w:rsidRPr="009706AD" w:rsidRDefault="004902BD" w:rsidP="001B68B3">
            <w:pPr>
              <w:snapToGrid w:val="0"/>
              <w:ind w:right="4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MŁODA POLSKA</w:t>
            </w:r>
            <w:r w:rsidRPr="009706AD">
              <w:rPr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C81A47" w:rsidRDefault="004902BD" w:rsidP="001B68B3">
            <w:pPr>
              <w:rPr>
                <w:sz w:val="20"/>
                <w:szCs w:val="20"/>
              </w:rPr>
            </w:pPr>
            <w:r w:rsidRPr="0034464C">
              <w:rPr>
                <w:bCs/>
                <w:sz w:val="20"/>
                <w:szCs w:val="20"/>
              </w:rPr>
              <w:t xml:space="preserve">Wprowadzenie do literatury </w:t>
            </w:r>
            <w:r>
              <w:rPr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nurty</w:t>
            </w:r>
            <w:r>
              <w:rPr>
                <w:sz w:val="20"/>
                <w:szCs w:val="20"/>
              </w:rPr>
              <w:br/>
              <w:t>w sztuce, które znalazły swoje odzwierciedlenie</w:t>
            </w:r>
            <w:r>
              <w:rPr>
                <w:sz w:val="20"/>
                <w:szCs w:val="20"/>
              </w:rPr>
              <w:br/>
              <w:t>w literaturze</w:t>
            </w:r>
          </w:p>
        </w:tc>
        <w:tc>
          <w:tcPr>
            <w:tcW w:w="232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zdefiniować pojęcia: </w:t>
            </w:r>
            <w:r w:rsidRPr="00FE75E3">
              <w:rPr>
                <w:i/>
                <w:sz w:val="20"/>
                <w:szCs w:val="20"/>
              </w:rPr>
              <w:t>symbolizm</w:t>
            </w:r>
            <w:r w:rsidRPr="00D7644B">
              <w:rPr>
                <w:sz w:val="20"/>
                <w:szCs w:val="20"/>
              </w:rPr>
              <w:t xml:space="preserve">, </w:t>
            </w:r>
            <w:r w:rsidRPr="00FE75E3">
              <w:rPr>
                <w:i/>
                <w:sz w:val="20"/>
                <w:szCs w:val="20"/>
              </w:rPr>
              <w:t>impresjonizm</w:t>
            </w:r>
            <w:r w:rsidRPr="00D7644B">
              <w:rPr>
                <w:sz w:val="20"/>
                <w:szCs w:val="20"/>
              </w:rPr>
              <w:t>,</w:t>
            </w:r>
            <w:r w:rsidRPr="00FE75E3">
              <w:rPr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sz w:val="20"/>
                <w:szCs w:val="20"/>
              </w:rPr>
              <w:t xml:space="preserve">, </w:t>
            </w:r>
            <w:r w:rsidRPr="00FE75E3">
              <w:rPr>
                <w:i/>
                <w:sz w:val="20"/>
                <w:szCs w:val="20"/>
              </w:rPr>
              <w:t>klasycyzm</w:t>
            </w:r>
            <w:r w:rsidRPr="00D7644B">
              <w:rPr>
                <w:sz w:val="20"/>
                <w:szCs w:val="20"/>
              </w:rPr>
              <w:t xml:space="preserve">, </w:t>
            </w:r>
            <w:r w:rsidRPr="00FE75E3">
              <w:rPr>
                <w:i/>
                <w:sz w:val="20"/>
                <w:szCs w:val="20"/>
              </w:rPr>
              <w:t>naturalizm</w:t>
            </w:r>
            <w:r w:rsidRPr="00D7644B"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synestezja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wpływ nowych kierunków sztuki na literaturę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 w:rsidRPr="0034464C">
              <w:rPr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sposób zastosowania nowych kierunków sztuki</w:t>
            </w:r>
            <w:r>
              <w:rPr>
                <w:bCs/>
                <w:sz w:val="20"/>
                <w:szCs w:val="20"/>
              </w:rPr>
              <w:br/>
              <w:t>w literaturze i dokonać jego analizy</w:t>
            </w:r>
          </w:p>
        </w:tc>
        <w:tc>
          <w:tcPr>
            <w:tcW w:w="2571" w:type="dxa"/>
            <w:shd w:val="clear" w:color="auto" w:fill="FFFFFF"/>
          </w:tcPr>
          <w:p w:rsidR="004902BD" w:rsidRPr="003F6F87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omówić zjawisko krytyki literackiej w okresie Młodej Polski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6F26C4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utworze środki stylistyczne i omówić ich funkcję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sformułować tezę interpretacyjną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symboliczne znaczenie padliny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puenty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odnaleźć w wierszu motyw </w:t>
            </w:r>
            <w:proofErr w:type="spellStart"/>
            <w:r>
              <w:rPr>
                <w:i/>
                <w:sz w:val="20"/>
                <w:szCs w:val="20"/>
              </w:rPr>
              <w:t>vanita</w:t>
            </w:r>
            <w:proofErr w:type="spellEnd"/>
            <w:r>
              <w:rPr>
                <w:i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językowej opisu padliny w wierszu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wymowę wiersza</w:t>
            </w: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omówić konwencję turpistyczną w wierszu </w:t>
            </w:r>
          </w:p>
          <w:p w:rsidR="004902BD" w:rsidRPr="000018F3" w:rsidRDefault="004902BD" w:rsidP="001B68B3">
            <w:pPr>
              <w:snapToGrid w:val="0"/>
              <w:ind w:right="410"/>
            </w:pPr>
            <w:r>
              <w:rPr>
                <w:bCs/>
                <w:sz w:val="20"/>
                <w:szCs w:val="20"/>
              </w:rPr>
              <w:t xml:space="preserve">• porównać wiersz z obrazem </w:t>
            </w:r>
            <w:r w:rsidRPr="006F26C4">
              <w:rPr>
                <w:bCs/>
                <w:sz w:val="20"/>
                <w:szCs w:val="20"/>
              </w:rPr>
              <w:t xml:space="preserve">Rembrandta </w:t>
            </w:r>
            <w:r w:rsidRPr="006F26C4">
              <w:rPr>
                <w:bCs/>
                <w:i/>
                <w:iCs/>
                <w:sz w:val="20"/>
                <w:szCs w:val="20"/>
              </w:rPr>
              <w:t>Rozpłatany wół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8C0997" w:rsidRDefault="004902BD" w:rsidP="001B68B3">
            <w:pPr>
              <w:rPr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Poszukiwanie leku na ból istnienia w wierszu Kazimierza Przerwy-Tetmajera </w:t>
            </w:r>
            <w:r>
              <w:rPr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podmiot liryczny i adresata lirycznego utworu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 i określić jej funkcję</w:t>
            </w:r>
          </w:p>
          <w:p w:rsidR="004902BD" w:rsidRPr="001D493C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środki językowe użyte</w:t>
            </w:r>
            <w:r>
              <w:rPr>
                <w:sz w:val="20"/>
                <w:szCs w:val="20"/>
              </w:rPr>
              <w:br/>
              <w:t>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cechy wspólne wiersza i filozofii Arthura Schopenhauera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scharakteryzować na podstawie wiersza światopogląd dekadencki </w:t>
            </w:r>
          </w:p>
        </w:tc>
        <w:tc>
          <w:tcPr>
            <w:tcW w:w="2346" w:type="dxa"/>
            <w:shd w:val="clear" w:color="auto" w:fill="E7E6E6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przedstawionego</w:t>
            </w:r>
            <w:r>
              <w:rPr>
                <w:sz w:val="20"/>
                <w:szCs w:val="20"/>
              </w:rPr>
              <w:br/>
              <w:t>w wierszu portretu pokolenia</w:t>
            </w:r>
          </w:p>
        </w:tc>
        <w:tc>
          <w:tcPr>
            <w:tcW w:w="2571" w:type="dxa"/>
            <w:shd w:val="clear" w:color="auto" w:fill="E7E6E6"/>
          </w:tcPr>
          <w:p w:rsidR="004902BD" w:rsidRPr="00DD1E39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porównać wiersz Kazimierza Przerwy-Tetmajera z </w:t>
            </w:r>
            <w:r>
              <w:rPr>
                <w:bCs/>
                <w:i/>
                <w:sz w:val="20"/>
                <w:szCs w:val="20"/>
              </w:rPr>
              <w:t>Odą do młodości</w:t>
            </w:r>
            <w:r>
              <w:rPr>
                <w:bCs/>
                <w:sz w:val="20"/>
                <w:szCs w:val="20"/>
              </w:rPr>
              <w:t xml:space="preserve"> Adama Mickiewicza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083596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oczekiwania ludzi odnośnie XX wieku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środki językowe użyte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>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wypowiedzieć się na temat przedstawionej w wierszu roli artysty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wiersz Wisławy </w:t>
            </w:r>
            <w:r>
              <w:rPr>
                <w:sz w:val="20"/>
                <w:szCs w:val="20"/>
              </w:rPr>
              <w:lastRenderedPageBreak/>
              <w:t>Szymborskiej</w:t>
            </w:r>
            <w:r>
              <w:rPr>
                <w:sz w:val="20"/>
                <w:szCs w:val="20"/>
              </w:rPr>
              <w:br/>
              <w:t xml:space="preserve">z utworem Kazimierza Przerwy-Tetmajera </w:t>
            </w:r>
            <w:r>
              <w:rPr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• podjąć dyskusję na temat powtarzalności historii w kontekście omawianych utworów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9A5E7F" w:rsidRDefault="004902BD" w:rsidP="001B68B3">
            <w:pPr>
              <w:rPr>
                <w:sz w:val="20"/>
                <w:szCs w:val="20"/>
              </w:rPr>
            </w:pPr>
            <w:r w:rsidRPr="00E703FA">
              <w:rPr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 w:rsidRPr="00244DAA">
              <w:rPr>
                <w:sz w:val="20"/>
                <w:szCs w:val="20"/>
              </w:rPr>
              <w:t>uporządkować</w:t>
            </w:r>
            <w:r w:rsidRPr="009706AD">
              <w:rPr>
                <w:sz w:val="20"/>
                <w:szCs w:val="20"/>
              </w:rPr>
              <w:t xml:space="preserve"> informacje zawarte</w:t>
            </w:r>
            <w:r>
              <w:rPr>
                <w:sz w:val="20"/>
                <w:szCs w:val="20"/>
              </w:rPr>
              <w:br/>
            </w:r>
            <w:r w:rsidRPr="009706AD">
              <w:rPr>
                <w:sz w:val="20"/>
                <w:szCs w:val="20"/>
              </w:rPr>
              <w:t>w tek</w:t>
            </w:r>
            <w:r>
              <w:rPr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przetw</w:t>
            </w:r>
            <w:r>
              <w:rPr>
                <w:sz w:val="20"/>
                <w:szCs w:val="20"/>
              </w:rPr>
              <w:t>orzyć</w:t>
            </w:r>
            <w:r w:rsidRPr="009706AD">
              <w:rPr>
                <w:sz w:val="20"/>
                <w:szCs w:val="20"/>
              </w:rPr>
              <w:t xml:space="preserve"> informacje zawarte w tek</w:t>
            </w:r>
            <w:r>
              <w:rPr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 w:rsidRPr="00244DAA">
              <w:rPr>
                <w:sz w:val="20"/>
                <w:szCs w:val="20"/>
              </w:rPr>
              <w:t>rozpoznać główne</w:t>
            </w:r>
            <w:r w:rsidRPr="009706AD">
              <w:rPr>
                <w:sz w:val="20"/>
                <w:szCs w:val="20"/>
              </w:rPr>
              <w:t xml:space="preserve"> problem</w:t>
            </w:r>
            <w:r>
              <w:rPr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sformułować arg</w:t>
            </w:r>
            <w:r>
              <w:rPr>
                <w:sz w:val="20"/>
                <w:szCs w:val="20"/>
              </w:rPr>
              <w:t>umenty potwierdzające stanowiska autorów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</w:t>
            </w:r>
            <w:r w:rsidRPr="009706AD">
              <w:rPr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podjąć polemikę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7C1204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Rola artysty i funkcja sztuki w wierszu </w:t>
            </w:r>
            <w:proofErr w:type="spellStart"/>
            <w:r>
              <w:rPr>
                <w:bCs/>
                <w:i/>
                <w:sz w:val="20"/>
                <w:szCs w:val="20"/>
              </w:rPr>
              <w:t>Evviva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</w:rPr>
              <w:t>l’arte</w:t>
            </w:r>
            <w:proofErr w:type="spellEnd"/>
            <w:r>
              <w:rPr>
                <w:bCs/>
                <w:i/>
                <w:sz w:val="20"/>
                <w:szCs w:val="20"/>
              </w:rPr>
              <w:t>!</w:t>
            </w:r>
            <w:r>
              <w:rPr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omówić treść wiersza</w:t>
            </w:r>
          </w:p>
          <w:p w:rsidR="004902BD" w:rsidRPr="000B524B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przedstawić na podstawie wiersza wizerunek młodopolskiego artysty </w:t>
            </w:r>
          </w:p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wskazać środki stylistyczne</w:t>
            </w:r>
            <w:r>
              <w:rPr>
                <w:bCs/>
                <w:sz w:val="20"/>
                <w:szCs w:val="20"/>
              </w:rPr>
              <w:br/>
              <w:t>w wierszu i określić ich funkcję</w:t>
            </w:r>
          </w:p>
          <w:p w:rsidR="004902BD" w:rsidRPr="000B524B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przedstawić system wartości młodopolskiego artysty na podstawie wiersza</w:t>
            </w:r>
          </w:p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wskazać toposy</w:t>
            </w:r>
            <w:r>
              <w:rPr>
                <w:bCs/>
                <w:sz w:val="20"/>
                <w:szCs w:val="20"/>
              </w:rPr>
              <w:br/>
              <w:t>i motywy wykorzystane w wierszu i określić ich funkcję</w:t>
            </w:r>
          </w:p>
          <w:p w:rsidR="004902BD" w:rsidRPr="00756010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zinterpretować funkcję tytułu</w:t>
            </w:r>
            <w:r>
              <w:rPr>
                <w:bCs/>
                <w:sz w:val="20"/>
                <w:szCs w:val="20"/>
              </w:rPr>
              <w:br/>
              <w:t xml:space="preserve">i refrenu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sfunkcjonalizowanej analizy wiersza</w:t>
            </w:r>
          </w:p>
        </w:tc>
        <w:tc>
          <w:tcPr>
            <w:tcW w:w="2571" w:type="dxa"/>
            <w:shd w:val="clear" w:color="auto" w:fill="FFFFFF"/>
          </w:tcPr>
          <w:p w:rsidR="004902BD" w:rsidRPr="000F0C36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porównać koncepcje artysty: młodopolską</w:t>
            </w:r>
            <w:r>
              <w:rPr>
                <w:bCs/>
                <w:sz w:val="20"/>
                <w:szCs w:val="20"/>
              </w:rPr>
              <w:br/>
              <w:t xml:space="preserve">i romantyczną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D9D9D9"/>
          </w:tcPr>
          <w:p w:rsidR="004902BD" w:rsidRPr="007C1204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Inspiracja filozofią Arthura Schopenhauera</w:t>
            </w:r>
            <w:r>
              <w:rPr>
                <w:bCs/>
                <w:sz w:val="20"/>
                <w:szCs w:val="20"/>
              </w:rPr>
              <w:br/>
              <w:t xml:space="preserve">w wierszu </w:t>
            </w:r>
            <w:r>
              <w:rPr>
                <w:bCs/>
                <w:i/>
                <w:sz w:val="20"/>
                <w:szCs w:val="20"/>
              </w:rPr>
              <w:t>Nie wierzę</w:t>
            </w:r>
            <w:r>
              <w:rPr>
                <w:bCs/>
                <w:i/>
                <w:sz w:val="20"/>
                <w:szCs w:val="20"/>
              </w:rPr>
              <w:br/>
              <w:t>w nic…</w:t>
            </w:r>
            <w:r>
              <w:rPr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19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21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utworze środki stylistyczne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odnaleźć w wierszu elementy filozofii Arthura Schopenhauera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utworze elementy dekadentyzmu </w:t>
            </w:r>
          </w:p>
        </w:tc>
        <w:tc>
          <w:tcPr>
            <w:tcW w:w="2346" w:type="dxa"/>
            <w:shd w:val="clear" w:color="auto" w:fill="D9D9D9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sfunkcjonalizowanej analizy środków stylistycznych </w:t>
            </w:r>
          </w:p>
        </w:tc>
        <w:tc>
          <w:tcPr>
            <w:tcW w:w="2571" w:type="dxa"/>
            <w:shd w:val="clear" w:color="auto" w:fill="D9D9D9"/>
          </w:tcPr>
          <w:p w:rsidR="004902BD" w:rsidRPr="000B524B" w:rsidRDefault="004902BD" w:rsidP="001B68B3">
            <w:pPr>
              <w:snapToGrid w:val="0"/>
              <w:ind w:right="41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obraz Paula Gauguina </w:t>
            </w:r>
            <w:r w:rsidRPr="00092228">
              <w:rPr>
                <w:i/>
                <w:iCs/>
                <w:sz w:val="20"/>
                <w:szCs w:val="20"/>
              </w:rPr>
              <w:t>Skąd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92228">
              <w:rPr>
                <w:i/>
                <w:iCs/>
                <w:sz w:val="20"/>
                <w:szCs w:val="20"/>
              </w:rPr>
              <w:t>przyszliśmy? Kim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92228">
              <w:rPr>
                <w:i/>
                <w:iCs/>
                <w:sz w:val="20"/>
                <w:szCs w:val="20"/>
              </w:rPr>
              <w:t>jesteśmy? Dokąd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92228">
              <w:rPr>
                <w:i/>
                <w:iCs/>
                <w:sz w:val="20"/>
                <w:szCs w:val="20"/>
              </w:rPr>
              <w:t>idziemy?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D9D9D9"/>
          </w:tcPr>
          <w:p w:rsidR="004902BD" w:rsidRPr="003E41F8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19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podmiot liryczny utworu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czasowników użytych w wierszu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zmysły, na które oddziałuje utwór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określić funkcję rzeczowników nazywających ulotne elementy </w:t>
            </w:r>
            <w:r>
              <w:rPr>
                <w:sz w:val="20"/>
                <w:szCs w:val="20"/>
              </w:rPr>
              <w:lastRenderedPageBreak/>
              <w:t>rzeczywistości</w:t>
            </w:r>
          </w:p>
        </w:tc>
        <w:tc>
          <w:tcPr>
            <w:tcW w:w="2342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wypowiedzieć się na temat barw</w:t>
            </w:r>
            <w:r>
              <w:rPr>
                <w:sz w:val="20"/>
                <w:szCs w:val="20"/>
              </w:rPr>
              <w:br/>
              <w:t>w wierszu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podać przykłady synestezji i określić jej funkcję</w:t>
            </w:r>
          </w:p>
        </w:tc>
        <w:tc>
          <w:tcPr>
            <w:tcW w:w="2346" w:type="dxa"/>
            <w:shd w:val="clear" w:color="auto" w:fill="D9D9D9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uzasadnić tezę,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uzasadnić tezę, że utwór realizuje młodopolską ideę syntezy sztuk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2F2A74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Lubię, kiedy kobieta...</w:t>
            </w:r>
            <w:r>
              <w:rPr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FFFFFF"/>
          </w:tcPr>
          <w:p w:rsidR="004902BD" w:rsidRPr="00664A61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obraz </w:t>
            </w:r>
            <w:r w:rsidRPr="00084321">
              <w:rPr>
                <w:sz w:val="20"/>
                <w:szCs w:val="20"/>
              </w:rPr>
              <w:t>Władysława</w:t>
            </w:r>
            <w:r>
              <w:rPr>
                <w:sz w:val="20"/>
                <w:szCs w:val="20"/>
              </w:rPr>
              <w:t xml:space="preserve"> Podkowińskiego </w:t>
            </w:r>
            <w:r w:rsidRPr="003B1731">
              <w:rPr>
                <w:i/>
                <w:sz w:val="20"/>
                <w:szCs w:val="20"/>
              </w:rPr>
              <w:t>Szał uniesień</w:t>
            </w:r>
            <w:r>
              <w:rPr>
                <w:sz w:val="20"/>
                <w:szCs w:val="20"/>
              </w:rPr>
              <w:t xml:space="preserve"> w kontekście wiersza</w:t>
            </w:r>
            <w:r w:rsidRPr="009706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FFFFFF"/>
          </w:tcPr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porównać sposób ukazania kobiet</w:t>
            </w:r>
            <w:r>
              <w:rPr>
                <w:sz w:val="20"/>
                <w:szCs w:val="20"/>
              </w:rPr>
              <w:br/>
              <w:t>w wierszu Kazimierza Przerwy-Tetmajera</w:t>
            </w:r>
            <w:r>
              <w:rPr>
                <w:sz w:val="20"/>
                <w:szCs w:val="20"/>
              </w:rPr>
              <w:br/>
              <w:t>i w wybranym utworze barokowym należącym do nurtu dworskiego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4A7D3E" w:rsidRDefault="004902BD" w:rsidP="001B68B3">
            <w:pPr>
              <w:rPr>
                <w:sz w:val="20"/>
                <w:szCs w:val="20"/>
              </w:rPr>
            </w:pPr>
            <w:r w:rsidRPr="00E703FA">
              <w:rPr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084321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4321">
              <w:rPr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określić rolę kontekstów w odczytaniu sensu utwor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samodzielnie zinterpretować tekst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D9D9D9"/>
          </w:tcPr>
          <w:p w:rsidR="004902BD" w:rsidRPr="003811A0" w:rsidRDefault="004902BD" w:rsidP="001B68B3">
            <w:pPr>
              <w:rPr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Nietzscheanizm</w:t>
            </w:r>
            <w:r>
              <w:rPr>
                <w:bCs/>
                <w:sz w:val="20"/>
                <w:szCs w:val="20"/>
              </w:rPr>
              <w:br/>
              <w:t xml:space="preserve">w wierszu Leopolda Staffa </w:t>
            </w:r>
            <w:r>
              <w:rPr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podmiot liryczny i adresata lirycznego utworu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określić funkcję czasowników użytych w wierszu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wierszu elementy filozofii Friedricha Nietzschego </w:t>
            </w:r>
          </w:p>
        </w:tc>
        <w:tc>
          <w:tcPr>
            <w:tcW w:w="2346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znaczenie symboli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zakończenie wiersza</w:t>
            </w:r>
          </w:p>
        </w:tc>
        <w:tc>
          <w:tcPr>
            <w:tcW w:w="2571" w:type="dxa"/>
            <w:shd w:val="clear" w:color="auto" w:fill="D9D9D9"/>
          </w:tcPr>
          <w:p w:rsidR="004902BD" w:rsidRPr="00250A47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• omówić funkcję metonimii użytej</w:t>
            </w:r>
            <w:r>
              <w:rPr>
                <w:iCs/>
                <w:sz w:val="20"/>
                <w:szCs w:val="20"/>
              </w:rPr>
              <w:br/>
              <w:t>w wierszu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D9D9D9"/>
          </w:tcPr>
          <w:p w:rsidR="004902BD" w:rsidRPr="003811A0" w:rsidRDefault="004902BD" w:rsidP="001B68B3">
            <w:r>
              <w:rPr>
                <w:bCs/>
                <w:sz w:val="20"/>
                <w:szCs w:val="20"/>
              </w:rPr>
              <w:t>Budowanie nastroju</w:t>
            </w:r>
            <w:r>
              <w:rPr>
                <w:bCs/>
                <w:sz w:val="20"/>
                <w:szCs w:val="20"/>
              </w:rPr>
              <w:br/>
              <w:t xml:space="preserve">w poezji – </w:t>
            </w:r>
            <w:r>
              <w:rPr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środki stylistyczne</w:t>
            </w:r>
            <w:r>
              <w:rPr>
                <w:sz w:val="20"/>
                <w:szCs w:val="20"/>
              </w:rPr>
              <w:br/>
              <w:t>i określić ich funkcji</w:t>
            </w:r>
          </w:p>
        </w:tc>
        <w:tc>
          <w:tcPr>
            <w:tcW w:w="2342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tworzenia nastroju</w:t>
            </w:r>
            <w:r>
              <w:rPr>
                <w:sz w:val="20"/>
                <w:szCs w:val="20"/>
              </w:rPr>
              <w:br/>
              <w:t>w wierszu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środki stylistyczne wpływające na muzyczność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powiązania pomiędzy treścią</w:t>
            </w:r>
            <w:r>
              <w:rPr>
                <w:sz w:val="20"/>
                <w:szCs w:val="20"/>
              </w:rPr>
              <w:br/>
              <w:t>a formą wiersza</w:t>
            </w:r>
          </w:p>
        </w:tc>
        <w:tc>
          <w:tcPr>
            <w:tcW w:w="2346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pejzaż wewnętrzny bohatera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wierszu 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:rsidR="004902BD" w:rsidRPr="00ED2E15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• wypowiedzieć się na temat przyczyn popularności motywu szatana w sztuce młodopolskiej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D9D9D9"/>
          </w:tcPr>
          <w:p w:rsidR="004902BD" w:rsidRPr="0077495C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motywy i symbole wskazujące na postawę </w:t>
            </w:r>
            <w:r>
              <w:rPr>
                <w:sz w:val="20"/>
                <w:szCs w:val="20"/>
              </w:rPr>
              <w:lastRenderedPageBreak/>
              <w:t xml:space="preserve">podmiotu lirycznego 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środki artystyczne i określić ich funkcję</w:t>
            </w:r>
          </w:p>
        </w:tc>
        <w:tc>
          <w:tcPr>
            <w:tcW w:w="2342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odnaleźć w wierszu elementy humanizmu, stoicyzmu</w:t>
            </w:r>
            <w:r>
              <w:rPr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sz w:val="20"/>
                <w:szCs w:val="20"/>
              </w:rPr>
              <w:t>franciszkanizmu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odnaleźć w wierszu </w:t>
            </w:r>
            <w:r>
              <w:rPr>
                <w:sz w:val="20"/>
                <w:szCs w:val="20"/>
              </w:rPr>
              <w:lastRenderedPageBreak/>
              <w:t xml:space="preserve">elementy klasycyzmu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zinterpretować tytuł wiersza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utworu</w:t>
            </w:r>
            <w:r w:rsidRPr="009706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D9D9D9"/>
          </w:tcPr>
          <w:p w:rsidR="004902BD" w:rsidRPr="000A5DEE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motywu wędrówki w różnych tekstach kultury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Konteksty i nawiązania – Jan Twardowski, </w:t>
            </w:r>
            <w:r>
              <w:rPr>
                <w:bCs/>
                <w:i/>
                <w:sz w:val="20"/>
                <w:szCs w:val="20"/>
              </w:rPr>
              <w:t>To nieprawdziwe</w:t>
            </w:r>
          </w:p>
          <w:p w:rsidR="004902BD" w:rsidRDefault="004902BD" w:rsidP="001B68B3">
            <w:pPr>
              <w:rPr>
                <w:sz w:val="20"/>
                <w:szCs w:val="20"/>
              </w:rPr>
            </w:pPr>
          </w:p>
          <w:p w:rsidR="004902BD" w:rsidRPr="00BB767C" w:rsidRDefault="004902BD" w:rsidP="001B68B3">
            <w:pPr>
              <w:rPr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kreacji podmiotu lirycznego utworu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przedstawione</w:t>
            </w:r>
            <w:r>
              <w:rPr>
                <w:sz w:val="20"/>
                <w:szCs w:val="20"/>
              </w:rPr>
              <w:br/>
              <w:t>w wierszu elementy świata przyrody</w:t>
            </w:r>
            <w:r>
              <w:rPr>
                <w:sz w:val="20"/>
                <w:szCs w:val="20"/>
              </w:rPr>
              <w:br/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tytuł utworu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porównać kreacje podmiotów lirycznych</w:t>
            </w:r>
            <w:r>
              <w:rPr>
                <w:sz w:val="20"/>
                <w:szCs w:val="20"/>
              </w:rPr>
              <w:br/>
              <w:t>w wierszu Jana Twardowskiego</w:t>
            </w:r>
            <w:r>
              <w:rPr>
                <w:sz w:val="20"/>
                <w:szCs w:val="20"/>
              </w:rPr>
              <w:br/>
              <w:t xml:space="preserve">i w </w:t>
            </w:r>
            <w:r>
              <w:rPr>
                <w:i/>
                <w:sz w:val="20"/>
                <w:szCs w:val="20"/>
              </w:rPr>
              <w:t xml:space="preserve">Przedśpiewie </w:t>
            </w:r>
            <w:r>
              <w:rPr>
                <w:sz w:val="20"/>
                <w:szCs w:val="20"/>
              </w:rPr>
              <w:t>Leopolda Staffa</w:t>
            </w:r>
            <w:r w:rsidRPr="009706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wiersza pod kątem funkcji antytez, kontrastów</w:t>
            </w:r>
            <w:r>
              <w:rPr>
                <w:sz w:val="20"/>
                <w:szCs w:val="20"/>
              </w:rPr>
              <w:br/>
              <w:t>i paradoksów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klamrę kompozycyjną wiersza</w:t>
            </w:r>
          </w:p>
        </w:tc>
        <w:tc>
          <w:tcPr>
            <w:tcW w:w="2571" w:type="dxa"/>
            <w:shd w:val="clear" w:color="auto" w:fill="FFFFFF"/>
          </w:tcPr>
          <w:p w:rsidR="004902BD" w:rsidRPr="001B261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wymowę muralu </w:t>
            </w:r>
            <w:r>
              <w:rPr>
                <w:i/>
                <w:sz w:val="20"/>
                <w:szCs w:val="20"/>
              </w:rPr>
              <w:t>Pasterz</w:t>
            </w:r>
            <w:r>
              <w:rPr>
                <w:sz w:val="20"/>
                <w:szCs w:val="20"/>
              </w:rPr>
              <w:t xml:space="preserve"> w odniesieniu do omawianych wierszy Jana Twardowskiego</w:t>
            </w:r>
            <w:r>
              <w:rPr>
                <w:sz w:val="20"/>
                <w:szCs w:val="20"/>
              </w:rPr>
              <w:br/>
              <w:t>i Leopolda Staffa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453E66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Spokój odnaleziony – </w:t>
            </w:r>
            <w:r>
              <w:rPr>
                <w:bCs/>
                <w:i/>
                <w:sz w:val="20"/>
                <w:szCs w:val="20"/>
              </w:rPr>
              <w:t>Curriculum vitae</w:t>
            </w:r>
            <w:r>
              <w:rPr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postawy podmiotu lirycznego na poszczególnych etapach życia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środki stylistyczne</w:t>
            </w:r>
            <w:r>
              <w:rPr>
                <w:sz w:val="20"/>
                <w:szCs w:val="20"/>
              </w:rPr>
              <w:br/>
              <w:t>i określić ich funkcję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 w odniesieniu do definicji sonetu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przedstawionego</w:t>
            </w:r>
            <w:r>
              <w:rPr>
                <w:sz w:val="20"/>
                <w:szCs w:val="20"/>
              </w:rPr>
              <w:br/>
              <w:t xml:space="preserve">w wierszu wizerunku poety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przedstawiony w wierszu wizerunek poety do tradycji młodopolskiej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symbolikę</w:t>
            </w:r>
            <w:r>
              <w:rPr>
                <w:sz w:val="20"/>
                <w:szCs w:val="20"/>
              </w:rPr>
              <w:br/>
              <w:t>i metaforykę utworu</w:t>
            </w: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utwory </w:t>
            </w:r>
            <w:r>
              <w:rPr>
                <w:i/>
                <w:sz w:val="20"/>
                <w:szCs w:val="20"/>
              </w:rPr>
              <w:t>Curriculum vitae</w:t>
            </w:r>
            <w:r>
              <w:rPr>
                <w:sz w:val="20"/>
                <w:szCs w:val="20"/>
              </w:rPr>
              <w:t xml:space="preserve"> Leopolda Staffa</w:t>
            </w:r>
            <w:r>
              <w:rPr>
                <w:sz w:val="20"/>
                <w:szCs w:val="20"/>
              </w:rPr>
              <w:br/>
              <w:t xml:space="preserve">i </w:t>
            </w:r>
            <w:r>
              <w:rPr>
                <w:i/>
                <w:sz w:val="20"/>
                <w:szCs w:val="20"/>
              </w:rPr>
              <w:t>Polały się łzy me czyste…</w:t>
            </w:r>
            <w:r>
              <w:rPr>
                <w:sz w:val="20"/>
                <w:szCs w:val="20"/>
              </w:rPr>
              <w:t xml:space="preserve"> Adama Mickiewicza</w:t>
            </w:r>
            <w:r>
              <w:rPr>
                <w:sz w:val="20"/>
                <w:szCs w:val="20"/>
              </w:rPr>
              <w:br/>
              <w:t>w kontekście podsumowania życia przez artystów</w:t>
            </w:r>
          </w:p>
          <w:p w:rsidR="004902BD" w:rsidRPr="001D493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ewolucję światopoglądową poety na podstawie poznanych utworów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Default="001B68B3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bCs/>
                <w:i/>
                <w:sz w:val="20"/>
                <w:szCs w:val="20"/>
              </w:rPr>
              <w:t xml:space="preserve">Chłopi </w:t>
            </w:r>
            <w:r>
              <w:rPr>
                <w:bCs/>
                <w:sz w:val="20"/>
                <w:szCs w:val="20"/>
              </w:rPr>
              <w:t xml:space="preserve">Władysława Stanisława Reymonta </w:t>
            </w:r>
            <w:r>
              <w:rPr>
                <w:sz w:val="20"/>
                <w:szCs w:val="20"/>
              </w:rPr>
              <w:t>(lektura obowiązkowa)</w:t>
            </w:r>
          </w:p>
          <w:p w:rsidR="002B2D44" w:rsidRDefault="002B2D44" w:rsidP="001B68B3">
            <w:pPr>
              <w:rPr>
                <w:sz w:val="20"/>
                <w:szCs w:val="20"/>
              </w:rPr>
            </w:pPr>
          </w:p>
          <w:p w:rsidR="002B2D44" w:rsidRPr="009835E2" w:rsidRDefault="002B2D44" w:rsidP="001B68B3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FRAGMENTY</w:t>
            </w:r>
          </w:p>
        </w:tc>
        <w:tc>
          <w:tcPr>
            <w:tcW w:w="2319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tomu I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bohaterów utworu i ich scharakteryzować</w:t>
            </w:r>
          </w:p>
        </w:tc>
        <w:tc>
          <w:tcPr>
            <w:tcW w:w="2321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strukturę społeczną wsi</w:t>
            </w:r>
          </w:p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obyczajowość powiązaną z określonym stopniem w hierarchii społecznej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obyczaje przedstawione</w:t>
            </w:r>
            <w:r>
              <w:rPr>
                <w:sz w:val="20"/>
                <w:szCs w:val="20"/>
              </w:rPr>
              <w:br/>
              <w:t>w powieści i określić ich funkcję</w:t>
            </w:r>
          </w:p>
        </w:tc>
        <w:tc>
          <w:tcPr>
            <w:tcW w:w="2342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karczmy i kościoła w życiu społeczności wiejskiej</w:t>
            </w:r>
          </w:p>
        </w:tc>
        <w:tc>
          <w:tcPr>
            <w:tcW w:w="2346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wady i zalety podporządkowania się wspólnocie oraz jej prawom</w:t>
            </w:r>
          </w:p>
        </w:tc>
        <w:tc>
          <w:tcPr>
            <w:tcW w:w="2571" w:type="dxa"/>
            <w:shd w:val="clear" w:color="auto" w:fill="E7E6E6"/>
          </w:tcPr>
          <w:p w:rsidR="001B68B3" w:rsidRPr="00647797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symbolicznego</w:t>
            </w:r>
            <w:r>
              <w:rPr>
                <w:sz w:val="20"/>
                <w:szCs w:val="20"/>
              </w:rPr>
              <w:br/>
              <w:t xml:space="preserve">i uniwersalnego charakteru wspólnoty wiejskiej, przedstawionej w </w:t>
            </w:r>
            <w:r>
              <w:rPr>
                <w:i/>
                <w:sz w:val="20"/>
                <w:szCs w:val="20"/>
              </w:rPr>
              <w:t>Chłopach</w:t>
            </w:r>
            <w:r>
              <w:rPr>
                <w:sz w:val="20"/>
                <w:szCs w:val="20"/>
              </w:rPr>
              <w:t xml:space="preserve"> Władysława Stanisława Reymonta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Default="001B68B3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Uniwersalne prawdy</w:t>
            </w:r>
            <w:r>
              <w:rPr>
                <w:bCs/>
                <w:sz w:val="20"/>
                <w:szCs w:val="20"/>
              </w:rPr>
              <w:br/>
              <w:t>o naturze ludzkiej</w:t>
            </w:r>
            <w:r>
              <w:rPr>
                <w:bCs/>
                <w:sz w:val="20"/>
                <w:szCs w:val="20"/>
              </w:rPr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Chłopach</w:t>
            </w:r>
            <w:r>
              <w:rPr>
                <w:bCs/>
                <w:sz w:val="20"/>
                <w:szCs w:val="20"/>
              </w:rPr>
              <w:t xml:space="preserve"> Władysława </w:t>
            </w:r>
            <w:r>
              <w:rPr>
                <w:bCs/>
                <w:sz w:val="20"/>
                <w:szCs w:val="20"/>
              </w:rPr>
              <w:lastRenderedPageBreak/>
              <w:t>Stanisława Reymonta</w:t>
            </w:r>
          </w:p>
          <w:p w:rsidR="001B68B3" w:rsidRPr="00647797" w:rsidRDefault="001B68B3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omówić treść tomu I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scharakteryzować głównych bohaterów </w:t>
            </w:r>
            <w:r>
              <w:rPr>
                <w:sz w:val="20"/>
                <w:szCs w:val="20"/>
              </w:rPr>
              <w:lastRenderedPageBreak/>
              <w:t>powieści</w:t>
            </w:r>
          </w:p>
        </w:tc>
        <w:tc>
          <w:tcPr>
            <w:tcW w:w="2321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omówić rolę ziemi</w:t>
            </w:r>
            <w:r>
              <w:rPr>
                <w:sz w:val="20"/>
                <w:szCs w:val="20"/>
              </w:rPr>
              <w:br/>
              <w:t>w życiu chłopów</w:t>
            </w:r>
          </w:p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Antka jako </w:t>
            </w:r>
            <w:r>
              <w:rPr>
                <w:sz w:val="20"/>
                <w:szCs w:val="20"/>
              </w:rPr>
              <w:lastRenderedPageBreak/>
              <w:t xml:space="preserve">bohatera zbuntowanego 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Jagnę jako kobietę niepodporządkowującą się regułom wspólnoty </w:t>
            </w:r>
          </w:p>
        </w:tc>
        <w:tc>
          <w:tcPr>
            <w:tcW w:w="2342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opisać walkę o ziemię</w:t>
            </w:r>
            <w:r>
              <w:rPr>
                <w:sz w:val="20"/>
                <w:szCs w:val="20"/>
              </w:rPr>
              <w:br/>
              <w:t>i kobietę jako zachowania warunkowane instynktem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dostrzec rolę obyczaju jako zjawiska uwznioślającego zachowania instynktowne</w:t>
            </w:r>
          </w:p>
        </w:tc>
        <w:tc>
          <w:tcPr>
            <w:tcW w:w="2346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zinterpretować symboliczną śmierć Kuby podczas wesela 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uogólnić postawy Antka i Jagny </w:t>
            </w:r>
          </w:p>
        </w:tc>
        <w:tc>
          <w:tcPr>
            <w:tcW w:w="2571" w:type="dxa"/>
            <w:shd w:val="clear" w:color="auto" w:fill="E7E6E6"/>
          </w:tcPr>
          <w:p w:rsidR="001B68B3" w:rsidRPr="0006599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podjąć dyskusję na temat relacji pomiędzy funkcjonowaniem we </w:t>
            </w:r>
            <w:r>
              <w:rPr>
                <w:sz w:val="20"/>
                <w:szCs w:val="20"/>
              </w:rPr>
              <w:lastRenderedPageBreak/>
              <w:t>wspólnocie a samorealizacją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FFFFFF"/>
          </w:tcPr>
          <w:p w:rsidR="001B68B3" w:rsidRPr="004A7D3E" w:rsidRDefault="001B68B3" w:rsidP="001B68B3">
            <w:pPr>
              <w:rPr>
                <w:sz w:val="20"/>
                <w:szCs w:val="20"/>
              </w:rPr>
            </w:pPr>
            <w:r w:rsidRPr="00E703FA">
              <w:rPr>
                <w:sz w:val="20"/>
                <w:szCs w:val="20"/>
              </w:rPr>
              <w:lastRenderedPageBreak/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4321">
              <w:rPr>
                <w:sz w:val="20"/>
                <w:szCs w:val="20"/>
              </w:rPr>
              <w:t>• odczytać</w:t>
            </w:r>
            <w:r w:rsidRPr="009706AD">
              <w:rPr>
                <w:sz w:val="20"/>
                <w:szCs w:val="20"/>
              </w:rPr>
              <w:t xml:space="preserve"> wskazówk</w:t>
            </w:r>
            <w:r>
              <w:rPr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zinterpretować tekst</w:t>
            </w:r>
            <w:r>
              <w:rPr>
                <w:sz w:val="20"/>
                <w:szCs w:val="20"/>
              </w:rPr>
              <w:t>y</w:t>
            </w:r>
            <w:r w:rsidRPr="009706AD">
              <w:rPr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określić rolę kontekstów w odczytaniu sensu utwor</w:t>
            </w:r>
            <w:r>
              <w:rPr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1B68B3" w:rsidRPr="009706AD" w:rsidRDefault="001B68B3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samodzielnie zinterpretować tekst</w:t>
            </w:r>
            <w:r>
              <w:rPr>
                <w:sz w:val="20"/>
                <w:szCs w:val="20"/>
              </w:rPr>
              <w:t>y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D9D9D9"/>
          </w:tcPr>
          <w:p w:rsidR="001B68B3" w:rsidRPr="009835E2" w:rsidRDefault="001B68B3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Wprowadzenie do analizy </w:t>
            </w:r>
            <w:r>
              <w:rPr>
                <w:bCs/>
                <w:i/>
                <w:sz w:val="20"/>
                <w:szCs w:val="20"/>
              </w:rPr>
              <w:t>Wesela</w:t>
            </w:r>
            <w:r>
              <w:rPr>
                <w:bCs/>
                <w:sz w:val="20"/>
                <w:szCs w:val="20"/>
              </w:rPr>
              <w:t xml:space="preserve"> Stanisława Wyspiańskiego (lektura obowiązkowa)</w:t>
            </w:r>
          </w:p>
        </w:tc>
        <w:tc>
          <w:tcPr>
            <w:tcW w:w="2319" w:type="dxa"/>
            <w:shd w:val="clear" w:color="auto" w:fill="D9D9D9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obszary działalności twórczej Stanisława Wyspiańskiego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najważniejsze fakty z życia Stanisława Wyspiańskiego</w:t>
            </w:r>
          </w:p>
        </w:tc>
        <w:tc>
          <w:tcPr>
            <w:tcW w:w="2321" w:type="dxa"/>
            <w:shd w:val="clear" w:color="auto" w:fill="D9D9D9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genezę </w:t>
            </w:r>
            <w:r>
              <w:rPr>
                <w:i/>
                <w:sz w:val="20"/>
                <w:szCs w:val="20"/>
              </w:rPr>
              <w:t>Wesela</w:t>
            </w:r>
            <w:r>
              <w:rPr>
                <w:sz w:val="20"/>
                <w:szCs w:val="20"/>
              </w:rPr>
              <w:t xml:space="preserve"> 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pierwowzory głównych bohaterów </w:t>
            </w:r>
            <w:r>
              <w:rPr>
                <w:i/>
                <w:sz w:val="20"/>
                <w:szCs w:val="20"/>
              </w:rPr>
              <w:t>Wesela</w:t>
            </w:r>
          </w:p>
        </w:tc>
        <w:tc>
          <w:tcPr>
            <w:tcW w:w="2342" w:type="dxa"/>
            <w:shd w:val="clear" w:color="auto" w:fill="D9D9D9"/>
          </w:tcPr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utworze elementy realistyczne</w:t>
            </w:r>
            <w:r>
              <w:rPr>
                <w:sz w:val="20"/>
                <w:szCs w:val="20"/>
              </w:rPr>
              <w:br/>
              <w:t>i fantastyczne</w:t>
            </w:r>
          </w:p>
        </w:tc>
        <w:tc>
          <w:tcPr>
            <w:tcW w:w="2346" w:type="dxa"/>
            <w:shd w:val="clear" w:color="auto" w:fill="D9D9D9"/>
          </w:tcPr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</w:t>
            </w:r>
            <w:r>
              <w:rPr>
                <w:sz w:val="20"/>
                <w:szCs w:val="20"/>
              </w:rPr>
              <w:br/>
              <w:t xml:space="preserve">w twórczości plastycznej Stanisława 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:rsidR="001B68B3" w:rsidRPr="00950369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wybranych dzieł plastycznych Stanisława Wyspiańskiego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D9D9D9"/>
          </w:tcPr>
          <w:p w:rsidR="001B68B3" w:rsidRPr="009835E2" w:rsidRDefault="001B68B3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bCs/>
                <w:i/>
                <w:sz w:val="20"/>
                <w:szCs w:val="20"/>
              </w:rPr>
              <w:t>Weselu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przestrzeń sceniczną na podstawie </w:t>
            </w:r>
            <w:r>
              <w:rPr>
                <w:i/>
                <w:sz w:val="20"/>
                <w:szCs w:val="20"/>
              </w:rPr>
              <w:t>Dekoracji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opisie </w:t>
            </w:r>
            <w:r>
              <w:rPr>
                <w:i/>
                <w:sz w:val="20"/>
                <w:szCs w:val="20"/>
              </w:rPr>
              <w:t>Dekoracji</w:t>
            </w:r>
            <w:r>
              <w:rPr>
                <w:sz w:val="20"/>
                <w:szCs w:val="20"/>
              </w:rPr>
              <w:t xml:space="preserve"> elementy kultury materialnej kojarzące się</w:t>
            </w:r>
            <w:r>
              <w:rPr>
                <w:sz w:val="20"/>
                <w:szCs w:val="20"/>
              </w:rPr>
              <w:br/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didaskaliach rozpoczynających utwór elementy obrazowania impresjonistycznego </w:t>
            </w:r>
          </w:p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Żyda jako zdystansowanego obserwatora</w:t>
            </w:r>
            <w:r>
              <w:rPr>
                <w:sz w:val="20"/>
                <w:szCs w:val="20"/>
              </w:rPr>
              <w:br/>
              <w:t xml:space="preserve">i komentatora </w:t>
            </w:r>
          </w:p>
          <w:p w:rsidR="001B68B3" w:rsidRPr="00FC358C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akcie I fragmenty nawiązujące do rabacji galicyjskiej</w:t>
            </w:r>
          </w:p>
        </w:tc>
        <w:tc>
          <w:tcPr>
            <w:tcW w:w="2342" w:type="dxa"/>
            <w:shd w:val="clear" w:color="auto" w:fill="D9D9D9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sposób, w jaki</w:t>
            </w:r>
            <w:r>
              <w:rPr>
                <w:sz w:val="20"/>
                <w:szCs w:val="20"/>
              </w:rPr>
              <w:br/>
              <w:t>o rabacji mówią chłopi (Dziad i Ojciec) oraz inteligenci (Pan Młody</w:t>
            </w:r>
            <w:r>
              <w:rPr>
                <w:sz w:val="20"/>
                <w:szCs w:val="20"/>
              </w:rPr>
              <w:br/>
              <w:t>i Gospodarz)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relacje między chłopstwem a inteligencją w akcie I (szczególnie na podstawie rozmów: Czepca z Dziennikarzem, Radczyni z </w:t>
            </w:r>
            <w:proofErr w:type="spellStart"/>
            <w:r>
              <w:rPr>
                <w:sz w:val="20"/>
                <w:szCs w:val="20"/>
              </w:rPr>
              <w:t>Kliminą</w:t>
            </w:r>
            <w:proofErr w:type="spellEnd"/>
            <w:r>
              <w:rPr>
                <w:sz w:val="20"/>
                <w:szCs w:val="20"/>
              </w:rPr>
              <w:t>, Pana Młodego z Panną Młodą)</w:t>
            </w:r>
          </w:p>
        </w:tc>
        <w:tc>
          <w:tcPr>
            <w:tcW w:w="2346" w:type="dxa"/>
            <w:shd w:val="clear" w:color="auto" w:fill="D9D9D9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uprzedzenia</w:t>
            </w:r>
            <w:r>
              <w:rPr>
                <w:sz w:val="20"/>
                <w:szCs w:val="20"/>
              </w:rPr>
              <w:br/>
              <w:t>i stereotypy, które stoją na przeszkodzie porozumieniu między chłopstwem</w:t>
            </w:r>
            <w:r>
              <w:rPr>
                <w:sz w:val="20"/>
                <w:szCs w:val="20"/>
              </w:rPr>
              <w:br/>
              <w:t>a inteligencją, oraz dokonać ich analizy</w:t>
            </w:r>
          </w:p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Rachelę i przedstawić jej funkcję w dramacie</w:t>
            </w:r>
          </w:p>
        </w:tc>
        <w:tc>
          <w:tcPr>
            <w:tcW w:w="2571" w:type="dxa"/>
            <w:shd w:val="clear" w:color="auto" w:fill="D9D9D9"/>
          </w:tcPr>
          <w:p w:rsidR="001B68B3" w:rsidRPr="0034464C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sposób, w jaki Stanisław Wyspiański realizował w didaskaliach młodopolską ideę syntezy sztuk 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Pr="009835E2" w:rsidRDefault="00545BA6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1B68B3">
              <w:rPr>
                <w:bCs/>
                <w:sz w:val="20"/>
                <w:szCs w:val="20"/>
              </w:rPr>
              <w:t>„Co się w duszy komu gra, co kto w swoich widzi snach…” – widma</w:t>
            </w:r>
            <w:r w:rsidR="001B68B3">
              <w:rPr>
                <w:bCs/>
                <w:sz w:val="20"/>
                <w:szCs w:val="20"/>
              </w:rPr>
              <w:br/>
              <w:t xml:space="preserve">i duchy w </w:t>
            </w:r>
            <w:r w:rsidR="001B68B3">
              <w:rPr>
                <w:bCs/>
                <w:i/>
                <w:sz w:val="20"/>
                <w:szCs w:val="20"/>
              </w:rPr>
              <w:t>Weselu</w:t>
            </w:r>
            <w:r w:rsidR="001B68B3">
              <w:rPr>
                <w:bCs/>
                <w:sz w:val="20"/>
                <w:szCs w:val="20"/>
              </w:rPr>
              <w:t xml:space="preserve"> Stanisława Wyspiańskiego </w:t>
            </w:r>
            <w:r w:rsidR="001B68B3"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osoby dramatu i wskazać ich pierwowzory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cel przybycia Wernyhory</w:t>
            </w:r>
            <w:r>
              <w:rPr>
                <w:sz w:val="20"/>
                <w:szCs w:val="20"/>
              </w:rPr>
              <w:br/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wyjaśnić wyjątkowość Wernyhory na tle pozostałych osób dramatu </w:t>
            </w:r>
          </w:p>
          <w:p w:rsidR="001B68B3" w:rsidRPr="00F958C0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dlaczego zjawy ukazują się konkretnym bohaterom</w:t>
            </w:r>
          </w:p>
        </w:tc>
        <w:tc>
          <w:tcPr>
            <w:tcW w:w="2342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rolę Racheli we wprowadzeniu zjaw do dramatu </w:t>
            </w:r>
          </w:p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słowa Chochoła: „Co się</w:t>
            </w:r>
            <w:r>
              <w:rPr>
                <w:sz w:val="20"/>
                <w:szCs w:val="20"/>
              </w:rPr>
              <w:br/>
              <w:t xml:space="preserve">w duszy komu gra, co kto w swoich widzi snach…” </w:t>
            </w:r>
            <w:r>
              <w:rPr>
                <w:sz w:val="20"/>
                <w:szCs w:val="20"/>
              </w:rPr>
              <w:lastRenderedPageBreak/>
              <w:t>w kontekście aktu II</w:t>
            </w:r>
          </w:p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konteksty kulturowe widoczne</w:t>
            </w:r>
            <w:r>
              <w:rPr>
                <w:sz w:val="20"/>
                <w:szCs w:val="20"/>
              </w:rPr>
              <w:br/>
              <w:t xml:space="preserve">w prezentacji osób dramatu 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6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dokonać analizy dialogów bohaterów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wyjaśnić symboliczne znaczenie każdej z osób dramatu </w:t>
            </w:r>
          </w:p>
        </w:tc>
        <w:tc>
          <w:tcPr>
            <w:tcW w:w="2571" w:type="dxa"/>
            <w:shd w:val="clear" w:color="auto" w:fill="E7E6E6"/>
          </w:tcPr>
          <w:p w:rsidR="001B68B3" w:rsidRPr="00772C79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wykorzystane w </w:t>
            </w:r>
            <w:r>
              <w:rPr>
                <w:i/>
                <w:sz w:val="20"/>
                <w:szCs w:val="20"/>
              </w:rPr>
              <w:t>Weselu</w:t>
            </w:r>
            <w:r>
              <w:rPr>
                <w:sz w:val="20"/>
                <w:szCs w:val="20"/>
              </w:rPr>
              <w:t xml:space="preserve"> obrazy Jana Matejki i omówić ich funkcję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Pr="009835E2" w:rsidRDefault="001B68B3" w:rsidP="00545BA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Pr="001141E4">
              <w:rPr>
                <w:bCs/>
                <w:sz w:val="20"/>
                <w:szCs w:val="20"/>
              </w:rPr>
              <w:t xml:space="preserve">W rytmie chocholego tańca – symboliczne znaczenie aktu </w:t>
            </w:r>
            <w:r>
              <w:rPr>
                <w:bCs/>
                <w:sz w:val="20"/>
                <w:szCs w:val="20"/>
              </w:rPr>
              <w:t xml:space="preserve">III </w:t>
            </w:r>
            <w:r w:rsidRPr="001141E4">
              <w:rPr>
                <w:bCs/>
                <w:i/>
                <w:sz w:val="20"/>
                <w:szCs w:val="20"/>
              </w:rPr>
              <w:t>Wesela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postawę inteligencji w akcie III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postawę chłopstwa w akcie III</w:t>
            </w:r>
          </w:p>
        </w:tc>
        <w:tc>
          <w:tcPr>
            <w:tcW w:w="2321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relacje pomiędzy inteligencją</w:t>
            </w:r>
            <w:r>
              <w:rPr>
                <w:sz w:val="20"/>
                <w:szCs w:val="20"/>
              </w:rPr>
              <w:br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symbolikę złotego rogu</w:t>
            </w:r>
            <w:r>
              <w:rPr>
                <w:sz w:val="20"/>
                <w:szCs w:val="20"/>
              </w:rPr>
              <w:br/>
              <w:t>i zgubienia artefaktu przez Jaśka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symboliki Chochoła</w:t>
            </w:r>
          </w:p>
        </w:tc>
        <w:tc>
          <w:tcPr>
            <w:tcW w:w="2346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symbolicznego znaczenia rozmowy Poety z Panną Młodą</w:t>
            </w:r>
          </w:p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symbolikę chocholego tańca i ocenić jej aktualność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motyw tańców kończących </w:t>
            </w:r>
            <w:r>
              <w:rPr>
                <w:i/>
                <w:sz w:val="20"/>
                <w:szCs w:val="20"/>
              </w:rPr>
              <w:t>Pana Tadeusza</w:t>
            </w:r>
            <w:r>
              <w:rPr>
                <w:sz w:val="20"/>
                <w:szCs w:val="20"/>
              </w:rPr>
              <w:t xml:space="preserve"> Adama Mickiewicza i </w:t>
            </w:r>
            <w:r>
              <w:rPr>
                <w:i/>
                <w:sz w:val="20"/>
                <w:szCs w:val="20"/>
              </w:rPr>
              <w:t>Wesele</w:t>
            </w:r>
            <w:r>
              <w:rPr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1B68B3" w:rsidRPr="00500A99" w:rsidRDefault="001B68B3" w:rsidP="001B68B3">
            <w:pPr>
              <w:snapToGrid w:val="0"/>
            </w:pPr>
            <w:r>
              <w:rPr>
                <w:sz w:val="20"/>
                <w:szCs w:val="20"/>
              </w:rPr>
              <w:t>• przedstawić postawy</w:t>
            </w:r>
            <w:r>
              <w:rPr>
                <w:sz w:val="20"/>
                <w:szCs w:val="20"/>
              </w:rPr>
              <w:br/>
              <w:t>i nastroje dekadenckie</w:t>
            </w:r>
            <w:r>
              <w:rPr>
                <w:sz w:val="20"/>
                <w:szCs w:val="20"/>
              </w:rPr>
              <w:br/>
              <w:t xml:space="preserve">w </w:t>
            </w:r>
            <w:r>
              <w:rPr>
                <w:i/>
                <w:sz w:val="20"/>
                <w:szCs w:val="20"/>
              </w:rPr>
              <w:t xml:space="preserve">Weselu </w:t>
            </w:r>
            <w:r>
              <w:rPr>
                <w:sz w:val="20"/>
                <w:szCs w:val="20"/>
              </w:rPr>
              <w:t>oraz innych młodopolskich tekstach kultury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Pr="00492843" w:rsidRDefault="001B68B3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bCs/>
                <w:i/>
                <w:sz w:val="20"/>
                <w:szCs w:val="20"/>
              </w:rPr>
              <w:t>Wesela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1B68B3" w:rsidRPr="00492843" w:rsidRDefault="001B68B3" w:rsidP="001B68B3">
            <w:pPr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• wskazać w dramacie mity narodowe</w:t>
            </w:r>
          </w:p>
        </w:tc>
        <w:tc>
          <w:tcPr>
            <w:tcW w:w="2321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kompozycji </w:t>
            </w:r>
            <w:r>
              <w:rPr>
                <w:i/>
                <w:sz w:val="20"/>
                <w:szCs w:val="20"/>
              </w:rPr>
              <w:t>Wesela</w:t>
            </w:r>
            <w:r>
              <w:rPr>
                <w:sz w:val="20"/>
                <w:szCs w:val="20"/>
              </w:rPr>
              <w:t xml:space="preserve"> 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dramacie motywy oniryczne</w:t>
            </w:r>
            <w:r>
              <w:rPr>
                <w:sz w:val="20"/>
                <w:szCs w:val="20"/>
              </w:rPr>
              <w:br/>
              <w:t>i omówić ich funkcję</w:t>
            </w:r>
          </w:p>
        </w:tc>
        <w:tc>
          <w:tcPr>
            <w:tcW w:w="2342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obnażania mitów narodowych</w:t>
            </w:r>
          </w:p>
        </w:tc>
        <w:tc>
          <w:tcPr>
            <w:tcW w:w="2346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• wypowiedzieć się na temat przedstawionej przez Stanisława Wyspiańskiego diagnozy społeczeństwa i ocenić jej aktualność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• zinterpretować zakończenie utworu</w:t>
            </w:r>
            <w:r>
              <w:rPr>
                <w:iCs/>
                <w:sz w:val="20"/>
                <w:szCs w:val="20"/>
              </w:rPr>
              <w:br/>
              <w:t>w kontekście komentarza ks. Józefa Tischnera</w:t>
            </w:r>
          </w:p>
        </w:tc>
        <w:tc>
          <w:tcPr>
            <w:tcW w:w="2571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nawiązania do mitów chłopskich i omówić ich funkcję w utworze</w:t>
            </w:r>
          </w:p>
          <w:p w:rsidR="001B68B3" w:rsidRPr="00492843" w:rsidRDefault="001B68B3" w:rsidP="001B68B3">
            <w:pPr>
              <w:snapToGrid w:val="0"/>
            </w:pPr>
            <w:r>
              <w:rPr>
                <w:sz w:val="20"/>
                <w:szCs w:val="20"/>
              </w:rPr>
              <w:t xml:space="preserve">• zinterpretować film Wojciecha </w:t>
            </w:r>
            <w:proofErr w:type="spellStart"/>
            <w:r>
              <w:rPr>
                <w:sz w:val="20"/>
                <w:szCs w:val="20"/>
              </w:rPr>
              <w:t>Smarzowskiego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Wesele</w:t>
            </w:r>
            <w:r>
              <w:rPr>
                <w:sz w:val="20"/>
                <w:szCs w:val="20"/>
              </w:rPr>
              <w:t xml:space="preserve"> w kontekście dramatu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FFFFFF"/>
          </w:tcPr>
          <w:p w:rsidR="001B68B3" w:rsidRPr="009A5E7F" w:rsidRDefault="001B68B3" w:rsidP="001B68B3">
            <w:pPr>
              <w:rPr>
                <w:sz w:val="20"/>
                <w:szCs w:val="20"/>
              </w:rPr>
            </w:pPr>
            <w:r w:rsidRPr="00E703FA">
              <w:rPr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 w:rsidRPr="00084321">
              <w:rPr>
                <w:sz w:val="20"/>
                <w:szCs w:val="20"/>
              </w:rPr>
              <w:t>odczytać wskazówki</w:t>
            </w:r>
            <w:r>
              <w:rPr>
                <w:sz w:val="20"/>
                <w:szCs w:val="20"/>
              </w:rPr>
              <w:t xml:space="preserve"> </w:t>
            </w:r>
            <w:r w:rsidRPr="00AA223E">
              <w:rPr>
                <w:sz w:val="20"/>
                <w:szCs w:val="20"/>
              </w:rPr>
              <w:t>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zinterpretować tekst</w:t>
            </w:r>
            <w:r>
              <w:rPr>
                <w:sz w:val="20"/>
                <w:szCs w:val="20"/>
              </w:rPr>
              <w:t>y</w:t>
            </w:r>
            <w:r w:rsidRPr="009706AD">
              <w:rPr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określić rolę kontekstów w odczytaniu sensu utwor</w:t>
            </w:r>
            <w:r>
              <w:rPr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1B68B3" w:rsidRPr="009706AD" w:rsidRDefault="001B68B3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samodzielnie zinterpretować tekst</w:t>
            </w:r>
            <w:r>
              <w:rPr>
                <w:sz w:val="20"/>
                <w:szCs w:val="20"/>
              </w:rPr>
              <w:t>y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FFFFFF"/>
          </w:tcPr>
          <w:p w:rsidR="001B68B3" w:rsidRPr="009A5E7F" w:rsidRDefault="001B68B3" w:rsidP="001B68B3">
            <w:pPr>
              <w:rPr>
                <w:sz w:val="20"/>
                <w:szCs w:val="20"/>
              </w:rPr>
            </w:pPr>
            <w:r w:rsidRPr="00E703FA">
              <w:rPr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</w:t>
            </w:r>
            <w:r w:rsidRPr="009706AD">
              <w:rPr>
                <w:sz w:val="20"/>
                <w:szCs w:val="20"/>
              </w:rPr>
              <w:t xml:space="preserve">porządkować </w:t>
            </w:r>
            <w:r w:rsidRPr="00AA223E">
              <w:rPr>
                <w:sz w:val="20"/>
                <w:szCs w:val="20"/>
              </w:rPr>
              <w:t>informacje zawarte w tekstach</w:t>
            </w:r>
          </w:p>
        </w:tc>
        <w:tc>
          <w:tcPr>
            <w:tcW w:w="2321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 w:rsidRPr="00244DAA">
              <w:rPr>
                <w:sz w:val="20"/>
                <w:szCs w:val="20"/>
              </w:rPr>
              <w:t>przetw</w:t>
            </w:r>
            <w:r>
              <w:rPr>
                <w:sz w:val="20"/>
                <w:szCs w:val="20"/>
              </w:rPr>
              <w:t>orzyć</w:t>
            </w:r>
            <w:r w:rsidRPr="009706AD">
              <w:rPr>
                <w:sz w:val="20"/>
                <w:szCs w:val="20"/>
              </w:rPr>
              <w:t xml:space="preserve"> informacje zawarte w tek</w:t>
            </w:r>
            <w:r>
              <w:rPr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 w:rsidRPr="00244DAA">
              <w:rPr>
                <w:sz w:val="20"/>
                <w:szCs w:val="20"/>
              </w:rPr>
              <w:t>rozpoznać</w:t>
            </w:r>
            <w:r>
              <w:rPr>
                <w:sz w:val="20"/>
                <w:szCs w:val="20"/>
              </w:rPr>
              <w:t xml:space="preserve"> główne</w:t>
            </w:r>
            <w:r w:rsidRPr="009706AD">
              <w:rPr>
                <w:sz w:val="20"/>
                <w:szCs w:val="20"/>
              </w:rPr>
              <w:t xml:space="preserve"> problem</w:t>
            </w:r>
            <w:r>
              <w:rPr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sformułować arg</w:t>
            </w:r>
            <w:r>
              <w:rPr>
                <w:sz w:val="20"/>
                <w:szCs w:val="20"/>
              </w:rPr>
              <w:t>umenty potwierdzające stanowiska autorów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</w:t>
            </w:r>
            <w:r w:rsidRPr="009706AD">
              <w:rPr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podjąć polemikę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Pr="007E230A" w:rsidRDefault="001B68B3" w:rsidP="001B68B3">
            <w:pPr>
              <w:rPr>
                <w:bCs/>
                <w:sz w:val="20"/>
                <w:szCs w:val="20"/>
              </w:rPr>
            </w:pPr>
            <w:r w:rsidRPr="007E230A">
              <w:rPr>
                <w:bCs/>
                <w:sz w:val="20"/>
                <w:szCs w:val="20"/>
              </w:rPr>
              <w:t>Wiedza z dziedziny fleksji, leksyki,</w:t>
            </w:r>
          </w:p>
          <w:p w:rsidR="001B68B3" w:rsidRPr="007E230A" w:rsidRDefault="001B68B3" w:rsidP="001B68B3">
            <w:pPr>
              <w:rPr>
                <w:bCs/>
                <w:sz w:val="20"/>
                <w:szCs w:val="20"/>
              </w:rPr>
            </w:pPr>
            <w:r w:rsidRPr="007E230A">
              <w:rPr>
                <w:bCs/>
                <w:sz w:val="20"/>
                <w:szCs w:val="20"/>
              </w:rPr>
              <w:t>frazeologii</w:t>
            </w:r>
            <w:r>
              <w:rPr>
                <w:bCs/>
                <w:sz w:val="20"/>
                <w:szCs w:val="20"/>
              </w:rPr>
              <w:br/>
            </w:r>
            <w:r w:rsidRPr="007E230A">
              <w:rPr>
                <w:bCs/>
                <w:sz w:val="20"/>
                <w:szCs w:val="20"/>
              </w:rPr>
              <w:t>i słowotwórstwa</w:t>
            </w:r>
            <w:r>
              <w:rPr>
                <w:bCs/>
                <w:sz w:val="20"/>
                <w:szCs w:val="20"/>
              </w:rPr>
              <w:br/>
            </w:r>
            <w:r w:rsidRPr="007E230A">
              <w:rPr>
                <w:bCs/>
                <w:sz w:val="20"/>
                <w:szCs w:val="20"/>
              </w:rPr>
              <w:t>w analizie</w:t>
            </w:r>
          </w:p>
          <w:p w:rsidR="001B68B3" w:rsidRPr="001C2690" w:rsidRDefault="001B68B3" w:rsidP="001B68B3">
            <w:pPr>
              <w:rPr>
                <w:sz w:val="20"/>
                <w:szCs w:val="20"/>
              </w:rPr>
            </w:pPr>
            <w:r w:rsidRPr="007E230A">
              <w:rPr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czasownika i jego form w konstrukcji tekstów</w:t>
            </w:r>
          </w:p>
          <w:p w:rsidR="001B68B3" w:rsidRPr="00FA6B2C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wpływ rzeczowników abstrakcyjnych</w:t>
            </w:r>
            <w:r>
              <w:rPr>
                <w:sz w:val="20"/>
                <w:szCs w:val="20"/>
              </w:rPr>
              <w:br/>
              <w:t xml:space="preserve">i konkretnych na kształt i sens utworu literackiego </w:t>
            </w:r>
          </w:p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wpływ doboru czasowników na charakter tekstu </w:t>
            </w:r>
          </w:p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zaimków w budowaniu relacji</w:t>
            </w:r>
            <w:r>
              <w:rPr>
                <w:sz w:val="20"/>
                <w:szCs w:val="20"/>
              </w:rPr>
              <w:br/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frazeologizmów</w:t>
            </w:r>
            <w:r>
              <w:rPr>
                <w:sz w:val="20"/>
                <w:szCs w:val="20"/>
              </w:rPr>
              <w:br/>
              <w:t xml:space="preserve">w tekstach literackich </w:t>
            </w:r>
          </w:p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wartości stylistycznej neologizmów, zgrubień i zdrobnień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wpływ synonimów, homonimów</w:t>
            </w:r>
            <w:r>
              <w:rPr>
                <w:sz w:val="20"/>
                <w:szCs w:val="20"/>
              </w:rPr>
              <w:br/>
              <w:t>i wyrazów wieloznacznych na wzbogacanie leksyki i wieloznaczność interpretacyjną</w:t>
            </w:r>
          </w:p>
        </w:tc>
        <w:tc>
          <w:tcPr>
            <w:tcW w:w="2346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wykorzystać wiadomości z fleksji, leksyki, frazeologii</w:t>
            </w:r>
            <w:r>
              <w:rPr>
                <w:sz w:val="20"/>
                <w:szCs w:val="20"/>
              </w:rPr>
              <w:br/>
              <w:t>i słowotwórstwa podczas analizy stylistycznej tekstów</w:t>
            </w:r>
          </w:p>
        </w:tc>
        <w:tc>
          <w:tcPr>
            <w:tcW w:w="2571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ind w:right="408"/>
              <w:rPr>
                <w:sz w:val="20"/>
                <w:szCs w:val="20"/>
              </w:rPr>
            </w:pPr>
          </w:p>
        </w:tc>
      </w:tr>
      <w:tr w:rsidR="001B68B3" w:rsidRPr="009706AD" w:rsidTr="001B68B3">
        <w:tc>
          <w:tcPr>
            <w:tcW w:w="2316" w:type="dxa"/>
            <w:shd w:val="clear" w:color="auto" w:fill="FFFFFF"/>
          </w:tcPr>
          <w:p w:rsidR="001B68B3" w:rsidRPr="00B04D73" w:rsidRDefault="001B68B3" w:rsidP="001B68B3">
            <w:pPr>
              <w:rPr>
                <w:sz w:val="20"/>
                <w:szCs w:val="20"/>
              </w:rPr>
            </w:pPr>
            <w:r w:rsidRPr="00E703FA">
              <w:rPr>
                <w:sz w:val="20"/>
                <w:szCs w:val="20"/>
              </w:rPr>
              <w:t>Kompetencje językowe</w:t>
            </w:r>
            <w:r>
              <w:rPr>
                <w:sz w:val="20"/>
                <w:szCs w:val="20"/>
              </w:rPr>
              <w:br/>
            </w:r>
            <w:r w:rsidRPr="00E703FA">
              <w:rPr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posługiwać się nowo poznan</w:t>
            </w:r>
            <w:r>
              <w:rPr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wykorzystywać teorię </w:t>
            </w:r>
            <w:r>
              <w:rPr>
                <w:sz w:val="20"/>
                <w:szCs w:val="20"/>
              </w:rPr>
              <w:t xml:space="preserve">podczas wykonywania </w:t>
            </w:r>
            <w:r w:rsidRPr="009706AD">
              <w:rPr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poszerz</w:t>
            </w:r>
            <w:r>
              <w:rPr>
                <w:sz w:val="20"/>
                <w:szCs w:val="20"/>
              </w:rPr>
              <w:t>a</w:t>
            </w:r>
            <w:r w:rsidRPr="009706AD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swoją </w:t>
            </w:r>
            <w:r w:rsidRPr="009706AD">
              <w:rPr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Pr="00C3674E" w:rsidRDefault="001B68B3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Ironia</w:t>
            </w:r>
          </w:p>
        </w:tc>
        <w:tc>
          <w:tcPr>
            <w:tcW w:w="2319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definiować ironię jako kategorię filozoficzną, estetyczną i literacką</w:t>
            </w:r>
          </w:p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wyznaczniki</w:t>
            </w:r>
            <w:r>
              <w:rPr>
                <w:sz w:val="20"/>
                <w:szCs w:val="20"/>
              </w:rPr>
              <w:br/>
              <w:t>i sygnały ironii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przykłady ironii w językach potocznym i oficjalnym oraz w tekście publicystycznym</w:t>
            </w:r>
          </w:p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i omówić na przykładach cele ironii</w:t>
            </w:r>
            <w:r>
              <w:rPr>
                <w:sz w:val="20"/>
                <w:szCs w:val="20"/>
              </w:rPr>
              <w:br/>
              <w:t>w literaturze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i omówić na przykładach funkcje ironii w literaturze</w:t>
            </w:r>
          </w:p>
        </w:tc>
        <w:tc>
          <w:tcPr>
            <w:tcW w:w="2342" w:type="dxa"/>
            <w:shd w:val="clear" w:color="auto" w:fill="E7E6E6"/>
          </w:tcPr>
          <w:p w:rsidR="001B68B3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rozpoznawać sposoby osiągania efektów ironicznych</w:t>
            </w:r>
          </w:p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rozpoznawać rodzaje ironii we wskazanych tekstach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funkcje ironii</w:t>
            </w:r>
            <w:r>
              <w:rPr>
                <w:sz w:val="20"/>
                <w:szCs w:val="20"/>
              </w:rPr>
              <w:br/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stworzyć tekst</w:t>
            </w:r>
            <w:r>
              <w:rPr>
                <w:sz w:val="20"/>
                <w:szCs w:val="20"/>
              </w:rPr>
              <w:br/>
              <w:t xml:space="preserve">o zabarwieniu ironicznym 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specyfikę ironii tragicznej, sokratycznej</w:t>
            </w:r>
            <w:r>
              <w:rPr>
                <w:sz w:val="20"/>
                <w:szCs w:val="20"/>
              </w:rPr>
              <w:br/>
              <w:t xml:space="preserve">i romantycznej </w:t>
            </w:r>
          </w:p>
        </w:tc>
        <w:tc>
          <w:tcPr>
            <w:tcW w:w="2571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Pr="00CA448B" w:rsidRDefault="001B68B3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Protokół</w:t>
            </w:r>
          </w:p>
        </w:tc>
        <w:tc>
          <w:tcPr>
            <w:tcW w:w="2319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cechy protokołu</w:t>
            </w:r>
          </w:p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etapy sporządzania protokołu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cechy języka protokołu</w:t>
            </w:r>
          </w:p>
        </w:tc>
        <w:tc>
          <w:tcPr>
            <w:tcW w:w="2321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ocenić podane przykłady protokołów pod kątem stosowności stylistycznej </w:t>
            </w:r>
          </w:p>
        </w:tc>
        <w:tc>
          <w:tcPr>
            <w:tcW w:w="2342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sporządzić protokół na podstawie notatki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sporządzić protokół na podstawie sprawozdania </w:t>
            </w:r>
          </w:p>
        </w:tc>
        <w:tc>
          <w:tcPr>
            <w:tcW w:w="2346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sporządzić protokół</w:t>
            </w:r>
            <w:r>
              <w:rPr>
                <w:sz w:val="20"/>
                <w:szCs w:val="20"/>
              </w:rPr>
              <w:br/>
              <w:t>z wydarzenia</w:t>
            </w:r>
            <w:r w:rsidRPr="009706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ind w:right="408"/>
              <w:rPr>
                <w:sz w:val="20"/>
                <w:szCs w:val="20"/>
              </w:rPr>
            </w:pP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Pr="00CA448B" w:rsidRDefault="001B68B3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zreferować zasady wygłaszania tekstu naukowego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scharakteryzować język referatu </w:t>
            </w:r>
          </w:p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przygotować konspekt referatu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wykorzystywać różne źródła w celu znalezienia informacji potrzebnych do stworzenia referatu 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podanego referatu, wskazać jego mocne i słabe strony 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stworzyć i wygłosić referat</w:t>
            </w:r>
          </w:p>
        </w:tc>
        <w:tc>
          <w:tcPr>
            <w:tcW w:w="2571" w:type="dxa"/>
            <w:shd w:val="clear" w:color="auto" w:fill="E7E6E6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Pr="00AF4C03" w:rsidRDefault="001B68B3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Szkic krytyczny</w:t>
            </w:r>
          </w:p>
        </w:tc>
        <w:tc>
          <w:tcPr>
            <w:tcW w:w="2319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cechy szkicu krytycznego </w:t>
            </w:r>
          </w:p>
        </w:tc>
        <w:tc>
          <w:tcPr>
            <w:tcW w:w="2321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sporządzić plan odtwórczy podanego szkicu krytycznego </w:t>
            </w:r>
          </w:p>
        </w:tc>
        <w:tc>
          <w:tcPr>
            <w:tcW w:w="2342" w:type="dxa"/>
            <w:shd w:val="clear" w:color="auto" w:fill="E7E6E6"/>
          </w:tcPr>
          <w:p w:rsidR="001B68B3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zgromadzić materiały do sporządzenia szkicu krytycznego</w:t>
            </w:r>
          </w:p>
          <w:p w:rsidR="001B68B3" w:rsidRPr="009706AD" w:rsidRDefault="001B68B3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przygotować plan kompozycyjny szkicu krytycznego na zadany temat</w:t>
            </w:r>
          </w:p>
        </w:tc>
        <w:tc>
          <w:tcPr>
            <w:tcW w:w="2346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stworzyć szkic krytyczny według wskazówek</w:t>
            </w:r>
          </w:p>
        </w:tc>
        <w:tc>
          <w:tcPr>
            <w:tcW w:w="2571" w:type="dxa"/>
            <w:shd w:val="clear" w:color="auto" w:fill="E7E6E6"/>
          </w:tcPr>
          <w:p w:rsidR="001B68B3" w:rsidRPr="009706AD" w:rsidRDefault="001B68B3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B68B3" w:rsidRPr="009706AD" w:rsidTr="001B68B3">
        <w:tc>
          <w:tcPr>
            <w:tcW w:w="2316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Powtórzenie</w:t>
            </w:r>
            <w:r>
              <w:rPr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23E">
              <w:rPr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23E">
              <w:rPr>
                <w:sz w:val="20"/>
                <w:szCs w:val="20"/>
              </w:rPr>
              <w:t>• wykorzystać</w:t>
            </w:r>
            <w:r w:rsidRPr="009706AD">
              <w:rPr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:rsidR="001B68B3" w:rsidRPr="00AA223E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23E">
              <w:rPr>
                <w:sz w:val="20"/>
                <w:szCs w:val="20"/>
              </w:rPr>
              <w:t>• wyciągnąć wnioski</w:t>
            </w:r>
          </w:p>
          <w:p w:rsidR="001B68B3" w:rsidRPr="009706AD" w:rsidRDefault="001B68B3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23E">
              <w:rPr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poprawnie </w:t>
            </w:r>
            <w:r>
              <w:rPr>
                <w:sz w:val="20"/>
                <w:szCs w:val="20"/>
              </w:rPr>
              <w:t>z</w:t>
            </w:r>
            <w:r w:rsidRPr="009706AD">
              <w:rPr>
                <w:sz w:val="20"/>
                <w:szCs w:val="20"/>
              </w:rPr>
              <w:t>interpretować wymagany materiał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właściwie argumentować</w:t>
            </w:r>
          </w:p>
          <w:p w:rsidR="001B68B3" w:rsidRPr="009706AD" w:rsidRDefault="001B68B3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uogólni</w:t>
            </w:r>
            <w:r>
              <w:rPr>
                <w:sz w:val="20"/>
                <w:szCs w:val="20"/>
              </w:rPr>
              <w:t>a</w:t>
            </w:r>
            <w:r w:rsidRPr="009706AD">
              <w:rPr>
                <w:sz w:val="20"/>
                <w:szCs w:val="20"/>
              </w:rPr>
              <w:t>ć, podsumow</w:t>
            </w:r>
            <w:r>
              <w:rPr>
                <w:sz w:val="20"/>
                <w:szCs w:val="20"/>
              </w:rPr>
              <w:t>yw</w:t>
            </w:r>
            <w:r w:rsidRPr="009706AD">
              <w:rPr>
                <w:sz w:val="20"/>
                <w:szCs w:val="20"/>
              </w:rPr>
              <w:t>ać</w:t>
            </w:r>
            <w:r>
              <w:rPr>
                <w:sz w:val="20"/>
                <w:szCs w:val="20"/>
              </w:rPr>
              <w:br/>
            </w:r>
            <w:r w:rsidRPr="009706AD">
              <w:rPr>
                <w:sz w:val="20"/>
                <w:szCs w:val="20"/>
              </w:rPr>
              <w:t>i porówn</w:t>
            </w:r>
            <w:r>
              <w:rPr>
                <w:sz w:val="20"/>
                <w:szCs w:val="20"/>
              </w:rPr>
              <w:t>yw</w:t>
            </w:r>
            <w:r w:rsidRPr="009706AD">
              <w:rPr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:rsidR="001B68B3" w:rsidRPr="009706AD" w:rsidRDefault="001B68B3" w:rsidP="001B68B3">
            <w:pPr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wykorzyst</w:t>
            </w:r>
            <w:r>
              <w:rPr>
                <w:sz w:val="20"/>
                <w:szCs w:val="20"/>
              </w:rPr>
              <w:t>yw</w:t>
            </w:r>
            <w:r w:rsidRPr="009706AD">
              <w:rPr>
                <w:sz w:val="20"/>
                <w:szCs w:val="20"/>
              </w:rPr>
              <w:t xml:space="preserve">ać bogate konteksty </w:t>
            </w:r>
          </w:p>
          <w:p w:rsidR="001B68B3" w:rsidRPr="009706AD" w:rsidRDefault="001B68B3" w:rsidP="001B68B3">
            <w:pPr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formułować i rozwiązywać problemy badawcze</w:t>
            </w:r>
          </w:p>
        </w:tc>
      </w:tr>
    </w:tbl>
    <w:p w:rsidR="004902BD" w:rsidRDefault="004902BD" w:rsidP="004902BD"/>
    <w:p w:rsidR="004902BD" w:rsidRDefault="004902BD" w:rsidP="004902BD"/>
    <w:p w:rsidR="004902BD" w:rsidRPr="009706AD" w:rsidRDefault="004902BD" w:rsidP="004902BD">
      <w:pPr>
        <w:rPr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2319"/>
        <w:gridCol w:w="2321"/>
        <w:gridCol w:w="2342"/>
        <w:gridCol w:w="2346"/>
        <w:gridCol w:w="2571"/>
      </w:tblGrid>
      <w:tr w:rsidR="004902BD" w:rsidRPr="009706AD" w:rsidTr="001B68B3">
        <w:tc>
          <w:tcPr>
            <w:tcW w:w="2316" w:type="dxa"/>
            <w:vMerge w:val="restart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bCs/>
                <w:sz w:val="20"/>
                <w:szCs w:val="20"/>
              </w:rPr>
              <w:t>Numer</w:t>
            </w:r>
            <w:r w:rsidRPr="009706AD">
              <w:rPr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konieczne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dopuszczająca)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podstawowe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dostateczna)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rozszerzające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dobra)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dopełniające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bardzo dobra)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Wymagania wykraczające</w:t>
            </w:r>
          </w:p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(ocena celująca)</w:t>
            </w:r>
          </w:p>
        </w:tc>
      </w:tr>
      <w:tr w:rsidR="004902BD" w:rsidRPr="009706AD" w:rsidTr="001B68B3">
        <w:tc>
          <w:tcPr>
            <w:tcW w:w="2316" w:type="dxa"/>
            <w:vMerge/>
            <w:shd w:val="clear" w:color="auto" w:fill="auto"/>
            <w:vAlign w:val="center"/>
          </w:tcPr>
          <w:p w:rsidR="004902BD" w:rsidRPr="009706AD" w:rsidRDefault="004902BD" w:rsidP="001B68B3">
            <w:pPr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 w:rsidRPr="009706AD">
              <w:rPr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</w:t>
            </w:r>
            <w:r w:rsidRPr="009706AD">
              <w:rPr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auto"/>
            <w:vAlign w:val="center"/>
          </w:tcPr>
          <w:p w:rsidR="004902BD" w:rsidRPr="009706AD" w:rsidRDefault="004902BD" w:rsidP="001B68B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DWUDZIESTOLECIE MIĘDZYWOJENNE</w:t>
            </w:r>
            <w:r w:rsidRPr="009706AD">
              <w:rPr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4902BD" w:rsidRPr="009706AD" w:rsidTr="001B68B3">
        <w:trPr>
          <w:trHeight w:val="1663"/>
        </w:trPr>
        <w:tc>
          <w:tcPr>
            <w:tcW w:w="2316" w:type="dxa"/>
            <w:shd w:val="clear" w:color="auto" w:fill="D9D9D9"/>
          </w:tcPr>
          <w:p w:rsidR="004902BD" w:rsidRPr="00B03BAF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 w:rsidRPr="00B03BAF">
              <w:rPr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określić ramy czasowe epoki </w:t>
            </w:r>
          </w:p>
          <w:p w:rsidR="004902BD" w:rsidRPr="00F21D81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ideologie totalitarne dwudziestolecia międzywojennego</w:t>
            </w:r>
          </w:p>
        </w:tc>
        <w:tc>
          <w:tcPr>
            <w:tcW w:w="2321" w:type="dxa"/>
            <w:shd w:val="clear" w:color="auto" w:fill="D9D9D9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problemy społeczne II Rzeczypospolitej</w:t>
            </w:r>
          </w:p>
        </w:tc>
        <w:tc>
          <w:tcPr>
            <w:tcW w:w="2342" w:type="dxa"/>
            <w:shd w:val="clear" w:color="auto" w:fill="D9D9D9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przemian politycznych i społecznych w dwudziestoleciu międzywojennym</w:t>
            </w:r>
          </w:p>
        </w:tc>
        <w:tc>
          <w:tcPr>
            <w:tcW w:w="2346" w:type="dxa"/>
            <w:shd w:val="clear" w:color="auto" w:fill="D9D9D9"/>
          </w:tcPr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wpływu I wojny światowej na nastroje społeczne</w:t>
            </w:r>
          </w:p>
        </w:tc>
        <w:tc>
          <w:tcPr>
            <w:tcW w:w="2571" w:type="dxa"/>
            <w:shd w:val="clear" w:color="auto" w:fill="D9D9D9"/>
          </w:tcPr>
          <w:p w:rsidR="004902BD" w:rsidRPr="00C5068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poszerzyć kontekst historyczny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B03BAF" w:rsidRDefault="004902BD" w:rsidP="001B68B3">
            <w:pPr>
              <w:rPr>
                <w:sz w:val="20"/>
                <w:szCs w:val="20"/>
              </w:rPr>
            </w:pPr>
            <w:r w:rsidRPr="00B03BAF">
              <w:rPr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:rsidR="004902BD" w:rsidRPr="006F79C3" w:rsidRDefault="004902BD" w:rsidP="001B68B3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założenia fenomenologii, psychoanalizy i katastrofizmu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cechy kierunków w sztuce dwudziestolecia międzywojennego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porównać architekturę secesyjną i modernistyczną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najważniejsze cechy teatru w dwudziestoleciu międzywojennym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malarstwa dwudziestolecia międzywojennego 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Pr="00283590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• dokonać analizy wybranego filmu z dwudziestolecia międzywojennego </w:t>
            </w: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auto"/>
            <w:vAlign w:val="center"/>
          </w:tcPr>
          <w:p w:rsidR="004902BD" w:rsidRPr="009706AD" w:rsidRDefault="004902BD" w:rsidP="001B68B3">
            <w:pPr>
              <w:snapToGrid w:val="0"/>
              <w:ind w:right="4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</w:t>
            </w:r>
            <w:r w:rsidRPr="009706AD">
              <w:rPr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4F173B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wiodące nurty literatury dwudziestolecia międzywojennego</w:t>
            </w:r>
          </w:p>
          <w:p w:rsidR="004902BD" w:rsidRPr="0034464C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wiodące nurty literatury dwudziestolecia międzywojennego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najistotniejszych twórców z epoki 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związków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:rsidR="004902BD" w:rsidRPr="0034464C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polskie ruchy awangardowe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177F67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Podróż w nieistnienie – </w:t>
            </w:r>
            <w:r>
              <w:rPr>
                <w:bCs/>
                <w:i/>
                <w:sz w:val="20"/>
                <w:szCs w:val="20"/>
              </w:rPr>
              <w:t xml:space="preserve">Topielec </w:t>
            </w:r>
            <w:r>
              <w:rPr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rodzaj liryki</w:t>
            </w:r>
          </w:p>
          <w:p w:rsidR="004902BD" w:rsidRPr="006F26C4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bohatera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sytuację liryczną w utworze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różnych form opisu kontaktu człowieka z przyrodą w literaturze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sfunkcjonalizowanej analizy środków stylistycznych użytych w utworze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tytuł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sposobu ukazania śmierci w utworze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sposobu kreacji przestrzeni w wierszu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aspekt epistemologiczny utworu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Pr="000018F3" w:rsidRDefault="004902BD" w:rsidP="001B68B3">
            <w:pPr>
              <w:snapToGrid w:val="0"/>
              <w:ind w:right="410"/>
            </w:pPr>
            <w:r>
              <w:rPr>
                <w:bCs/>
                <w:sz w:val="20"/>
                <w:szCs w:val="20"/>
              </w:rPr>
              <w:t xml:space="preserve">• omówić różne koncepcje poznania w kontekście wybranych utworów literackich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91568D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Człowiek wobec </w:t>
            </w:r>
            <w:r>
              <w:rPr>
                <w:bCs/>
                <w:sz w:val="20"/>
                <w:szCs w:val="20"/>
              </w:rPr>
              <w:lastRenderedPageBreak/>
              <w:t xml:space="preserve">niedoskonałości świata – </w:t>
            </w:r>
            <w:proofErr w:type="spellStart"/>
            <w:r>
              <w:rPr>
                <w:bCs/>
                <w:i/>
                <w:sz w:val="20"/>
                <w:szCs w:val="20"/>
              </w:rPr>
              <w:t>Dusiołek</w:t>
            </w:r>
            <w:proofErr w:type="spellEnd"/>
            <w:r>
              <w:rPr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omówić treść </w:t>
            </w:r>
            <w:r>
              <w:rPr>
                <w:sz w:val="20"/>
                <w:szCs w:val="20"/>
              </w:rPr>
              <w:lastRenderedPageBreak/>
              <w:t>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elementy ludowe w utworze</w:t>
            </w:r>
          </w:p>
          <w:p w:rsidR="004902BD" w:rsidRPr="001B40B8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wskazać cechy </w:t>
            </w:r>
            <w:r>
              <w:rPr>
                <w:sz w:val="20"/>
                <w:szCs w:val="20"/>
              </w:rPr>
              <w:lastRenderedPageBreak/>
              <w:t xml:space="preserve">ballady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elementów ludowych w utworze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na czym polega humor w wierszu, i omówić jego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wskazać konteksty </w:t>
            </w:r>
            <w:r>
              <w:rPr>
                <w:sz w:val="20"/>
                <w:szCs w:val="20"/>
              </w:rPr>
              <w:lastRenderedPageBreak/>
              <w:t>(bohater wadzący się z Bogiem, bohaterowie ludowi)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odczytać przenośny </w:t>
            </w:r>
            <w:r>
              <w:rPr>
                <w:sz w:val="20"/>
                <w:szCs w:val="20"/>
              </w:rPr>
              <w:lastRenderedPageBreak/>
              <w:t>sens opowiadanej historii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Pr="00977DC5" w:rsidRDefault="004902BD" w:rsidP="001B68B3">
            <w:pPr>
              <w:snapToGrid w:val="0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• podjąć dyskusję na temat </w:t>
            </w:r>
            <w:r>
              <w:rPr>
                <w:bCs/>
                <w:sz w:val="20"/>
                <w:szCs w:val="20"/>
              </w:rPr>
              <w:lastRenderedPageBreak/>
              <w:t>archetypicznego obrazu dzieciństwa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936865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Zmysłowy obraz intymności –</w:t>
            </w:r>
            <w:r>
              <w:rPr>
                <w:bCs/>
                <w:sz w:val="20"/>
                <w:szCs w:val="20"/>
              </w:rPr>
              <w:br/>
            </w:r>
            <w:r>
              <w:rPr>
                <w:bCs/>
                <w:i/>
                <w:sz w:val="20"/>
                <w:szCs w:val="20"/>
              </w:rPr>
              <w:t xml:space="preserve">*** </w:t>
            </w:r>
            <w:r w:rsidRPr="003511D7">
              <w:rPr>
                <w:bCs/>
                <w:sz w:val="20"/>
                <w:szCs w:val="20"/>
              </w:rPr>
              <w:t>[</w:t>
            </w:r>
            <w:r>
              <w:rPr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bCs/>
                <w:sz w:val="20"/>
                <w:szCs w:val="20"/>
              </w:rPr>
              <w:t>]</w:t>
            </w:r>
            <w:r>
              <w:rPr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sytuację liryczną w wierszu</w:t>
            </w:r>
          </w:p>
          <w:p w:rsidR="004902BD" w:rsidRPr="009637C2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i adresata lirycznego utworu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rozpoznać środki językowe użyte w wierszu i wskazać ich funkcję 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utworze elementy tworzące atmosferę intymności 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wypowiedzieć się na temat roli natury w budowaniu znaczeń 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konteksty związane ze sposobem przedstawienia cielesności </w:t>
            </w:r>
          </w:p>
        </w:tc>
        <w:tc>
          <w:tcPr>
            <w:tcW w:w="2571" w:type="dxa"/>
            <w:shd w:val="clear" w:color="auto" w:fill="FFFFFF"/>
          </w:tcPr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różne sposoby ukazania cielesności oraz relacji intymnych w tekstach kultury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7D3C9E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Piękno i brzydota – </w:t>
            </w:r>
            <w:r>
              <w:rPr>
                <w:bCs/>
                <w:i/>
                <w:sz w:val="20"/>
                <w:szCs w:val="20"/>
              </w:rPr>
              <w:t>Żołnierz</w:t>
            </w:r>
            <w:r>
              <w:rPr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Pr="00774AE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cechy gatunkowe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wierszu i określić ich funkcję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dosłowną i symboliczną funkcję analogii pomiędzy kalekim żołnierzem a drewnianą figurą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wymowę utworu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konteksty związane ze sposobem ukazywania brzydoty w tekstach kultury</w:t>
            </w:r>
          </w:p>
        </w:tc>
        <w:tc>
          <w:tcPr>
            <w:tcW w:w="2571" w:type="dxa"/>
            <w:shd w:val="clear" w:color="auto" w:fill="E7E6E6"/>
          </w:tcPr>
          <w:p w:rsidR="004902BD" w:rsidRPr="006C5096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• omówić przenikanie się etyki i estetyki w utworze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7D3C9E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 jest po drugiej stronie? – </w:t>
            </w:r>
            <w:r>
              <w:rPr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:rsidR="004902BD" w:rsidRPr="005E024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5E0240">
              <w:rPr>
                <w:sz w:val="20"/>
                <w:szCs w:val="20"/>
              </w:rPr>
              <w:t>• omówić treść wiersza</w:t>
            </w:r>
          </w:p>
          <w:p w:rsidR="004902BD" w:rsidRPr="005E024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5E0240">
              <w:rPr>
                <w:sz w:val="20"/>
                <w:szCs w:val="20"/>
              </w:rPr>
              <w:t>• zdefiniować balladę</w:t>
            </w:r>
          </w:p>
        </w:tc>
        <w:tc>
          <w:tcPr>
            <w:tcW w:w="2321" w:type="dxa"/>
            <w:shd w:val="clear" w:color="auto" w:fill="E7E6E6"/>
          </w:tcPr>
          <w:p w:rsidR="004902BD" w:rsidRPr="005E024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5E0240">
              <w:rPr>
                <w:sz w:val="20"/>
                <w:szCs w:val="20"/>
              </w:rPr>
              <w:t>• wskazać cechy gatunkowe utworu</w:t>
            </w:r>
          </w:p>
          <w:p w:rsidR="004902BD" w:rsidRPr="005E024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5E0240">
              <w:rPr>
                <w:sz w:val="20"/>
                <w:szCs w:val="20"/>
              </w:rPr>
              <w:t>• rozpoznać środki językowe użyte w utworze i określić ich funkcję</w:t>
            </w:r>
          </w:p>
          <w:p w:rsidR="004902BD" w:rsidRPr="005E0240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Pr="005E024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5E0240">
              <w:rPr>
                <w:sz w:val="20"/>
                <w:szCs w:val="20"/>
              </w:rPr>
              <w:t>• określić cel bohaterów ballady w sensie dosłownym i symbolicznym</w:t>
            </w:r>
          </w:p>
          <w:p w:rsidR="004902BD" w:rsidRPr="005E024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5E0240">
              <w:rPr>
                <w:sz w:val="20"/>
                <w:szCs w:val="20"/>
              </w:rPr>
              <w:t xml:space="preserve">• wskazać konteksty związane z bohaterami wierzącymi w sny </w:t>
            </w:r>
          </w:p>
        </w:tc>
        <w:tc>
          <w:tcPr>
            <w:tcW w:w="2346" w:type="dxa"/>
            <w:shd w:val="clear" w:color="auto" w:fill="E7E6E6"/>
          </w:tcPr>
          <w:p w:rsidR="004902BD" w:rsidRPr="005E024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5E0240">
              <w:rPr>
                <w:sz w:val="20"/>
                <w:szCs w:val="20"/>
              </w:rPr>
              <w:t>• wypowiedzieć się na temat paradoksu ludzkiej egzystencji w kontekście utworu</w:t>
            </w:r>
          </w:p>
          <w:p w:rsidR="004902BD" w:rsidRPr="005E024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5E0240">
              <w:rPr>
                <w:sz w:val="20"/>
                <w:szCs w:val="20"/>
              </w:rPr>
              <w:t xml:space="preserve">• zinterpretować metaforykę ballady </w:t>
            </w:r>
          </w:p>
          <w:p w:rsidR="004902BD" w:rsidRPr="005E0240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0240">
              <w:rPr>
                <w:sz w:val="20"/>
                <w:szCs w:val="20"/>
              </w:rPr>
              <w:t>• sformułować tezę interpretacyjną utworu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omówić funkcję konwencji baśniowej </w:t>
            </w:r>
          </w:p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570F11" w:rsidRDefault="004902BD" w:rsidP="001B68B3">
            <w:pPr>
              <w:rPr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:rsidR="004902BD" w:rsidRPr="006D408B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4902BD" w:rsidRPr="006D408B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rozpoznać główn</w:t>
            </w:r>
            <w:r>
              <w:rPr>
                <w:sz w:val="20"/>
                <w:szCs w:val="20"/>
              </w:rPr>
              <w:t>e</w:t>
            </w:r>
            <w:r w:rsidRPr="009706AD">
              <w:rPr>
                <w:sz w:val="20"/>
                <w:szCs w:val="20"/>
              </w:rPr>
              <w:t xml:space="preserve"> problem</w:t>
            </w:r>
            <w:r>
              <w:rPr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sformułować argumenty potwierdzające stanowisk</w:t>
            </w:r>
            <w:r>
              <w:rPr>
                <w:sz w:val="20"/>
                <w:szCs w:val="20"/>
              </w:rPr>
              <w:t>a</w:t>
            </w:r>
            <w:r w:rsidRPr="009706AD">
              <w:rPr>
                <w:sz w:val="20"/>
                <w:szCs w:val="20"/>
              </w:rPr>
              <w:t xml:space="preserve"> autor</w:t>
            </w:r>
            <w:r>
              <w:rPr>
                <w:sz w:val="20"/>
                <w:szCs w:val="20"/>
              </w:rPr>
              <w:t>ów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</w:t>
            </w:r>
            <w:r w:rsidRPr="009706AD">
              <w:rPr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podjąć polemikę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4A2E94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Prowokacja artystyczna – </w:t>
            </w:r>
            <w:r>
              <w:rPr>
                <w:bCs/>
                <w:i/>
                <w:sz w:val="20"/>
                <w:szCs w:val="20"/>
              </w:rPr>
              <w:t>Wiosna. Dytyramb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Juliana Tuwima (fragmenty)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wypowiedzieć się na temat grupy Skamander</w:t>
            </w:r>
          </w:p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wymienić cechy poezji skamandrytów</w:t>
            </w:r>
          </w:p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fragmentów utworu</w:t>
            </w:r>
          </w:p>
          <w:p w:rsidR="004902BD" w:rsidRPr="004A2E94" w:rsidRDefault="004902BD" w:rsidP="001B68B3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omówić sposób przedstawienia święta </w:t>
            </w:r>
            <w:r>
              <w:rPr>
                <w:sz w:val="20"/>
                <w:szCs w:val="20"/>
              </w:rPr>
              <w:lastRenderedPageBreak/>
              <w:t>wiosny w mieście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wypowiedzieć się na temat funkcji tłumu we </w:t>
            </w:r>
            <w:r>
              <w:rPr>
                <w:sz w:val="20"/>
                <w:szCs w:val="20"/>
              </w:rPr>
              <w:lastRenderedPageBreak/>
              <w:t>fragmentach wiersza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konteksty związane ze sposobem przedstawiania wiosny w tekstach kultury 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zinterpretować znaczenie tłumu i wiosny </w:t>
            </w:r>
            <w:r>
              <w:rPr>
                <w:sz w:val="20"/>
                <w:szCs w:val="20"/>
              </w:rPr>
              <w:lastRenderedPageBreak/>
              <w:t>w kontekście utworu oraz twórczości skamandrytów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znaczenie fragmentu: </w:t>
            </w:r>
            <w:r w:rsidRPr="004A2E94">
              <w:rPr>
                <w:i/>
                <w:sz w:val="20"/>
                <w:szCs w:val="20"/>
              </w:rPr>
              <w:t>Tłumie! Ty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A2E94">
              <w:rPr>
                <w:i/>
                <w:sz w:val="20"/>
                <w:szCs w:val="20"/>
              </w:rPr>
              <w:t>masz RACJĘ!!</w:t>
            </w:r>
            <w:r>
              <w:rPr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• omówić dialog z tradycją w sposobie przedstawienia </w:t>
            </w:r>
            <w:r>
              <w:rPr>
                <w:bCs/>
                <w:sz w:val="20"/>
                <w:szCs w:val="20"/>
              </w:rPr>
              <w:lastRenderedPageBreak/>
              <w:t xml:space="preserve">kobiety i matki </w:t>
            </w:r>
          </w:p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elementy tabu naruszone we fragmentach wiersza i omówić funkcję zastosowania tego zabiegu</w:t>
            </w:r>
          </w:p>
          <w:p w:rsidR="004902BD" w:rsidRDefault="004902BD" w:rsidP="001B68B3">
            <w:pPr>
              <w:snapToGrid w:val="0"/>
              <w:ind w:right="410"/>
              <w:rPr>
                <w:bCs/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A71421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Manifest poetycki –</w:t>
            </w:r>
            <w:r>
              <w:rPr>
                <w:bCs/>
                <w:sz w:val="20"/>
                <w:szCs w:val="20"/>
              </w:rPr>
              <w:br/>
            </w:r>
            <w:r>
              <w:rPr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sytuację liryczną w utworze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określić stosunek podmiotu lirycznego wiersza do adresatów lirycznych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konteksty związane z rolą poety i poezji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treść wiersza do programu poetyckiego skamandrytów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koncepcję poety wyłaniającą się z wiersza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</w:t>
            </w:r>
            <w:r w:rsidRPr="00A71421">
              <w:rPr>
                <w:sz w:val="20"/>
                <w:szCs w:val="20"/>
              </w:rPr>
              <w:t xml:space="preserve"> cechy literatury charakterystyczne dla grup literackich różnych okres</w:t>
            </w:r>
            <w:r>
              <w:rPr>
                <w:sz w:val="20"/>
                <w:szCs w:val="20"/>
              </w:rPr>
              <w:t>ów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C7321C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Powrót do źródeł poezji – </w:t>
            </w:r>
            <w:r>
              <w:rPr>
                <w:bCs/>
                <w:i/>
                <w:sz w:val="20"/>
                <w:szCs w:val="20"/>
              </w:rPr>
              <w:t>Rzecz Czarnoleska</w:t>
            </w:r>
            <w:r>
              <w:rPr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wierszu słowa klucze </w:t>
            </w:r>
          </w:p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zasługi renesansowego poety przedstawione w wierszu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rolę Jana Kochanowskiego w literaturze polskiej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wypowiedzieć się na temat funkcji słowa w poezji 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uniwersalne prawdy zawarte w utworze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Pr="00B21141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podjąć dyskusję na temat funkcji sztuki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28501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bCs/>
                <w:i/>
                <w:sz w:val="20"/>
                <w:szCs w:val="20"/>
              </w:rPr>
              <w:t>Bal</w:t>
            </w:r>
            <w:r>
              <w:rPr>
                <w:bCs/>
                <w:i/>
                <w:sz w:val="20"/>
                <w:szCs w:val="20"/>
              </w:rPr>
              <w:br/>
              <w:t>w Operze</w:t>
            </w:r>
            <w:r>
              <w:rPr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fragmentów utworu</w:t>
            </w:r>
          </w:p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fragmentów tekstu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porównać przebieg balu z jego opisem w prasie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we fragmentach utworu i określić ich funkcję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we fragmentach utworu elementy stylu potocznego i </w:t>
            </w:r>
            <w:r>
              <w:rPr>
                <w:sz w:val="20"/>
                <w:szCs w:val="20"/>
              </w:rPr>
              <w:lastRenderedPageBreak/>
              <w:t xml:space="preserve">określić jego funkcję 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objaśnić, w czym przejawiają się ekspresjonizm i katastrofizm we fragmentach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odnaleźć we fragmentach utworu elementy groteskowe i określić ich funkcję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znaczenie opisu balu we fragmentach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we fragmentach wiersza elementy parodii </w:t>
            </w:r>
          </w:p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odczytać</w:t>
            </w:r>
            <w:r w:rsidRPr="00C118AB">
              <w:rPr>
                <w:sz w:val="20"/>
                <w:szCs w:val="20"/>
              </w:rPr>
              <w:t xml:space="preserve"> tekst w jego warstw</w:t>
            </w:r>
            <w:r>
              <w:rPr>
                <w:sz w:val="20"/>
                <w:szCs w:val="20"/>
              </w:rPr>
              <w:t>ach</w:t>
            </w:r>
            <w:r w:rsidRPr="00C118AB">
              <w:rPr>
                <w:sz w:val="20"/>
                <w:szCs w:val="20"/>
              </w:rPr>
              <w:t xml:space="preserve"> semantycznej i semiotycznej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C625FA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Czas obśmiany, czas oswojony – </w:t>
            </w:r>
            <w:r>
              <w:rPr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bCs/>
                <w:sz w:val="20"/>
                <w:szCs w:val="20"/>
              </w:rPr>
              <w:t xml:space="preserve">Marii </w:t>
            </w:r>
            <w:proofErr w:type="spellStart"/>
            <w:r>
              <w:rPr>
                <w:bCs/>
                <w:sz w:val="20"/>
                <w:szCs w:val="20"/>
              </w:rPr>
              <w:t>Pawlikowskiej-Jasnorzewskiej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sytuację liryczną w utworze</w:t>
            </w:r>
          </w:p>
          <w:p w:rsidR="004902BD" w:rsidRPr="00DA12E9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wyjaśnić, dlaczego wyraz </w:t>
            </w:r>
            <w:r w:rsidRPr="00AB06D6">
              <w:rPr>
                <w:i/>
                <w:sz w:val="20"/>
                <w:szCs w:val="20"/>
              </w:rPr>
              <w:t>Czas</w:t>
            </w:r>
            <w:r>
              <w:rPr>
                <w:sz w:val="20"/>
                <w:szCs w:val="20"/>
              </w:rPr>
              <w:t xml:space="preserve"> został zapisany wielką literą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wierszu elementy języka potocznego i określić ich funkcję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metaforyczne znaczenie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wiersza</w:t>
            </w:r>
            <w:r w:rsidRPr="009706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:rsidR="004902BD" w:rsidRPr="007F3C2A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wiersz Marii </w:t>
            </w:r>
            <w:proofErr w:type="spellStart"/>
            <w:r>
              <w:rPr>
                <w:sz w:val="20"/>
                <w:szCs w:val="20"/>
              </w:rPr>
              <w:t>Pawlikowskiej-Jasnorzewskiej</w:t>
            </w:r>
            <w:proofErr w:type="spellEnd"/>
            <w:r>
              <w:rPr>
                <w:sz w:val="20"/>
                <w:szCs w:val="20"/>
              </w:rPr>
              <w:t xml:space="preserve"> z twórczością Daniela Naborowskiego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3F501E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Epigramatyczny charakter </w:t>
            </w:r>
            <w:r>
              <w:rPr>
                <w:bCs/>
                <w:i/>
                <w:sz w:val="20"/>
                <w:szCs w:val="20"/>
              </w:rPr>
              <w:t>Pocałunków</w:t>
            </w:r>
            <w:r>
              <w:rPr>
                <w:bCs/>
                <w:sz w:val="20"/>
                <w:szCs w:val="20"/>
              </w:rPr>
              <w:t xml:space="preserve"> Marii </w:t>
            </w:r>
            <w:proofErr w:type="spellStart"/>
            <w:r>
              <w:rPr>
                <w:bCs/>
                <w:sz w:val="20"/>
                <w:szCs w:val="20"/>
              </w:rPr>
              <w:t>Pawlikowskiej-Jasnorzewskiej</w:t>
            </w:r>
            <w:proofErr w:type="spellEnd"/>
            <w:r>
              <w:rPr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określić rodzaj liryki</w:t>
            </w:r>
          </w:p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przedstawić sytuację liryczną w utworach</w:t>
            </w:r>
          </w:p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rozpoznać środki językowe użyte w wierszach i określić ich funkcję</w:t>
            </w:r>
          </w:p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wskazać cechy gatunkowe utworów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sposób postrzegania rzeczywistości przez podmiot mówiący w wierszach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rozpoznać ironię w wierszach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konteksty potrzebne do interpretacji tekstów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puenty utworów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wizję kobiety i miłości, jaka wyłania się z wierszy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Pr="00552D12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konteksty i nawiązania do utworów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F91713" w:rsidRDefault="004902BD" w:rsidP="001B68B3">
            <w:pPr>
              <w:rPr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Laura i Filon</w:t>
            </w:r>
            <w:r>
              <w:rPr>
                <w:bCs/>
                <w:sz w:val="20"/>
                <w:szCs w:val="20"/>
              </w:rPr>
              <w:t xml:space="preserve"> Marii </w:t>
            </w:r>
            <w:proofErr w:type="spellStart"/>
            <w:r>
              <w:rPr>
                <w:bCs/>
                <w:sz w:val="20"/>
                <w:szCs w:val="20"/>
              </w:rPr>
              <w:t>Pawlikowskiej-Jasnorzewskiej</w:t>
            </w:r>
            <w:proofErr w:type="spellEnd"/>
            <w:r>
              <w:rPr>
                <w:bCs/>
                <w:sz w:val="20"/>
                <w:szCs w:val="20"/>
              </w:rPr>
              <w:t xml:space="preserve"> – reinterpretacja utworu sielankowego 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zdefiniować sielankę</w:t>
            </w:r>
          </w:p>
          <w:p w:rsidR="004902BD" w:rsidRPr="003F31C1" w:rsidRDefault="004902BD" w:rsidP="001B68B3">
            <w:pPr>
              <w:snapToGrid w:val="0"/>
              <w:ind w:right="410"/>
            </w:pPr>
          </w:p>
        </w:tc>
        <w:tc>
          <w:tcPr>
            <w:tcW w:w="2321" w:type="dxa"/>
            <w:shd w:val="clear" w:color="auto" w:fill="E7E6E6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rozpoznać środki językowe użyte w wierszu i określić ich funkcję 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tekście nawiązania do utworu Franciszka Karpińskiego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utworze elementy demaskujące nierealność sceny przedstawionej w pierwowzorze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wypowiedzieć się na temat stosunku podmiotu lirycznego wiersza do sentymentalnej konwencji literackiej </w:t>
            </w:r>
          </w:p>
          <w:p w:rsidR="004902BD" w:rsidRPr="009706AD" w:rsidRDefault="004902BD" w:rsidP="001B68B3">
            <w:pPr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Pr="003F31C1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obraz Eugeniusza </w:t>
            </w:r>
            <w:proofErr w:type="spellStart"/>
            <w:r>
              <w:rPr>
                <w:sz w:val="20"/>
                <w:szCs w:val="20"/>
              </w:rPr>
              <w:t>Zaka</w:t>
            </w:r>
            <w:proofErr w:type="spellEnd"/>
            <w:r>
              <w:rPr>
                <w:sz w:val="20"/>
                <w:szCs w:val="20"/>
              </w:rPr>
              <w:t xml:space="preserve"> w kontekście utworu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E32D18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Lęk przed starością – </w:t>
            </w:r>
            <w:r>
              <w:rPr>
                <w:bCs/>
                <w:i/>
                <w:sz w:val="20"/>
                <w:szCs w:val="20"/>
              </w:rPr>
              <w:t>Stara kobieta</w:t>
            </w:r>
            <w:r>
              <w:rPr>
                <w:bCs/>
                <w:sz w:val="20"/>
                <w:szCs w:val="20"/>
              </w:rPr>
              <w:t xml:space="preserve"> Marii </w:t>
            </w:r>
            <w:proofErr w:type="spellStart"/>
            <w:r>
              <w:rPr>
                <w:bCs/>
                <w:sz w:val="20"/>
                <w:szCs w:val="20"/>
              </w:rPr>
              <w:t>Pawlikowskiej-Jasnorzewskiej</w:t>
            </w:r>
            <w:proofErr w:type="spellEnd"/>
            <w:r>
              <w:rPr>
                <w:bCs/>
                <w:sz w:val="20"/>
                <w:szCs w:val="20"/>
              </w:rPr>
              <w:t xml:space="preserve"> i </w:t>
            </w:r>
            <w:r>
              <w:rPr>
                <w:bCs/>
                <w:i/>
                <w:sz w:val="20"/>
                <w:szCs w:val="20"/>
              </w:rPr>
              <w:t>gubione</w:t>
            </w:r>
            <w:r>
              <w:rPr>
                <w:bCs/>
                <w:sz w:val="20"/>
                <w:szCs w:val="20"/>
              </w:rPr>
              <w:t xml:space="preserve"> Krystyny Miłobędzkiej (wybór)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cechy starości przedstawione w utworach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tekstach i określić ich funkcję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utworach elementy języka potocznego i określić ich funkcję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rozpoznać środki stylistyczne użyte w </w:t>
            </w:r>
            <w:r>
              <w:rPr>
                <w:sz w:val="20"/>
                <w:szCs w:val="20"/>
              </w:rPr>
              <w:lastRenderedPageBreak/>
              <w:t>wierszach i określić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omówić sposób przedstawienia w utworach starości i samotności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tematy wierszy Marii </w:t>
            </w:r>
            <w:proofErr w:type="spellStart"/>
            <w:r>
              <w:rPr>
                <w:sz w:val="20"/>
                <w:szCs w:val="20"/>
              </w:rPr>
              <w:t>Pawlikowskiej-Jasnorzewskiej</w:t>
            </w:r>
            <w:proofErr w:type="spellEnd"/>
            <w:r>
              <w:rPr>
                <w:sz w:val="20"/>
                <w:szCs w:val="20"/>
              </w:rPr>
              <w:t xml:space="preserve"> i Krystyny Miłobędzkiej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określić stosunek do </w:t>
            </w:r>
            <w:r>
              <w:rPr>
                <w:sz w:val="20"/>
                <w:szCs w:val="20"/>
              </w:rPr>
              <w:lastRenderedPageBreak/>
              <w:t xml:space="preserve">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zinterpretować i porównać puenty wierszy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obraz starości w różnych tekstach kultury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porównawczej wierszy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900770" w:rsidRDefault="00900770" w:rsidP="001B6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*</w:t>
            </w:r>
            <w:r w:rsidR="004902BD" w:rsidRPr="00900770">
              <w:rPr>
                <w:b/>
                <w:bCs/>
                <w:sz w:val="20"/>
                <w:szCs w:val="20"/>
              </w:rPr>
              <w:t xml:space="preserve"> </w:t>
            </w:r>
          </w:p>
          <w:p w:rsidR="004902BD" w:rsidRPr="00900770" w:rsidRDefault="004902BD" w:rsidP="001B68B3">
            <w:pPr>
              <w:rPr>
                <w:sz w:val="20"/>
                <w:szCs w:val="20"/>
              </w:rPr>
            </w:pPr>
            <w:r w:rsidRPr="00900770">
              <w:rPr>
                <w:bCs/>
                <w:sz w:val="20"/>
                <w:szCs w:val="20"/>
              </w:rPr>
              <w:t xml:space="preserve">Obraz procesu twórczego w </w:t>
            </w:r>
            <w:r w:rsidRPr="00900770">
              <w:rPr>
                <w:bCs/>
                <w:i/>
                <w:sz w:val="20"/>
                <w:szCs w:val="20"/>
              </w:rPr>
              <w:t>Cieślach</w:t>
            </w:r>
            <w:r w:rsidRPr="00900770">
              <w:rPr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:rsidR="004902BD" w:rsidRPr="0090077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900770">
              <w:rPr>
                <w:sz w:val="20"/>
                <w:szCs w:val="20"/>
              </w:rPr>
              <w:t>• wskazać w wierszu słownictwo związane z pracą cieśli</w:t>
            </w:r>
          </w:p>
          <w:p w:rsidR="004902BD" w:rsidRPr="0090077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Pr="0090077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900770">
              <w:rPr>
                <w:sz w:val="20"/>
                <w:szCs w:val="20"/>
              </w:rPr>
              <w:t>• omówić kompozycję wiersza</w:t>
            </w:r>
          </w:p>
          <w:p w:rsidR="004902BD" w:rsidRPr="0090077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900770">
              <w:rPr>
                <w:sz w:val="20"/>
                <w:szCs w:val="20"/>
              </w:rPr>
              <w:t>• rozpoznać środki językowe użyte w wierszu i określić ich funkcję</w:t>
            </w:r>
          </w:p>
          <w:p w:rsidR="004902BD" w:rsidRPr="00900770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4902BD" w:rsidRPr="0090077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900770">
              <w:rPr>
                <w:sz w:val="20"/>
                <w:szCs w:val="20"/>
              </w:rPr>
              <w:t>• odnaleźć w tekście wskazówki świadczące o możliwości jego metaforycznego odczytania</w:t>
            </w:r>
          </w:p>
          <w:p w:rsidR="004902BD" w:rsidRPr="0090077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900770">
              <w:rPr>
                <w:sz w:val="20"/>
                <w:szCs w:val="20"/>
              </w:rPr>
              <w:t>• omówić awangardowy charakter utworu</w:t>
            </w:r>
          </w:p>
          <w:p w:rsidR="004902BD" w:rsidRPr="00900770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0770">
              <w:rPr>
                <w:sz w:val="20"/>
                <w:szCs w:val="20"/>
              </w:rPr>
              <w:t>• wskazać konteksty związane z autotematyzmem w literaturze</w:t>
            </w:r>
          </w:p>
        </w:tc>
        <w:tc>
          <w:tcPr>
            <w:tcW w:w="2346" w:type="dxa"/>
            <w:shd w:val="clear" w:color="auto" w:fill="FFFFFF"/>
          </w:tcPr>
          <w:p w:rsidR="004902BD" w:rsidRPr="0090077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900770">
              <w:rPr>
                <w:sz w:val="20"/>
                <w:szCs w:val="20"/>
              </w:rPr>
              <w:t>• zinterpretować tytuł wiersza w sposób dosłowny i metaforyczny</w:t>
            </w:r>
          </w:p>
          <w:p w:rsidR="004902BD" w:rsidRPr="00900770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 w:rsidRPr="00900770">
              <w:rPr>
                <w:sz w:val="20"/>
                <w:szCs w:val="20"/>
              </w:rPr>
              <w:t>• zinterpretować symbolikę wiersza</w:t>
            </w:r>
          </w:p>
          <w:p w:rsidR="004902BD" w:rsidRPr="00900770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Pr="00900770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 w:rsidRPr="00900770">
              <w:rPr>
                <w:sz w:val="20"/>
                <w:szCs w:val="20"/>
              </w:rPr>
              <w:t>• podjąć dyskusję na temat źródeł sztuki: ciężka praca czy natchnienie?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900770" w:rsidP="001B6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 w:rsidR="004902BD">
              <w:rPr>
                <w:b/>
                <w:bCs/>
                <w:sz w:val="20"/>
                <w:szCs w:val="20"/>
              </w:rPr>
              <w:t xml:space="preserve"> </w:t>
            </w:r>
          </w:p>
          <w:p w:rsidR="004902BD" w:rsidRPr="00E12A72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Pochwała urbanizacji – </w:t>
            </w:r>
            <w:r>
              <w:rPr>
                <w:bCs/>
                <w:i/>
                <w:sz w:val="20"/>
                <w:szCs w:val="20"/>
              </w:rPr>
              <w:t xml:space="preserve">Gmachy </w:t>
            </w:r>
            <w:r>
              <w:rPr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wierszu elementy związane z miastem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tekście i określić ich funkcję</w:t>
            </w:r>
          </w:p>
          <w:p w:rsidR="004902BD" w:rsidRPr="00787D86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wiersza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wierszu figury eksplozywne i wyjaśnić ich znaczenie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konteksty związane z obrazem miasta w literaturze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symbole zawarte w wierszu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metaforykę utworu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Pr="005B2BE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futurystycznego obrazu </w:t>
            </w:r>
            <w:r w:rsidRPr="005B2BED">
              <w:rPr>
                <w:sz w:val="20"/>
                <w:szCs w:val="20"/>
              </w:rPr>
              <w:t>Umbert</w:t>
            </w:r>
            <w:r>
              <w:rPr>
                <w:sz w:val="20"/>
                <w:szCs w:val="20"/>
              </w:rPr>
              <w:t>a</w:t>
            </w:r>
            <w:r w:rsidRPr="005B2BED">
              <w:rPr>
                <w:sz w:val="20"/>
                <w:szCs w:val="20"/>
              </w:rPr>
              <w:t xml:space="preserve"> Boccioni</w:t>
            </w:r>
            <w:r>
              <w:rPr>
                <w:sz w:val="20"/>
                <w:szCs w:val="20"/>
              </w:rPr>
              <w:t>ego</w:t>
            </w:r>
            <w:r w:rsidRPr="005B2BED">
              <w:rPr>
                <w:sz w:val="20"/>
                <w:szCs w:val="20"/>
              </w:rPr>
              <w:t xml:space="preserve"> </w:t>
            </w:r>
            <w:r w:rsidRPr="005B2BED">
              <w:rPr>
                <w:i/>
                <w:iCs/>
                <w:sz w:val="20"/>
                <w:szCs w:val="20"/>
              </w:rPr>
              <w:t>Ulica wchodzi do domu</w:t>
            </w:r>
            <w:r>
              <w:rPr>
                <w:iCs/>
                <w:sz w:val="20"/>
                <w:szCs w:val="20"/>
              </w:rPr>
              <w:t xml:space="preserve"> w kontekście wiersza Juliana Przybosia</w:t>
            </w:r>
          </w:p>
          <w:p w:rsidR="004902BD" w:rsidRPr="00453E66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Default="00900770" w:rsidP="001B6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 w:rsidR="004902BD">
              <w:rPr>
                <w:b/>
                <w:bCs/>
                <w:sz w:val="20"/>
                <w:szCs w:val="20"/>
              </w:rPr>
              <w:t xml:space="preserve"> </w:t>
            </w:r>
          </w:p>
          <w:p w:rsidR="004902BD" w:rsidRPr="005B2BED" w:rsidRDefault="004902BD" w:rsidP="001B68B3">
            <w:pPr>
              <w:rPr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Relacja między naturą</w:t>
            </w:r>
            <w:r>
              <w:rPr>
                <w:bCs/>
                <w:sz w:val="20"/>
                <w:szCs w:val="20"/>
              </w:rPr>
              <w:br/>
              <w:t xml:space="preserve">a człowiekiem w wierszu </w:t>
            </w:r>
            <w:r>
              <w:rPr>
                <w:bCs/>
                <w:i/>
                <w:sz w:val="20"/>
                <w:szCs w:val="20"/>
              </w:rPr>
              <w:t>Z Tatr</w:t>
            </w:r>
            <w:r>
              <w:rPr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wierszu elementy pejzażu górskiego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który moment tragicznej wyprawy został ukazany w wierszu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genezę wiersza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wiersz do tradycji literackiej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ukazaną w wierszu relację pomiędzy człowiekiem a naturą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metaforykę utworu </w:t>
            </w: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obrazu gór w różnych tekstach kultury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C36932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odczytać wskazówk</w:t>
            </w:r>
            <w:r>
              <w:rPr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wyjaśnić, czym są konteksty: literacki, historyczny, biograficzny, historycznoliteracki, kulturowy, religijny, filozoficzny, </w:t>
            </w:r>
            <w:r w:rsidRPr="009706AD">
              <w:rPr>
                <w:sz w:val="20"/>
                <w:szCs w:val="20"/>
              </w:rPr>
              <w:lastRenderedPageBreak/>
              <w:t>egzystencjalny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lastRenderedPageBreak/>
              <w:t>• określić rolę kontekstów w odczytaniu sensu utwor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samodzielnie zinterpretować tekst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EE2E32" w:rsidRDefault="004902BD" w:rsidP="001B68B3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Poetycki obraz wsi</w:t>
            </w:r>
            <w:r>
              <w:rPr>
                <w:bCs/>
                <w:sz w:val="20"/>
                <w:szCs w:val="20"/>
              </w:rPr>
              <w:br/>
              <w:t xml:space="preserve">w utworze </w:t>
            </w:r>
            <w:r>
              <w:rPr>
                <w:bCs/>
                <w:i/>
                <w:sz w:val="20"/>
                <w:szCs w:val="20"/>
              </w:rPr>
              <w:t>Na wsi</w:t>
            </w:r>
            <w:r>
              <w:rPr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utworze elementy związane z krajobrazem wiejskim </w:t>
            </w:r>
          </w:p>
          <w:p w:rsidR="004902BD" w:rsidRPr="004B6E3E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odnieść wiersz do tradycji literackiej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fragmenty tekstu, w których pojawiają się sygnały niepokoju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wiersza</w:t>
            </w:r>
            <w:r w:rsidRPr="009706AD">
              <w:rPr>
                <w:sz w:val="20"/>
                <w:szCs w:val="20"/>
              </w:rPr>
              <w:t xml:space="preserve">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budowania w utworze atmosfery harmonii i spokoju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Pr="00DF2107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sposobów opisywania wsi w różnych tekstach kultury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4E6676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Sen – brat śmierci. </w:t>
            </w:r>
            <w:r>
              <w:rPr>
                <w:bCs/>
                <w:i/>
                <w:sz w:val="20"/>
                <w:szCs w:val="20"/>
              </w:rPr>
              <w:t>ballada z tamtej strony</w:t>
            </w:r>
            <w:r>
              <w:rPr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utworze cechy ballady i omówić funkcję ich wykorzystania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adresata lirycznego wiersza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wierszu aluzje literackie i kulturowe oraz określić ich funkcję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motywy oniryczne w utworze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sformułować tezę interpretacyjną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Pr="002969E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różnych sposobów przedstawiania motywu </w:t>
            </w:r>
            <w:proofErr w:type="spellStart"/>
            <w:r>
              <w:rPr>
                <w:sz w:val="20"/>
                <w:szCs w:val="20"/>
              </w:rPr>
              <w:t>wanitatywnego</w:t>
            </w:r>
            <w:proofErr w:type="spellEnd"/>
            <w:r>
              <w:rPr>
                <w:sz w:val="20"/>
                <w:szCs w:val="20"/>
              </w:rPr>
              <w:t xml:space="preserve"> w tekstach kultury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4E6676" w:rsidRDefault="004902BD" w:rsidP="001B68B3">
            <w:pPr>
              <w:rPr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Katastroficzna wizja rzeczywistości w wierszu </w:t>
            </w:r>
            <w:r>
              <w:rPr>
                <w:i/>
                <w:sz w:val="20"/>
                <w:szCs w:val="20"/>
              </w:rPr>
              <w:t xml:space="preserve">mały mit </w:t>
            </w:r>
            <w:r>
              <w:rPr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sytuację komunikacyjną w wierszu</w:t>
            </w:r>
          </w:p>
          <w:p w:rsidR="004902BD" w:rsidRPr="0008603F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wierszu i określić ich funkcję</w:t>
            </w:r>
          </w:p>
          <w:p w:rsidR="004902BD" w:rsidRPr="00B51DF7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tekście elementy charakterystyczne dla kołysanki 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utworze fragmenty świadczące o poczuciu zagrożenia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wizji rzeczywistości wyłaniającej się z wiersza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postawić tezę interpretacyjną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wiersza</w:t>
            </w:r>
            <w:r w:rsidRPr="009706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:rsidR="004902BD" w:rsidRPr="00C74DF7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obrazu </w:t>
            </w:r>
            <w:proofErr w:type="spellStart"/>
            <w:r>
              <w:rPr>
                <w:sz w:val="20"/>
                <w:szCs w:val="20"/>
              </w:rPr>
              <w:t>Salvadora</w:t>
            </w:r>
            <w:proofErr w:type="spellEnd"/>
            <w:r>
              <w:rPr>
                <w:sz w:val="20"/>
                <w:szCs w:val="20"/>
              </w:rPr>
              <w:t xml:space="preserve"> Dalego </w:t>
            </w:r>
            <w:r>
              <w:rPr>
                <w:i/>
                <w:sz w:val="20"/>
                <w:szCs w:val="20"/>
              </w:rPr>
              <w:t>Sen</w:t>
            </w:r>
            <w:r>
              <w:rPr>
                <w:sz w:val="20"/>
                <w:szCs w:val="20"/>
              </w:rPr>
              <w:t xml:space="preserve"> w kontekście wiersza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2F542A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bCs/>
                <w:i/>
                <w:sz w:val="20"/>
                <w:szCs w:val="20"/>
              </w:rPr>
              <w:t>żal</w:t>
            </w:r>
            <w:r>
              <w:rPr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wierszu elementy mówiące o zagładzie</w:t>
            </w:r>
          </w:p>
          <w:p w:rsidR="004902BD" w:rsidRPr="0098295E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przedstawienia zagłady w wierszu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sposób przedstawienia katastrofy do tradycji literackiej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metaforykę utworu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Pr="00FA6B2C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obrazowania surrealistycznego w wierszu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CA1586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Interpretacja tekstu – </w:t>
            </w:r>
            <w:r>
              <w:rPr>
                <w:bCs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lastRenderedPageBreak/>
              <w:t>• odczytać wskazówk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lastRenderedPageBreak/>
              <w:t>dotyczące interpretacji tekstów</w:t>
            </w:r>
          </w:p>
        </w:tc>
        <w:tc>
          <w:tcPr>
            <w:tcW w:w="2321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lastRenderedPageBreak/>
              <w:t>• zinterpretować tekst</w:t>
            </w:r>
            <w:r>
              <w:rPr>
                <w:sz w:val="20"/>
                <w:szCs w:val="20"/>
              </w:rPr>
              <w:t>y</w:t>
            </w:r>
            <w:r w:rsidRPr="009706AD">
              <w:rPr>
                <w:sz w:val="20"/>
                <w:szCs w:val="20"/>
              </w:rPr>
              <w:t xml:space="preserve"> </w:t>
            </w:r>
            <w:r w:rsidRPr="009706AD">
              <w:rPr>
                <w:sz w:val="20"/>
                <w:szCs w:val="20"/>
              </w:rPr>
              <w:lastRenderedPageBreak/>
              <w:t>według podanych wskazówek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lastRenderedPageBreak/>
              <w:t xml:space="preserve">• wyjaśnić, czym są </w:t>
            </w:r>
            <w:r w:rsidRPr="009706AD">
              <w:rPr>
                <w:sz w:val="20"/>
                <w:szCs w:val="20"/>
              </w:rPr>
              <w:lastRenderedPageBreak/>
              <w:t>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lastRenderedPageBreak/>
              <w:t>• określić ro</w:t>
            </w:r>
            <w:r>
              <w:rPr>
                <w:sz w:val="20"/>
                <w:szCs w:val="20"/>
              </w:rPr>
              <w:t xml:space="preserve">lę kontekstów </w:t>
            </w:r>
            <w:r>
              <w:rPr>
                <w:sz w:val="20"/>
                <w:szCs w:val="20"/>
              </w:rPr>
              <w:lastRenderedPageBreak/>
              <w:t>w odczytaniu sensów</w:t>
            </w:r>
            <w:r w:rsidRPr="009706AD">
              <w:rPr>
                <w:sz w:val="20"/>
                <w:szCs w:val="20"/>
              </w:rPr>
              <w:t xml:space="preserve"> utwor</w:t>
            </w:r>
            <w:r>
              <w:rPr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lastRenderedPageBreak/>
              <w:t xml:space="preserve">• samodzielnie </w:t>
            </w:r>
            <w:r w:rsidRPr="009706AD">
              <w:rPr>
                <w:sz w:val="20"/>
                <w:szCs w:val="20"/>
              </w:rPr>
              <w:lastRenderedPageBreak/>
              <w:t>zinterpretować tekst</w:t>
            </w:r>
            <w:r>
              <w:rPr>
                <w:sz w:val="20"/>
                <w:szCs w:val="20"/>
              </w:rPr>
              <w:t>y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Dom rodzinny</w:t>
            </w:r>
            <w:r>
              <w:rPr>
                <w:sz w:val="20"/>
                <w:szCs w:val="20"/>
              </w:rPr>
              <w:br/>
              <w:t>i rewolucja</w:t>
            </w:r>
            <w:r>
              <w:rPr>
                <w:sz w:val="20"/>
                <w:szCs w:val="20"/>
              </w:rPr>
              <w:br/>
              <w:t xml:space="preserve">w </w:t>
            </w:r>
            <w:r>
              <w:rPr>
                <w:i/>
                <w:sz w:val="20"/>
                <w:szCs w:val="20"/>
              </w:rPr>
              <w:t xml:space="preserve">Przedwiośniu </w:t>
            </w:r>
            <w:r>
              <w:rPr>
                <w:sz w:val="20"/>
                <w:szCs w:val="20"/>
              </w:rPr>
              <w:t>Stefana Żeromskiego</w:t>
            </w:r>
          </w:p>
          <w:p w:rsidR="004902BD" w:rsidRPr="00CA1586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powieści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dom rodzinny Cezarego Baryki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etapy rewolucji przedstawione w powieści</w:t>
            </w:r>
          </w:p>
          <w:p w:rsidR="004902BD" w:rsidRPr="0034464C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sposób przedstawienia rewolucji w powieści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stosunek do rewolucji Cezarego Baryki, Seweryna Baryki i Jadwigi Barykowej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relację Cezarego i jego matki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odnieść sposób przedstawienia rewolucji do tradycji literackiej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ewolucję poglądów Cezarego na temat rewolucji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etapy dojrzewania Cezarego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wpływ doświadczenia rewolucji na głównego bohatera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Pr="0034464C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różnych sposobów przedstawiania rewolucji w tekstach kultury </w:t>
            </w:r>
          </w:p>
        </w:tc>
      </w:tr>
      <w:tr w:rsidR="004902BD" w:rsidRPr="009706AD" w:rsidTr="00133275">
        <w:trPr>
          <w:trHeight w:val="1969"/>
        </w:trPr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Dwór szlachecki i miłość w </w:t>
            </w:r>
            <w:r>
              <w:rPr>
                <w:bCs/>
                <w:i/>
                <w:sz w:val="20"/>
                <w:szCs w:val="20"/>
              </w:rPr>
              <w:t>Przedwiośniu</w:t>
            </w:r>
            <w:r>
              <w:rPr>
                <w:bCs/>
                <w:sz w:val="20"/>
                <w:szCs w:val="20"/>
              </w:rPr>
              <w:t xml:space="preserve"> Stefana Żeromskiego </w:t>
            </w:r>
          </w:p>
          <w:p w:rsidR="004902BD" w:rsidRPr="000F1DF1" w:rsidRDefault="004902BD" w:rsidP="001B68B3"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mieszkańców Nawłoci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rozkład dnia mieszkańców dworku</w:t>
            </w:r>
          </w:p>
          <w:p w:rsidR="004902BD" w:rsidRPr="000F1DF1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przedstawienia dworku szlacheckiego w Nawłoci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zauważony przez Cezarego kontrast pomiędzy życiem w Nawłoci i w Chłodku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nawiązania do </w:t>
            </w:r>
            <w:r>
              <w:rPr>
                <w:i/>
                <w:sz w:val="20"/>
                <w:szCs w:val="20"/>
              </w:rPr>
              <w:t>Pana Tadeusza</w:t>
            </w:r>
            <w:r>
              <w:rPr>
                <w:sz w:val="20"/>
                <w:szCs w:val="20"/>
              </w:rPr>
              <w:t xml:space="preserve"> Adama Mickiewicza w sposobie przedstawienia dworku i jego mieszkańców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przemyśleń Cezarego Baryki na temat sposobu życia </w:t>
            </w:r>
            <w:proofErr w:type="spellStart"/>
            <w:r>
              <w:rPr>
                <w:sz w:val="20"/>
                <w:szCs w:val="20"/>
              </w:rPr>
              <w:t>Wielosławskich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wpływ pobytu Cezarego w Nawłoci na proces kształtowania się jego światopoglądu </w:t>
            </w:r>
          </w:p>
        </w:tc>
        <w:tc>
          <w:tcPr>
            <w:tcW w:w="2571" w:type="dxa"/>
            <w:shd w:val="clear" w:color="auto" w:fill="E7E6E6"/>
          </w:tcPr>
          <w:p w:rsidR="004902BD" w:rsidRPr="00A7326B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funkcji </w:t>
            </w:r>
            <w:proofErr w:type="spellStart"/>
            <w:r>
              <w:rPr>
                <w:sz w:val="20"/>
                <w:szCs w:val="20"/>
              </w:rPr>
              <w:t>nawiązań</w:t>
            </w:r>
            <w:proofErr w:type="spellEnd"/>
            <w:r>
              <w:rPr>
                <w:sz w:val="20"/>
                <w:szCs w:val="20"/>
              </w:rPr>
              <w:t xml:space="preserve"> do </w:t>
            </w:r>
            <w:r>
              <w:rPr>
                <w:i/>
                <w:sz w:val="20"/>
                <w:szCs w:val="20"/>
              </w:rPr>
              <w:t xml:space="preserve">Pana Tadeusza </w:t>
            </w:r>
            <w:r>
              <w:rPr>
                <w:sz w:val="20"/>
                <w:szCs w:val="20"/>
              </w:rPr>
              <w:t>Adama Mickiewicza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D9D9D9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Wolna ojczyzna</w:t>
            </w:r>
            <w:r>
              <w:rPr>
                <w:bCs/>
                <w:sz w:val="20"/>
                <w:szCs w:val="20"/>
              </w:rPr>
              <w:br/>
              <w:t xml:space="preserve">i polityka w </w:t>
            </w:r>
            <w:r>
              <w:rPr>
                <w:bCs/>
                <w:i/>
                <w:sz w:val="20"/>
                <w:szCs w:val="20"/>
              </w:rPr>
              <w:t>Przedwiośniu</w:t>
            </w:r>
            <w:r>
              <w:rPr>
                <w:bCs/>
                <w:sz w:val="20"/>
                <w:szCs w:val="20"/>
              </w:rPr>
              <w:t xml:space="preserve"> Stefana Żeromskiego </w:t>
            </w:r>
          </w:p>
          <w:p w:rsidR="004902BD" w:rsidRPr="00D52DCC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opisaną w powieści rzeczywistość II Rzeczypospolitej</w:t>
            </w:r>
          </w:p>
          <w:p w:rsidR="004902BD" w:rsidRPr="00757253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recepty Szymona Gajowca i Antoniego Lulka na poprawę sytuacji mieszkańców II Rzeczypospolitej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dosłowne i 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sceny, w której Cezary Baryka przekracza granicę, i omówić jej wpływ na budowanie światopoglądu bohatera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ostatnią scenę powieści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:rsidR="004902BD" w:rsidRPr="0034464C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różne sposoby przedstawiania Polski i Polaków w literaturze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D9D9D9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Podróż do mitycznej Polski w </w:t>
            </w:r>
            <w:r>
              <w:rPr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bCs/>
                <w:sz w:val="20"/>
                <w:szCs w:val="20"/>
              </w:rPr>
              <w:t xml:space="preserve">Stefana Żeromskiego </w:t>
            </w:r>
          </w:p>
          <w:p w:rsidR="004902BD" w:rsidRPr="00325D7D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zaprezentować opowieść o szklanych domach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omówić stosunek do Polski Seweryna Baryki, Jadwigi Barykowej i </w:t>
            </w:r>
            <w:r>
              <w:rPr>
                <w:sz w:val="20"/>
                <w:szCs w:val="20"/>
              </w:rPr>
              <w:lastRenderedPageBreak/>
              <w:t>Cezarego Baryki</w:t>
            </w:r>
          </w:p>
          <w:p w:rsidR="004902BD" w:rsidRPr="00FC358C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zinterpretować symboliczne znaczenie szkła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odnieść przedstawiony w powieści motyw utopii do tradycji literackiej</w:t>
            </w:r>
          </w:p>
        </w:tc>
        <w:tc>
          <w:tcPr>
            <w:tcW w:w="2346" w:type="dxa"/>
            <w:shd w:val="clear" w:color="auto" w:fill="D9D9D9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omówić funkcję opowieści o szklanych domach w planie </w:t>
            </w:r>
            <w:r>
              <w:rPr>
                <w:sz w:val="20"/>
                <w:szCs w:val="20"/>
              </w:rPr>
              <w:lastRenderedPageBreak/>
              <w:t xml:space="preserve">ideologicznym powieści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:rsidR="004902BD" w:rsidRPr="00772C79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dokonać analizy różnych sposobów przedstawiania utopii w wybranych tekstach </w:t>
            </w:r>
            <w:r>
              <w:rPr>
                <w:sz w:val="20"/>
                <w:szCs w:val="20"/>
              </w:rPr>
              <w:lastRenderedPageBreak/>
              <w:t xml:space="preserve">kultury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 xml:space="preserve">Przedwiośnie </w:t>
            </w:r>
            <w:r>
              <w:rPr>
                <w:bCs/>
                <w:sz w:val="20"/>
                <w:szCs w:val="20"/>
              </w:rPr>
              <w:t xml:space="preserve">Stefana Żeromskiego – kształt artystyczny utworu </w:t>
            </w:r>
          </w:p>
          <w:p w:rsidR="004902BD" w:rsidRPr="00325D7D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narrację powieści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utworu</w:t>
            </w:r>
          </w:p>
          <w:p w:rsidR="004902BD" w:rsidRPr="00F958C0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powieści elementy realizmu, naturalizmu i symbolizmu oraz określić ich funkcję</w:t>
            </w:r>
          </w:p>
        </w:tc>
        <w:tc>
          <w:tcPr>
            <w:tcW w:w="2346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powieści kontrasty i określić ich funkcję</w:t>
            </w:r>
            <w:r w:rsidRPr="009706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:rsidR="004902BD" w:rsidRPr="00500A99" w:rsidRDefault="004902BD" w:rsidP="001B68B3">
            <w:pPr>
              <w:snapToGrid w:val="0"/>
            </w:pPr>
            <w:r>
              <w:rPr>
                <w:sz w:val="20"/>
                <w:szCs w:val="20"/>
              </w:rPr>
              <w:t>• wskazać w powieści elementy parodii i określić ich funkcję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9E49CC" w:rsidRDefault="004902BD" w:rsidP="001B68B3">
            <w:pPr>
              <w:rPr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przedstawione w utworze elementy codzienności</w:t>
            </w:r>
          </w:p>
          <w:p w:rsidR="004902BD" w:rsidRPr="00437185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utworze i określić ich funkcję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wykorzystania w wierszu</w:t>
            </w:r>
            <w:r w:rsidRPr="009706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mitu szklanych domów </w:t>
            </w: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metaforykę wiersza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Pr="00225C89" w:rsidRDefault="004902BD" w:rsidP="001B68B3">
            <w:pPr>
              <w:snapToGrid w:val="0"/>
            </w:pPr>
            <w:r>
              <w:rPr>
                <w:sz w:val="20"/>
                <w:szCs w:val="20"/>
              </w:rPr>
              <w:t xml:space="preserve">• wyjaśnić, na czym polega zabieg demitologizacji w wierszu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8B0039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</w:t>
            </w:r>
            <w:r w:rsidRPr="009706AD">
              <w:rPr>
                <w:sz w:val="20"/>
                <w:szCs w:val="20"/>
              </w:rPr>
              <w:t>porządkować informacje zawarte w tek</w:t>
            </w:r>
            <w:r>
              <w:rPr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przetworzyć</w:t>
            </w:r>
            <w:r w:rsidRPr="009706AD">
              <w:rPr>
                <w:sz w:val="20"/>
                <w:szCs w:val="20"/>
              </w:rPr>
              <w:t xml:space="preserve"> informacje zawarte w tek</w:t>
            </w:r>
            <w:r>
              <w:rPr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rozpoznać</w:t>
            </w:r>
            <w:r>
              <w:rPr>
                <w:sz w:val="20"/>
                <w:szCs w:val="20"/>
              </w:rPr>
              <w:t xml:space="preserve"> główne</w:t>
            </w:r>
            <w:r w:rsidRPr="009706AD">
              <w:rPr>
                <w:sz w:val="20"/>
                <w:szCs w:val="20"/>
              </w:rPr>
              <w:t xml:space="preserve"> problem</w:t>
            </w:r>
            <w:r>
              <w:rPr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sformułować arg</w:t>
            </w:r>
            <w:r>
              <w:rPr>
                <w:sz w:val="20"/>
                <w:szCs w:val="20"/>
              </w:rPr>
              <w:t>umenty potwierdzające stanowiska autorów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</w:t>
            </w:r>
            <w:r w:rsidRPr="009706AD">
              <w:rPr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podjąć polemikę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Powrót do szkoły, czyli wieczna gęba ucznia – </w:t>
            </w:r>
            <w:r>
              <w:rPr>
                <w:i/>
                <w:sz w:val="20"/>
                <w:szCs w:val="20"/>
              </w:rPr>
              <w:t>Ferdydurke</w:t>
            </w:r>
            <w:r>
              <w:rPr>
                <w:sz w:val="20"/>
                <w:szCs w:val="20"/>
              </w:rPr>
              <w:t xml:space="preserve"> Witolda Gombrowicza</w:t>
            </w:r>
          </w:p>
          <w:p w:rsidR="004902BD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  <w:p w:rsidR="002B2D44" w:rsidRDefault="002B2D44" w:rsidP="001B68B3">
            <w:pPr>
              <w:rPr>
                <w:sz w:val="20"/>
                <w:szCs w:val="20"/>
              </w:rPr>
            </w:pPr>
          </w:p>
          <w:p w:rsidR="002B2D44" w:rsidRPr="003055F3" w:rsidRDefault="002B2D44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FRAGMENTY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cechy chłopiąt i chłopaków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przedstawicieli ciała pedagogicznego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zrelacjonować przebieg lekcji języka polskiego </w:t>
            </w:r>
          </w:p>
          <w:p w:rsidR="004902BD" w:rsidRPr="007710B9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cechy formy szkoły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odnieść sposób przedstawienia szkoły w </w:t>
            </w:r>
            <w:r>
              <w:rPr>
                <w:i/>
                <w:sz w:val="20"/>
                <w:szCs w:val="20"/>
              </w:rPr>
              <w:t>Ferdydurke</w:t>
            </w:r>
            <w:r>
              <w:rPr>
                <w:sz w:val="20"/>
                <w:szCs w:val="20"/>
              </w:rPr>
              <w:t xml:space="preserve"> do swoich doświadczeń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zabiegi manipulacyjne </w:t>
            </w:r>
            <w:proofErr w:type="spellStart"/>
            <w:r>
              <w:rPr>
                <w:sz w:val="20"/>
                <w:szCs w:val="20"/>
              </w:rPr>
              <w:t>Pimki</w:t>
            </w:r>
            <w:proofErr w:type="spellEnd"/>
            <w:r>
              <w:rPr>
                <w:sz w:val="20"/>
                <w:szCs w:val="20"/>
              </w:rPr>
              <w:t xml:space="preserve"> mające wpędzić Józia w formę ucznia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mechanizm upupiania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objaśnić mechanizm symetrii i analogii na przykładzie tworzenia się stronnictw chłopaków i chłopiąt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wojny na miny i wyjaśnić jej metaforyczny sens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</w:t>
            </w:r>
            <w:r w:rsidRPr="007710B9">
              <w:rPr>
                <w:sz w:val="20"/>
                <w:szCs w:val="20"/>
              </w:rPr>
              <w:t>symboliczny sens konfrontacji Józia z samym sobą w kontekście teorii</w:t>
            </w:r>
            <w:r>
              <w:rPr>
                <w:sz w:val="20"/>
                <w:szCs w:val="20"/>
              </w:rPr>
              <w:t xml:space="preserve"> </w:t>
            </w:r>
            <w:r w:rsidRPr="007710B9">
              <w:rPr>
                <w:sz w:val="20"/>
                <w:szCs w:val="20"/>
              </w:rPr>
              <w:t>psychoanalizy Zygmunta Freuda</w:t>
            </w:r>
          </w:p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proofErr w:type="spellStart"/>
            <w:r>
              <w:rPr>
                <w:sz w:val="20"/>
                <w:szCs w:val="20"/>
              </w:rPr>
              <w:t>o</w:t>
            </w:r>
            <w:r w:rsidRPr="007710B9">
              <w:rPr>
                <w:sz w:val="20"/>
                <w:szCs w:val="20"/>
              </w:rPr>
              <w:t>dwo</w:t>
            </w:r>
            <w:proofErr w:type="spellEnd"/>
            <w:r w:rsidRPr="007710B9">
              <w:rPr>
                <w:rFonts w:hint="eastAsia"/>
                <w:sz w:val="20"/>
                <w:szCs w:val="20"/>
              </w:rPr>
              <w:t>ł</w:t>
            </w:r>
            <w:proofErr w:type="spellStart"/>
            <w:r w:rsidRPr="007710B9">
              <w:rPr>
                <w:sz w:val="20"/>
                <w:szCs w:val="20"/>
              </w:rPr>
              <w:t>uj</w:t>
            </w:r>
            <w:proofErr w:type="spellEnd"/>
            <w:r w:rsidRPr="007710B9">
              <w:rPr>
                <w:rFonts w:hint="eastAsia"/>
                <w:sz w:val="20"/>
                <w:szCs w:val="20"/>
              </w:rPr>
              <w:t>ą</w:t>
            </w:r>
            <w:r w:rsidRPr="007710B9">
              <w:rPr>
                <w:sz w:val="20"/>
                <w:szCs w:val="20"/>
              </w:rPr>
              <w:t>c si</w:t>
            </w:r>
            <w:r w:rsidRPr="007710B9">
              <w:rPr>
                <w:rFonts w:hint="eastAsia"/>
                <w:sz w:val="20"/>
                <w:szCs w:val="20"/>
              </w:rPr>
              <w:t>ę</w:t>
            </w:r>
            <w:r w:rsidRPr="007710B9">
              <w:rPr>
                <w:sz w:val="20"/>
                <w:szCs w:val="20"/>
              </w:rPr>
              <w:t xml:space="preserve"> do </w:t>
            </w:r>
            <w:r w:rsidRPr="007710B9">
              <w:rPr>
                <w:i/>
                <w:iCs/>
                <w:sz w:val="20"/>
                <w:szCs w:val="20"/>
              </w:rPr>
              <w:t xml:space="preserve">Boskiej komedii </w:t>
            </w:r>
            <w:r>
              <w:rPr>
                <w:sz w:val="20"/>
                <w:szCs w:val="20"/>
              </w:rPr>
              <w:t>Dantego Alighieri, zinterpretować</w:t>
            </w:r>
            <w:r w:rsidRPr="007710B9">
              <w:rPr>
                <w:sz w:val="20"/>
                <w:szCs w:val="20"/>
              </w:rPr>
              <w:t xml:space="preserve"> pierwsze zdanie fragmentu </w:t>
            </w:r>
            <w:r>
              <w:rPr>
                <w:sz w:val="20"/>
                <w:szCs w:val="20"/>
              </w:rPr>
              <w:t xml:space="preserve">powieści </w:t>
            </w:r>
            <w:r w:rsidRPr="007710B9">
              <w:rPr>
                <w:sz w:val="20"/>
                <w:szCs w:val="20"/>
              </w:rPr>
              <w:t>oraz motyw w</w:t>
            </w:r>
            <w:r w:rsidRPr="007710B9">
              <w:rPr>
                <w:rFonts w:hint="eastAsia"/>
                <w:sz w:val="20"/>
                <w:szCs w:val="20"/>
              </w:rPr>
              <w:t>ę</w:t>
            </w:r>
            <w:proofErr w:type="spellStart"/>
            <w:r>
              <w:rPr>
                <w:sz w:val="20"/>
                <w:szCs w:val="20"/>
              </w:rPr>
              <w:t>drówki</w:t>
            </w:r>
            <w:proofErr w:type="spellEnd"/>
            <w:r>
              <w:rPr>
                <w:sz w:val="20"/>
                <w:szCs w:val="20"/>
              </w:rPr>
              <w:t xml:space="preserve"> Jó</w:t>
            </w:r>
            <w:r w:rsidRPr="007710B9">
              <w:rPr>
                <w:sz w:val="20"/>
                <w:szCs w:val="20"/>
              </w:rPr>
              <w:t>zia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2B2D44" w:rsidRDefault="002B2D44" w:rsidP="001B68B3">
            <w:pPr>
              <w:rPr>
                <w:bCs/>
                <w:sz w:val="20"/>
                <w:szCs w:val="20"/>
              </w:rPr>
            </w:pPr>
          </w:p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Piekło Formy – szkoła, nowoczesność, tradycja. </w:t>
            </w:r>
            <w:r>
              <w:rPr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bCs/>
                <w:sz w:val="20"/>
                <w:szCs w:val="20"/>
              </w:rPr>
              <w:t xml:space="preserve">Witolda Gombrowicza </w:t>
            </w:r>
          </w:p>
          <w:p w:rsidR="004902BD" w:rsidRPr="00F330F1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2B2D44" w:rsidRDefault="002B2D44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zrelacjonować fragment, w którym pojawia się wyraz </w:t>
            </w:r>
            <w:r w:rsidRPr="00C9732A">
              <w:rPr>
                <w:i/>
                <w:sz w:val="20"/>
                <w:szCs w:val="20"/>
              </w:rPr>
              <w:t>łydka</w:t>
            </w:r>
            <w:r>
              <w:rPr>
                <w:sz w:val="20"/>
                <w:szCs w:val="20"/>
              </w:rPr>
              <w:t xml:space="preserve"> </w:t>
            </w:r>
          </w:p>
          <w:p w:rsidR="004902BD" w:rsidRPr="00877007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2B2D44" w:rsidRDefault="002B2D44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zaprezentować sposób mówienia o gębie w dworku </w:t>
            </w:r>
            <w:proofErr w:type="spellStart"/>
            <w:r>
              <w:rPr>
                <w:sz w:val="20"/>
                <w:szCs w:val="20"/>
              </w:rPr>
              <w:t>Hurleckich</w:t>
            </w:r>
            <w:proofErr w:type="spellEnd"/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wyjaśnić uniwersalne znaczenie pojęć: </w:t>
            </w:r>
            <w:r w:rsidRPr="00C9732A">
              <w:rPr>
                <w:i/>
                <w:sz w:val="20"/>
                <w:szCs w:val="20"/>
              </w:rPr>
              <w:t>pupa</w:t>
            </w:r>
            <w:r>
              <w:rPr>
                <w:sz w:val="20"/>
                <w:szCs w:val="20"/>
              </w:rPr>
              <w:t xml:space="preserve">, </w:t>
            </w:r>
            <w:r w:rsidRPr="00C9732A">
              <w:rPr>
                <w:i/>
                <w:sz w:val="20"/>
                <w:szCs w:val="20"/>
              </w:rPr>
              <w:t>łydka</w:t>
            </w:r>
            <w:r>
              <w:rPr>
                <w:sz w:val="20"/>
                <w:szCs w:val="20"/>
              </w:rPr>
              <w:t xml:space="preserve"> i </w:t>
            </w:r>
            <w:r w:rsidRPr="00C9732A">
              <w:rPr>
                <w:i/>
                <w:sz w:val="20"/>
                <w:szCs w:val="20"/>
              </w:rPr>
              <w:t>gęba</w:t>
            </w:r>
            <w:r>
              <w:rPr>
                <w:sz w:val="20"/>
                <w:szCs w:val="20"/>
              </w:rPr>
              <w:t xml:space="preserve">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2B2D44" w:rsidRDefault="002B2D44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zinterpretować znaczenie pojęcia </w:t>
            </w:r>
            <w:r w:rsidRPr="005C0427">
              <w:rPr>
                <w:i/>
                <w:sz w:val="20"/>
                <w:szCs w:val="20"/>
              </w:rPr>
              <w:t>pupa</w:t>
            </w:r>
            <w:r>
              <w:rPr>
                <w:sz w:val="20"/>
                <w:szCs w:val="20"/>
              </w:rPr>
              <w:t xml:space="preserve"> w kontekście szkoły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i/>
                <w:sz w:val="20"/>
                <w:szCs w:val="20"/>
              </w:rPr>
              <w:t>łydka</w:t>
            </w:r>
            <w:r>
              <w:rPr>
                <w:sz w:val="20"/>
                <w:szCs w:val="20"/>
              </w:rPr>
              <w:t xml:space="preserve"> w kontekście formy nowoczesnych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i/>
                <w:sz w:val="20"/>
                <w:szCs w:val="20"/>
              </w:rPr>
              <w:t>gęba</w:t>
            </w:r>
            <w:r>
              <w:rPr>
                <w:sz w:val="20"/>
                <w:szCs w:val="20"/>
              </w:rPr>
              <w:t xml:space="preserve"> w kontekście dworku </w:t>
            </w:r>
            <w:proofErr w:type="spellStart"/>
            <w:r>
              <w:rPr>
                <w:sz w:val="20"/>
                <w:szCs w:val="20"/>
              </w:rPr>
              <w:t>Hurleckich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znaczenie pojęcia </w:t>
            </w:r>
            <w:r w:rsidRPr="005C0427">
              <w:rPr>
                <w:i/>
                <w:sz w:val="20"/>
                <w:szCs w:val="20"/>
              </w:rPr>
              <w:t>forma</w:t>
            </w:r>
            <w:r>
              <w:rPr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6" w:type="dxa"/>
            <w:shd w:val="clear" w:color="auto" w:fill="E7E6E6"/>
          </w:tcPr>
          <w:p w:rsidR="002B2D44" w:rsidRDefault="002B2D44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zinterpretować ostatni akapit powieści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strategie manipulowania formą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2B2D44" w:rsidRDefault="002B2D44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</w:p>
          <w:p w:rsidR="004902BD" w:rsidRPr="008B5395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• porównać </w:t>
            </w:r>
            <w:r w:rsidRPr="00680151">
              <w:rPr>
                <w:iCs/>
                <w:sz w:val="20"/>
                <w:szCs w:val="20"/>
              </w:rPr>
              <w:t>obraz</w:t>
            </w:r>
            <w:r>
              <w:rPr>
                <w:iCs/>
                <w:sz w:val="20"/>
                <w:szCs w:val="20"/>
              </w:rPr>
              <w:t>y</w:t>
            </w:r>
            <w:r w:rsidRPr="00680151">
              <w:rPr>
                <w:iCs/>
                <w:sz w:val="20"/>
                <w:szCs w:val="20"/>
              </w:rPr>
              <w:t xml:space="preserve"> polskich ziemian w </w:t>
            </w:r>
            <w:r w:rsidRPr="00680151">
              <w:rPr>
                <w:i/>
                <w:iCs/>
                <w:sz w:val="20"/>
                <w:szCs w:val="20"/>
              </w:rPr>
              <w:t>Panu Tadeuszu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Adama Mickiewicza</w:t>
            </w:r>
            <w:r w:rsidRPr="00680151">
              <w:rPr>
                <w:iCs/>
                <w:sz w:val="20"/>
                <w:szCs w:val="20"/>
              </w:rPr>
              <w:t xml:space="preserve">, </w:t>
            </w:r>
            <w:r w:rsidRPr="00680151">
              <w:rPr>
                <w:i/>
                <w:iCs/>
                <w:sz w:val="20"/>
                <w:szCs w:val="20"/>
              </w:rPr>
              <w:t xml:space="preserve">Przedwiośniu </w:t>
            </w:r>
            <w:r>
              <w:rPr>
                <w:iCs/>
                <w:sz w:val="20"/>
                <w:szCs w:val="20"/>
              </w:rPr>
              <w:t xml:space="preserve">Stefana Żeromskiego </w:t>
            </w:r>
            <w:r w:rsidRPr="00680151">
              <w:rPr>
                <w:iCs/>
                <w:sz w:val="20"/>
                <w:szCs w:val="20"/>
              </w:rPr>
              <w:t xml:space="preserve">i </w:t>
            </w:r>
            <w:r w:rsidRPr="00680151">
              <w:rPr>
                <w:i/>
                <w:iCs/>
                <w:sz w:val="20"/>
                <w:szCs w:val="20"/>
              </w:rPr>
              <w:t>Ferdydurke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Witolda Gombrowicza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Ferdydurke</w:t>
            </w:r>
            <w:r>
              <w:rPr>
                <w:bCs/>
                <w:sz w:val="20"/>
                <w:szCs w:val="20"/>
              </w:rPr>
              <w:t xml:space="preserve"> Witolda Gombrowicza – powieść awangardowa</w:t>
            </w:r>
          </w:p>
          <w:p w:rsidR="004902BD" w:rsidRPr="00680151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narrację powieści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język utworu </w:t>
            </w:r>
          </w:p>
          <w:p w:rsidR="004902BD" w:rsidRPr="00680151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neologizmów użytych w utworze</w:t>
            </w:r>
          </w:p>
          <w:p w:rsidR="004902BD" w:rsidRPr="000E673E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utworze elementy awangardowe 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wyjaśnić, na czym polega groteskowy charakter rzeczywistości przedstawionej w </w:t>
            </w:r>
            <w:r>
              <w:rPr>
                <w:i/>
                <w:sz w:val="20"/>
                <w:szCs w:val="20"/>
              </w:rPr>
              <w:t>Ferdydurke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rolę groteski w budowaniu znaczeń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Pr="006045B2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cech języka </w:t>
            </w:r>
            <w:r>
              <w:rPr>
                <w:i/>
                <w:sz w:val="20"/>
                <w:szCs w:val="20"/>
              </w:rPr>
              <w:t>Ferdydurke</w:t>
            </w:r>
            <w:r>
              <w:rPr>
                <w:sz w:val="20"/>
                <w:szCs w:val="20"/>
              </w:rPr>
              <w:t xml:space="preserve"> w kontekście epoki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* </w:t>
            </w:r>
            <w:r>
              <w:rPr>
                <w:bCs/>
                <w:sz w:val="20"/>
                <w:szCs w:val="20"/>
              </w:rPr>
              <w:t>W labiryncie sklepów cynamonowych Brunona Schulza</w:t>
            </w:r>
          </w:p>
          <w:p w:rsidR="004902BD" w:rsidRPr="00E82DEB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tekstów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realistyczne i fantastyczne etapy wędrówki bohatera</w:t>
            </w:r>
          </w:p>
          <w:p w:rsidR="004902BD" w:rsidRPr="0034464C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rolę matki i ojca w tekstach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narratora tekstów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tekstach i określić ich funkcję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moment przekraczania granicy pomiędzy realizmem a rzeczywistością oniryczną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motyw labiryntu i zinterpretować jego znaczenie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przestrzenie: wewnętrzną i zewnętrzną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symbolikę sklepów cynamonowych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sensualny obraz świata w tekstach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aspekty mitu pojawiające się w tekstach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obrazu Marca Chagalla </w:t>
            </w:r>
            <w:r>
              <w:rPr>
                <w:i/>
                <w:sz w:val="20"/>
                <w:szCs w:val="20"/>
              </w:rPr>
              <w:t>Ja i wieś</w:t>
            </w:r>
            <w:r>
              <w:rPr>
                <w:sz w:val="20"/>
                <w:szCs w:val="20"/>
              </w:rPr>
              <w:t xml:space="preserve"> w kontekście tekstów </w:t>
            </w:r>
          </w:p>
          <w:p w:rsidR="004902BD" w:rsidRPr="00F36B11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bCs/>
                <w:i/>
                <w:sz w:val="20"/>
                <w:szCs w:val="20"/>
              </w:rPr>
              <w:t>Szewcy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Stanisława Ignacego Witkiewicza</w:t>
            </w:r>
          </w:p>
          <w:p w:rsidR="004902BD" w:rsidRPr="00723571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omówić treść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zarzuty </w:t>
            </w:r>
            <w:r>
              <w:rPr>
                <w:sz w:val="20"/>
                <w:szCs w:val="20"/>
              </w:rPr>
              <w:lastRenderedPageBreak/>
              <w:t>szewców w stosunku do ich oponentów</w:t>
            </w:r>
          </w:p>
          <w:p w:rsidR="004902BD" w:rsidRPr="0034464C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wskazać elementy groteski w kreacji </w:t>
            </w:r>
            <w:r>
              <w:rPr>
                <w:sz w:val="20"/>
                <w:szCs w:val="20"/>
              </w:rPr>
              <w:lastRenderedPageBreak/>
              <w:t>bohaterów</w:t>
            </w:r>
          </w:p>
          <w:p w:rsidR="004902B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lastRenderedPageBreak/>
              <w:t xml:space="preserve">• porównać wypowiedzi </w:t>
            </w:r>
            <w:proofErr w:type="spellStart"/>
            <w:r w:rsidRPr="006D408B">
              <w:rPr>
                <w:sz w:val="20"/>
                <w:szCs w:val="20"/>
              </w:rPr>
              <w:t>Sajetana</w:t>
            </w:r>
            <w:proofErr w:type="spellEnd"/>
            <w:r w:rsidRPr="006D408B">
              <w:rPr>
                <w:sz w:val="20"/>
                <w:szCs w:val="20"/>
              </w:rPr>
              <w:t xml:space="preserve"> i </w:t>
            </w:r>
            <w:proofErr w:type="spellStart"/>
            <w:r w:rsidRPr="006D408B">
              <w:rPr>
                <w:sz w:val="20"/>
                <w:szCs w:val="20"/>
              </w:rPr>
              <w:t>Scurvy’ego</w:t>
            </w:r>
            <w:proofErr w:type="spellEnd"/>
            <w:r w:rsidRPr="006D408B">
              <w:rPr>
                <w:sz w:val="20"/>
                <w:szCs w:val="20"/>
              </w:rPr>
              <w:t xml:space="preserve"> pod </w:t>
            </w:r>
            <w:r w:rsidRPr="006D408B">
              <w:rPr>
                <w:sz w:val="20"/>
                <w:szCs w:val="20"/>
              </w:rPr>
              <w:lastRenderedPageBreak/>
              <w:t xml:space="preserve">kątem postaw </w:t>
            </w:r>
            <w:r>
              <w:rPr>
                <w:sz w:val="20"/>
                <w:szCs w:val="20"/>
              </w:rPr>
              <w:t xml:space="preserve">przyjmowanych przez bohaterów </w:t>
            </w:r>
          </w:p>
        </w:tc>
        <w:tc>
          <w:tcPr>
            <w:tcW w:w="2346" w:type="dxa"/>
            <w:shd w:val="clear" w:color="auto" w:fill="E7E6E6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lastRenderedPageBreak/>
              <w:t xml:space="preserve">• dokonać analizy didaskaliów pod kątem </w:t>
            </w:r>
            <w:r w:rsidRPr="006D408B">
              <w:rPr>
                <w:sz w:val="20"/>
                <w:szCs w:val="20"/>
              </w:rPr>
              <w:lastRenderedPageBreak/>
              <w:t>syntezy sztuk i znaczeń symbolicznych</w:t>
            </w:r>
          </w:p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wyjaśnić, na czym polega katastroficzny charakter </w:t>
            </w:r>
            <w:r>
              <w:rPr>
                <w:sz w:val="20"/>
                <w:szCs w:val="20"/>
              </w:rPr>
              <w:lastRenderedPageBreak/>
              <w:t xml:space="preserve">wypowiedzi </w:t>
            </w:r>
            <w:proofErr w:type="spellStart"/>
            <w:r>
              <w:rPr>
                <w:sz w:val="20"/>
                <w:szCs w:val="20"/>
              </w:rPr>
              <w:t>Sajetana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bCs/>
                <w:sz w:val="20"/>
                <w:szCs w:val="20"/>
              </w:rPr>
              <w:t>Kreacja postaci</w:t>
            </w:r>
            <w:r>
              <w:rPr>
                <w:bCs/>
                <w:sz w:val="20"/>
                <w:szCs w:val="20"/>
              </w:rPr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 xml:space="preserve">Szewcach </w:t>
            </w:r>
            <w:r>
              <w:rPr>
                <w:bCs/>
                <w:sz w:val="20"/>
                <w:szCs w:val="20"/>
              </w:rPr>
              <w:t>Stanisława Ignacego Witkiewicza</w:t>
            </w:r>
          </w:p>
          <w:p w:rsidR="004902BD" w:rsidRPr="0023036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imiona i nazwiska znaczące oraz wyjaśnić ich sens</w:t>
            </w:r>
          </w:p>
          <w:p w:rsidR="004902BD" w:rsidRPr="0034464C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przemiany </w:t>
            </w:r>
            <w:proofErr w:type="spellStart"/>
            <w:r>
              <w:rPr>
                <w:sz w:val="20"/>
                <w:szCs w:val="20"/>
              </w:rPr>
              <w:t>Scurvy’ego</w:t>
            </w:r>
            <w:proofErr w:type="spellEnd"/>
            <w:r>
              <w:rPr>
                <w:sz w:val="20"/>
                <w:szCs w:val="20"/>
              </w:rPr>
              <w:t xml:space="preserve"> i określić ich funkcję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na czym polega groteskowość przedstawiania postaci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relacji pomiędzy Księżną a Prokuratorem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kreację Księżnej do archetypów kobiecości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bCs/>
                <w:i/>
                <w:sz w:val="20"/>
                <w:szCs w:val="20"/>
              </w:rPr>
              <w:t>Szewcach</w:t>
            </w:r>
            <w:r>
              <w:rPr>
                <w:bCs/>
                <w:sz w:val="20"/>
                <w:szCs w:val="20"/>
              </w:rPr>
              <w:t xml:space="preserve"> Stanisława Ignacego Witkiewicza</w:t>
            </w:r>
          </w:p>
          <w:p w:rsidR="004902BD" w:rsidRPr="00244151" w:rsidRDefault="004902BD" w:rsidP="001B68B3"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• nazwać i scharakteryzować kolejne rewolucje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sposób wykorzystania motywu pracy w </w:t>
            </w:r>
            <w:r>
              <w:rPr>
                <w:i/>
                <w:sz w:val="20"/>
                <w:szCs w:val="20"/>
              </w:rPr>
              <w:t>Szewcach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Hiper-Robociarza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kolejne przewroty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</w:t>
            </w:r>
            <w:proofErr w:type="spellStart"/>
            <w:r w:rsidRPr="00244151">
              <w:rPr>
                <w:sz w:val="20"/>
                <w:szCs w:val="20"/>
              </w:rPr>
              <w:t>spo</w:t>
            </w:r>
            <w:proofErr w:type="spellEnd"/>
            <w:r w:rsidRPr="00244151">
              <w:rPr>
                <w:rFonts w:hint="eastAsia"/>
                <w:sz w:val="20"/>
                <w:szCs w:val="20"/>
              </w:rPr>
              <w:t>ł</w:t>
            </w:r>
            <w:proofErr w:type="spellStart"/>
            <w:r w:rsidRPr="00244151">
              <w:rPr>
                <w:sz w:val="20"/>
                <w:szCs w:val="20"/>
              </w:rPr>
              <w:t>eczne</w:t>
            </w:r>
            <w:proofErr w:type="spellEnd"/>
            <w:r w:rsidRPr="00244151">
              <w:rPr>
                <w:sz w:val="20"/>
                <w:szCs w:val="20"/>
              </w:rPr>
              <w:t xml:space="preserve">, </w:t>
            </w:r>
            <w:r w:rsidRPr="00244151">
              <w:rPr>
                <w:rFonts w:hint="eastAsia"/>
                <w:sz w:val="20"/>
                <w:szCs w:val="20"/>
              </w:rPr>
              <w:t>ś</w:t>
            </w:r>
            <w:proofErr w:type="spellStart"/>
            <w:r w:rsidRPr="00244151">
              <w:rPr>
                <w:sz w:val="20"/>
                <w:szCs w:val="20"/>
              </w:rPr>
              <w:t>wiatopogl</w:t>
            </w:r>
            <w:proofErr w:type="spellEnd"/>
            <w:r w:rsidRPr="00244151">
              <w:rPr>
                <w:rFonts w:hint="eastAsia"/>
                <w:sz w:val="20"/>
                <w:szCs w:val="20"/>
              </w:rPr>
              <w:t>ą</w:t>
            </w:r>
            <w:proofErr w:type="spellStart"/>
            <w:r w:rsidRPr="00244151">
              <w:rPr>
                <w:sz w:val="20"/>
                <w:szCs w:val="20"/>
              </w:rPr>
              <w:t>dowe</w:t>
            </w:r>
            <w:proofErr w:type="spellEnd"/>
            <w:r w:rsidRPr="00244151">
              <w:rPr>
                <w:sz w:val="20"/>
                <w:szCs w:val="20"/>
              </w:rPr>
              <w:t xml:space="preserve"> i ps</w:t>
            </w:r>
            <w:r>
              <w:rPr>
                <w:sz w:val="20"/>
                <w:szCs w:val="20"/>
              </w:rPr>
              <w:t>ychologiczne motywacje poszczegó</w:t>
            </w:r>
            <w:r w:rsidRPr="00244151">
              <w:rPr>
                <w:sz w:val="20"/>
                <w:szCs w:val="20"/>
              </w:rPr>
              <w:t>lnych</w:t>
            </w:r>
            <w:r>
              <w:rPr>
                <w:sz w:val="20"/>
                <w:szCs w:val="20"/>
              </w:rPr>
              <w:t xml:space="preserve"> </w:t>
            </w:r>
            <w:r w:rsidRPr="00244151">
              <w:rPr>
                <w:sz w:val="20"/>
                <w:szCs w:val="20"/>
              </w:rPr>
              <w:t xml:space="preserve">grup </w:t>
            </w:r>
            <w:r>
              <w:rPr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przemocy w utworze</w:t>
            </w:r>
          </w:p>
          <w:p w:rsidR="004902BD" w:rsidRPr="00244151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i/>
                <w:sz w:val="20"/>
                <w:szCs w:val="20"/>
              </w:rPr>
              <w:t xml:space="preserve">Szewcy </w:t>
            </w:r>
            <w:r>
              <w:rPr>
                <w:bCs/>
                <w:sz w:val="20"/>
                <w:szCs w:val="20"/>
              </w:rPr>
              <w:t>Stanisława Ignacego Witkiewicza – forma i struktura dzieła</w:t>
            </w:r>
          </w:p>
          <w:p w:rsidR="004902BD" w:rsidRPr="00244151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teorię Czystej Formy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katastroficzny charakter zakończenia utworu</w:t>
            </w:r>
          </w:p>
          <w:p w:rsidR="004902B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w jaki sposób Witkacy realizuje w tekście teorię Czystej Formy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awangardowy i groteskowy charakter didaskaliów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zakończenie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odczytać zakończenie </w:t>
            </w:r>
            <w:r w:rsidRPr="00851672">
              <w:rPr>
                <w:i/>
                <w:sz w:val="20"/>
                <w:szCs w:val="20"/>
              </w:rPr>
              <w:t>Szewców</w:t>
            </w:r>
            <w:r>
              <w:rPr>
                <w:sz w:val="20"/>
                <w:szCs w:val="20"/>
              </w:rPr>
              <w:t xml:space="preserve"> w kontekście triady heglowskiej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FF3DFC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 w:rsidRPr="00FF3DFC">
              <w:rPr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bCs/>
                <w:sz w:val="20"/>
                <w:szCs w:val="20"/>
              </w:rPr>
              <w:t>Stanisława Ignacego Witkiewicza</w:t>
            </w:r>
            <w:r>
              <w:rPr>
                <w:bCs/>
                <w:sz w:val="20"/>
                <w:szCs w:val="20"/>
              </w:rPr>
              <w:br/>
            </w:r>
            <w:r w:rsidRPr="00FF3DFC">
              <w:rPr>
                <w:bCs/>
                <w:sz w:val="20"/>
                <w:szCs w:val="20"/>
              </w:rPr>
              <w:t>a inne teksty kultury</w:t>
            </w:r>
          </w:p>
          <w:p w:rsidR="004902BD" w:rsidRPr="00FF3DFC" w:rsidRDefault="004902BD" w:rsidP="001B68B3">
            <w:pPr>
              <w:rPr>
                <w:bCs/>
                <w:sz w:val="20"/>
                <w:szCs w:val="20"/>
              </w:rPr>
            </w:pPr>
            <w:r w:rsidRPr="00FF3DFC"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zakończenia </w:t>
            </w:r>
            <w:r>
              <w:rPr>
                <w:i/>
                <w:sz w:val="20"/>
                <w:szCs w:val="20"/>
              </w:rPr>
              <w:t>Szewców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Ferdydurke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sposoby ukazania rewolucji w </w:t>
            </w:r>
            <w:r>
              <w:rPr>
                <w:i/>
                <w:sz w:val="20"/>
                <w:szCs w:val="20"/>
              </w:rPr>
              <w:t xml:space="preserve">Szewcach </w:t>
            </w:r>
            <w:r>
              <w:rPr>
                <w:sz w:val="20"/>
                <w:szCs w:val="20"/>
              </w:rPr>
              <w:t xml:space="preserve">Witkacego i </w:t>
            </w:r>
            <w:r>
              <w:rPr>
                <w:i/>
                <w:sz w:val="20"/>
                <w:szCs w:val="20"/>
              </w:rPr>
              <w:t>Nie-Boskiej komedii</w:t>
            </w:r>
            <w:r>
              <w:rPr>
                <w:sz w:val="20"/>
                <w:szCs w:val="20"/>
              </w:rPr>
              <w:t xml:space="preserve"> Zygmunta Krasińskiego </w:t>
            </w:r>
          </w:p>
          <w:p w:rsidR="004902B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związek pomiędzy motywem nudy w </w:t>
            </w:r>
            <w:r w:rsidRPr="00851672">
              <w:rPr>
                <w:i/>
                <w:sz w:val="20"/>
                <w:szCs w:val="20"/>
              </w:rPr>
              <w:t>Szewcach</w:t>
            </w:r>
            <w:r>
              <w:rPr>
                <w:sz w:val="20"/>
                <w:szCs w:val="20"/>
              </w:rPr>
              <w:t xml:space="preserve"> a dekadencką melancholią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obrazu </w:t>
            </w:r>
            <w:r w:rsidRPr="00244151">
              <w:rPr>
                <w:sz w:val="20"/>
                <w:szCs w:val="20"/>
              </w:rPr>
              <w:t>Mileny Chmielewskiej</w:t>
            </w:r>
            <w:r>
              <w:rPr>
                <w:sz w:val="20"/>
                <w:szCs w:val="20"/>
              </w:rPr>
              <w:t xml:space="preserve"> </w:t>
            </w:r>
            <w:r w:rsidRPr="00851672">
              <w:rPr>
                <w:i/>
                <w:sz w:val="20"/>
                <w:szCs w:val="20"/>
              </w:rPr>
              <w:t>Nuda</w:t>
            </w:r>
            <w:r>
              <w:rPr>
                <w:sz w:val="20"/>
                <w:szCs w:val="20"/>
              </w:rPr>
              <w:t xml:space="preserve"> w kontekście motywu nudy w utworze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dyskurs kulturowy pomiędzy </w:t>
            </w:r>
            <w:r>
              <w:rPr>
                <w:i/>
                <w:sz w:val="20"/>
                <w:szCs w:val="20"/>
              </w:rPr>
              <w:t>Szewcami</w:t>
            </w:r>
            <w:r>
              <w:rPr>
                <w:sz w:val="20"/>
                <w:szCs w:val="20"/>
              </w:rPr>
              <w:t xml:space="preserve"> a </w:t>
            </w:r>
            <w:r>
              <w:rPr>
                <w:i/>
                <w:sz w:val="20"/>
                <w:szCs w:val="20"/>
              </w:rPr>
              <w:t>Weselem</w:t>
            </w:r>
            <w:r>
              <w:rPr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motywy rewolucji w </w:t>
            </w:r>
            <w:r>
              <w:rPr>
                <w:i/>
                <w:sz w:val="20"/>
                <w:szCs w:val="20"/>
              </w:rPr>
              <w:t>Szewcach</w:t>
            </w:r>
            <w:r>
              <w:rPr>
                <w:sz w:val="20"/>
                <w:szCs w:val="20"/>
              </w:rPr>
              <w:t xml:space="preserve"> i filmie Lecha Majewskiego </w:t>
            </w:r>
            <w:r>
              <w:rPr>
                <w:i/>
                <w:sz w:val="20"/>
                <w:szCs w:val="20"/>
              </w:rPr>
              <w:t>Młyn i krzyż</w:t>
            </w:r>
          </w:p>
          <w:p w:rsidR="004902BD" w:rsidRPr="00244151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FF3DFC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 w:rsidRPr="00FF3DFC">
              <w:rPr>
                <w:bCs/>
                <w:sz w:val="20"/>
                <w:szCs w:val="20"/>
              </w:rPr>
              <w:t>Jednostka kontra urząd</w:t>
            </w:r>
            <w:r>
              <w:rPr>
                <w:bCs/>
                <w:sz w:val="20"/>
                <w:szCs w:val="20"/>
              </w:rPr>
              <w:br/>
            </w:r>
            <w:r w:rsidRPr="00FF3DFC">
              <w:rPr>
                <w:bCs/>
                <w:sz w:val="20"/>
                <w:szCs w:val="20"/>
              </w:rPr>
              <w:t xml:space="preserve">w </w:t>
            </w:r>
            <w:r w:rsidRPr="00FF3DFC">
              <w:rPr>
                <w:bCs/>
                <w:i/>
                <w:sz w:val="20"/>
                <w:szCs w:val="20"/>
              </w:rPr>
              <w:t>Procesie</w:t>
            </w:r>
            <w:r w:rsidRPr="00FF3DFC">
              <w:rPr>
                <w:bCs/>
                <w:sz w:val="20"/>
                <w:szCs w:val="20"/>
              </w:rPr>
              <w:t xml:space="preserve"> Franza Kafki</w:t>
            </w:r>
          </w:p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 w:rsidRPr="00FF3DFC">
              <w:rPr>
                <w:bCs/>
                <w:sz w:val="20"/>
                <w:szCs w:val="20"/>
              </w:rPr>
              <w:t>(lektura obowiązkowa)</w:t>
            </w:r>
          </w:p>
          <w:p w:rsidR="002B2D44" w:rsidRDefault="002B2D44" w:rsidP="001B68B3">
            <w:pPr>
              <w:rPr>
                <w:bCs/>
                <w:sz w:val="20"/>
                <w:szCs w:val="20"/>
              </w:rPr>
            </w:pPr>
          </w:p>
          <w:p w:rsidR="002B2D44" w:rsidRPr="00FF3DFC" w:rsidRDefault="002B2D44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FRAGMENTY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sąd, przed którym staje bohater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głównego bohatera tekstu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reakcje bohatera na poranne zajście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świat przedstawiony pod kątem absurdu i groteski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odnieść motyw labiryntu </w:t>
            </w:r>
            <w:r w:rsidRPr="006D408B">
              <w:rPr>
                <w:sz w:val="20"/>
                <w:szCs w:val="20"/>
              </w:rPr>
              <w:t>do tradycji kulturowej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i/>
                <w:sz w:val="20"/>
                <w:szCs w:val="20"/>
              </w:rPr>
              <w:t>Proces</w:t>
            </w:r>
            <w:r>
              <w:rPr>
                <w:bCs/>
                <w:sz w:val="20"/>
                <w:szCs w:val="20"/>
              </w:rPr>
              <w:t xml:space="preserve"> Franza Kafki – symboliczne odczytanie </w:t>
            </w:r>
            <w:r>
              <w:rPr>
                <w:bCs/>
                <w:sz w:val="20"/>
                <w:szCs w:val="20"/>
              </w:rPr>
              <w:lastRenderedPageBreak/>
              <w:t>powieści</w:t>
            </w:r>
          </w:p>
          <w:p w:rsidR="004902BD" w:rsidRPr="000437EE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omówić rolę rodziny i znajomych w życiu </w:t>
            </w:r>
            <w:r>
              <w:rPr>
                <w:sz w:val="20"/>
                <w:szCs w:val="20"/>
              </w:rPr>
              <w:lastRenderedPageBreak/>
              <w:t>głównego bohatera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omówić przemianę bohatera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omówić kompozycję utworu</w:t>
            </w:r>
          </w:p>
          <w:p w:rsidR="004902B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wskazać w tekście aluzje biblijne i zinterpretować </w:t>
            </w:r>
            <w:r>
              <w:rPr>
                <w:sz w:val="20"/>
                <w:szCs w:val="20"/>
              </w:rPr>
              <w:lastRenderedPageBreak/>
              <w:t>ich znaczenie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kreacji świata przedstawionego podkreślający ponadczasowość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zinterpretować przypowieść o </w:t>
            </w:r>
            <w:r>
              <w:rPr>
                <w:sz w:val="20"/>
                <w:szCs w:val="20"/>
              </w:rPr>
              <w:lastRenderedPageBreak/>
              <w:t>odźwiernym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rozmowę bohatera z księdzem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symboliczne znaczenie człowieka w oknie na początku i końcu powieści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zakończenie powieści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porównać ujęcia motywu labiryntu w </w:t>
            </w:r>
            <w:r>
              <w:rPr>
                <w:i/>
                <w:sz w:val="20"/>
                <w:szCs w:val="20"/>
              </w:rPr>
              <w:t xml:space="preserve">Procesie </w:t>
            </w:r>
            <w:r>
              <w:rPr>
                <w:sz w:val="20"/>
                <w:szCs w:val="20"/>
              </w:rPr>
              <w:t xml:space="preserve">Franza </w:t>
            </w:r>
            <w:r>
              <w:rPr>
                <w:sz w:val="20"/>
                <w:szCs w:val="20"/>
              </w:rPr>
              <w:lastRenderedPageBreak/>
              <w:t xml:space="preserve">Kafki i </w:t>
            </w:r>
            <w:r>
              <w:rPr>
                <w:i/>
                <w:sz w:val="20"/>
                <w:szCs w:val="20"/>
              </w:rPr>
              <w:t>Sklepach cynamonowych</w:t>
            </w:r>
            <w:r>
              <w:rPr>
                <w:sz w:val="20"/>
                <w:szCs w:val="20"/>
              </w:rPr>
              <w:t xml:space="preserve"> Brunona Schulza </w:t>
            </w:r>
          </w:p>
          <w:p w:rsidR="004902BD" w:rsidRPr="00D91912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wizje ludzkiego losu przedstawione w </w:t>
            </w:r>
            <w:r>
              <w:rPr>
                <w:i/>
                <w:sz w:val="20"/>
                <w:szCs w:val="20"/>
              </w:rPr>
              <w:t xml:space="preserve">Procesie </w:t>
            </w:r>
            <w:r>
              <w:rPr>
                <w:sz w:val="20"/>
                <w:szCs w:val="20"/>
              </w:rPr>
              <w:t>Franza Kafki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>Szewcach</w:t>
            </w:r>
            <w:r>
              <w:rPr>
                <w:sz w:val="20"/>
                <w:szCs w:val="20"/>
              </w:rPr>
              <w:t xml:space="preserve"> Stanisława Ignacego Witkiewicza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*</w:t>
            </w:r>
            <w:r>
              <w:rPr>
                <w:bCs/>
                <w:sz w:val="20"/>
                <w:szCs w:val="20"/>
              </w:rPr>
              <w:t xml:space="preserve">Woland i jego świta – </w:t>
            </w:r>
            <w:r>
              <w:rPr>
                <w:bCs/>
                <w:i/>
                <w:sz w:val="20"/>
                <w:szCs w:val="20"/>
              </w:rPr>
              <w:t>Mistrz i Małgorzata</w:t>
            </w:r>
            <w:r>
              <w:rPr>
                <w:bCs/>
                <w:sz w:val="20"/>
                <w:szCs w:val="20"/>
              </w:rPr>
              <w:t xml:space="preserve"> Michaiła Bułhakowa</w:t>
            </w:r>
          </w:p>
          <w:p w:rsidR="004902BD" w:rsidRPr="00D91912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powieści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członków szatańskiej świty 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sposoby przedstawiania szatana w różnych epokach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Wolanda (m.in. przez pryzmat opinii wygłaszanych na jego temat)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scharakteryzować członków szatańskiej świty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funkcję członków szatańskiej świty w powieści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kreacji szatana nawiązania do </w:t>
            </w:r>
            <w:r>
              <w:rPr>
                <w:i/>
                <w:sz w:val="20"/>
                <w:szCs w:val="20"/>
              </w:rPr>
              <w:t>Fausta</w:t>
            </w:r>
            <w:r>
              <w:rPr>
                <w:sz w:val="20"/>
                <w:szCs w:val="20"/>
              </w:rPr>
              <w:t xml:space="preserve"> Johanna Wolfganga Goethego</w:t>
            </w:r>
          </w:p>
          <w:p w:rsidR="004902BD" w:rsidRPr="007F0BE2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sposoby przedstawienia dobra i zła na świecie w </w:t>
            </w:r>
            <w:r>
              <w:rPr>
                <w:i/>
                <w:sz w:val="20"/>
                <w:szCs w:val="20"/>
              </w:rPr>
              <w:t>Mistrzu i Małgorzacie</w:t>
            </w:r>
            <w:r>
              <w:rPr>
                <w:sz w:val="20"/>
                <w:szCs w:val="20"/>
              </w:rPr>
              <w:t xml:space="preserve"> Michaiła Bułhakowa oraz </w:t>
            </w:r>
            <w:r>
              <w:rPr>
                <w:i/>
                <w:sz w:val="20"/>
                <w:szCs w:val="20"/>
              </w:rPr>
              <w:t>Fauście</w:t>
            </w:r>
            <w:r>
              <w:rPr>
                <w:sz w:val="20"/>
                <w:szCs w:val="20"/>
              </w:rPr>
              <w:t xml:space="preserve"> Johanna Wolfganga Goethego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wyjaśnić sens przemiany bohaterów podczas lotu w przestworzach 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motto w odniesieniu do całości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bCs/>
                <w:i/>
                <w:sz w:val="20"/>
                <w:szCs w:val="20"/>
              </w:rPr>
              <w:t>Mistrz i Małgorzata</w:t>
            </w:r>
            <w:r>
              <w:rPr>
                <w:bCs/>
                <w:sz w:val="20"/>
                <w:szCs w:val="20"/>
              </w:rPr>
              <w:t xml:space="preserve"> Michaiła Bułhakowa</w:t>
            </w:r>
          </w:p>
          <w:p w:rsidR="004902BD" w:rsidRPr="00CF1844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scenę w </w:t>
            </w:r>
            <w:proofErr w:type="spellStart"/>
            <w:r w:rsidRPr="00B03BAF">
              <w:rPr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sz w:val="20"/>
                <w:szCs w:val="20"/>
                <w:shd w:val="clear" w:color="auto" w:fill="EAEAEA"/>
              </w:rPr>
              <w:t>s</w:t>
            </w:r>
            <w:proofErr w:type="spellEnd"/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wady mieszkańców Moskwy przedstawione przez narratora w scenie w </w:t>
            </w:r>
            <w:proofErr w:type="spellStart"/>
            <w:r w:rsidRPr="00B03BAF">
              <w:rPr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sposób kreacji bohaterów drugoplanowych w utworze</w:t>
            </w:r>
          </w:p>
          <w:p w:rsidR="004902B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scenie w </w:t>
            </w:r>
            <w:proofErr w:type="spellStart"/>
            <w:r w:rsidRPr="00B03BAF">
              <w:rPr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sz w:val="20"/>
                <w:szCs w:val="20"/>
              </w:rPr>
              <w:t xml:space="preserve">topos </w:t>
            </w:r>
            <w:proofErr w:type="spellStart"/>
            <w:r>
              <w:rPr>
                <w:i/>
                <w:sz w:val="20"/>
                <w:szCs w:val="20"/>
              </w:rPr>
              <w:t>theatrum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mundi</w:t>
            </w:r>
            <w:proofErr w:type="spellEnd"/>
            <w:r>
              <w:rPr>
                <w:sz w:val="20"/>
                <w:szCs w:val="20"/>
              </w:rPr>
              <w:t xml:space="preserve"> i określić jego funkcję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sposób zachowania szatańskiej świty w stosunku do mieszkańców Moskwy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przedstawić scenę w </w:t>
            </w:r>
            <w:proofErr w:type="spellStart"/>
            <w:r w:rsidRPr="00B03BAF">
              <w:rPr>
                <w:sz w:val="20"/>
                <w:szCs w:val="20"/>
                <w:shd w:val="clear" w:color="auto" w:fill="EAEAEA"/>
              </w:rPr>
              <w:t>Vari</w:t>
            </w:r>
            <w:r w:rsidRPr="00B03BAF">
              <w:rPr>
                <w:rStyle w:val="Uwydatnienie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sz w:val="20"/>
                <w:szCs w:val="20"/>
                <w:shd w:val="clear" w:color="auto" w:fill="EAEAEA"/>
              </w:rPr>
              <w:t>t</w:t>
            </w:r>
            <w:r w:rsidRPr="00B03BAF">
              <w:rPr>
                <w:rStyle w:val="Uwydatnienie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Pr="00B03BAF">
              <w:rPr>
                <w:sz w:val="20"/>
                <w:szCs w:val="20"/>
                <w:shd w:val="clear" w:color="auto" w:fill="EAEAEA"/>
              </w:rPr>
              <w:t>s</w:t>
            </w:r>
            <w:proofErr w:type="spellEnd"/>
            <w:r w:rsidRPr="00B03BAF">
              <w:rPr>
                <w:sz w:val="20"/>
                <w:szCs w:val="20"/>
                <w:shd w:val="clear" w:color="auto" w:fill="EAEAEA"/>
              </w:rPr>
              <w:t xml:space="preserve"> </w:t>
            </w:r>
            <w:r>
              <w:rPr>
                <w:sz w:val="20"/>
                <w:szCs w:val="20"/>
              </w:rPr>
              <w:t>i omówić jej znaczenie w planie ideowym powieści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 xml:space="preserve">• wskazać </w:t>
            </w:r>
            <w:proofErr w:type="spellStart"/>
            <w:r w:rsidRPr="006D408B">
              <w:rPr>
                <w:sz w:val="20"/>
                <w:szCs w:val="20"/>
              </w:rPr>
              <w:t>podobie</w:t>
            </w:r>
            <w:proofErr w:type="spellEnd"/>
            <w:r w:rsidRPr="006D408B">
              <w:rPr>
                <w:rFonts w:hint="eastAsia"/>
                <w:sz w:val="20"/>
                <w:szCs w:val="20"/>
              </w:rPr>
              <w:t>ń</w:t>
            </w:r>
            <w:proofErr w:type="spellStart"/>
            <w:r w:rsidRPr="006D408B">
              <w:rPr>
                <w:sz w:val="20"/>
                <w:szCs w:val="20"/>
              </w:rPr>
              <w:t>stwa</w:t>
            </w:r>
            <w:proofErr w:type="spellEnd"/>
            <w:r w:rsidRPr="006D408B">
              <w:rPr>
                <w:sz w:val="20"/>
                <w:szCs w:val="20"/>
              </w:rPr>
              <w:t xml:space="preserve"> w sposobie ukazania wielkomiejskiego </w:t>
            </w:r>
            <w:proofErr w:type="spellStart"/>
            <w:r w:rsidRPr="006D408B">
              <w:rPr>
                <w:sz w:val="20"/>
                <w:szCs w:val="20"/>
              </w:rPr>
              <w:t>spo</w:t>
            </w:r>
            <w:proofErr w:type="spellEnd"/>
            <w:r w:rsidRPr="006D408B">
              <w:rPr>
                <w:rFonts w:hint="eastAsia"/>
                <w:sz w:val="20"/>
                <w:szCs w:val="20"/>
              </w:rPr>
              <w:t>ł</w:t>
            </w:r>
            <w:proofErr w:type="spellStart"/>
            <w:r w:rsidRPr="006D408B">
              <w:rPr>
                <w:sz w:val="20"/>
                <w:szCs w:val="20"/>
              </w:rPr>
              <w:t>ecze</w:t>
            </w:r>
            <w:proofErr w:type="spellEnd"/>
            <w:r w:rsidRPr="006D408B">
              <w:rPr>
                <w:rFonts w:hint="eastAsia"/>
                <w:sz w:val="20"/>
                <w:szCs w:val="20"/>
              </w:rPr>
              <w:t>ń</w:t>
            </w:r>
            <w:proofErr w:type="spellStart"/>
            <w:r w:rsidRPr="006D408B">
              <w:rPr>
                <w:sz w:val="20"/>
                <w:szCs w:val="20"/>
              </w:rPr>
              <w:t>stwa</w:t>
            </w:r>
            <w:proofErr w:type="spellEnd"/>
            <w:r w:rsidRPr="006D408B">
              <w:rPr>
                <w:sz w:val="20"/>
                <w:szCs w:val="20"/>
              </w:rPr>
              <w:t xml:space="preserve"> na obr</w:t>
            </w:r>
            <w:r>
              <w:rPr>
                <w:sz w:val="20"/>
                <w:szCs w:val="20"/>
              </w:rPr>
              <w:t xml:space="preserve">azie Ottona </w:t>
            </w:r>
            <w:proofErr w:type="spellStart"/>
            <w:r>
              <w:rPr>
                <w:sz w:val="20"/>
                <w:szCs w:val="20"/>
              </w:rPr>
              <w:t>Dixa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D408B">
              <w:rPr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sz w:val="20"/>
                <w:szCs w:val="20"/>
              </w:rPr>
              <w:t>i w powie</w:t>
            </w:r>
            <w:r w:rsidRPr="006D408B">
              <w:rPr>
                <w:rFonts w:hint="eastAsia"/>
                <w:sz w:val="20"/>
                <w:szCs w:val="20"/>
              </w:rPr>
              <w:t>ś</w:t>
            </w:r>
            <w:r w:rsidRPr="006D408B">
              <w:rPr>
                <w:sz w:val="20"/>
                <w:szCs w:val="20"/>
              </w:rPr>
              <w:t xml:space="preserve">ci </w:t>
            </w:r>
            <w:r>
              <w:rPr>
                <w:sz w:val="20"/>
                <w:szCs w:val="20"/>
              </w:rPr>
              <w:t xml:space="preserve">Michaiła </w:t>
            </w:r>
            <w:proofErr w:type="spellStart"/>
            <w:r w:rsidRPr="006D408B">
              <w:rPr>
                <w:sz w:val="20"/>
                <w:szCs w:val="20"/>
              </w:rPr>
              <w:t>Bu</w:t>
            </w:r>
            <w:proofErr w:type="spellEnd"/>
            <w:r w:rsidRPr="006D408B">
              <w:rPr>
                <w:rFonts w:hint="eastAsia"/>
                <w:sz w:val="20"/>
                <w:szCs w:val="20"/>
              </w:rPr>
              <w:t>ł</w:t>
            </w:r>
            <w:r w:rsidRPr="006D408B">
              <w:rPr>
                <w:sz w:val="20"/>
                <w:szCs w:val="20"/>
              </w:rPr>
              <w:t>hakowa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CB4BB9" w:rsidRDefault="004902BD" w:rsidP="00133275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Miłość, która ocala – </w:t>
            </w:r>
            <w:r>
              <w:rPr>
                <w:bCs/>
                <w:i/>
                <w:sz w:val="20"/>
                <w:szCs w:val="20"/>
              </w:rPr>
              <w:t>Mistrz i Małgorzata</w:t>
            </w:r>
            <w:r>
              <w:rPr>
                <w:bCs/>
                <w:sz w:val="20"/>
                <w:szCs w:val="20"/>
              </w:rPr>
              <w:t xml:space="preserve"> Michaiła Bułhakowa 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pierwsze spotkanie mistrza i Małgorzaty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historię miłości bohaterów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kreację Małgorzaty</w:t>
            </w:r>
          </w:p>
          <w:p w:rsidR="004902B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miłość bohaterów w kategorii fatalizmu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zachowanie Małgorzaty po balu u szatana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przemiany Małgorzaty w wiedźmę w kontekście wolności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zreinterpretowania historii Fausta i Małgorzaty w powieści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Wątki biblijne w </w:t>
            </w:r>
            <w:r>
              <w:rPr>
                <w:bCs/>
                <w:i/>
                <w:sz w:val="20"/>
                <w:szCs w:val="20"/>
              </w:rPr>
              <w:lastRenderedPageBreak/>
              <w:t>Mistrzu i Małgorzacie</w:t>
            </w:r>
            <w:r>
              <w:rPr>
                <w:bCs/>
                <w:sz w:val="20"/>
                <w:szCs w:val="20"/>
              </w:rPr>
              <w:t xml:space="preserve"> Michaiła Bułhakowa</w:t>
            </w:r>
          </w:p>
          <w:p w:rsidR="004902BD" w:rsidRPr="00241595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lastRenderedPageBreak/>
              <w:t xml:space="preserve">• porównać kreacje </w:t>
            </w:r>
            <w:proofErr w:type="spellStart"/>
            <w:r w:rsidRPr="00A17494">
              <w:rPr>
                <w:sz w:val="20"/>
                <w:szCs w:val="20"/>
              </w:rPr>
              <w:t>Jeszui</w:t>
            </w:r>
            <w:proofErr w:type="spellEnd"/>
            <w:r w:rsidRPr="00A17494">
              <w:rPr>
                <w:sz w:val="20"/>
                <w:szCs w:val="20"/>
              </w:rPr>
              <w:t xml:space="preserve"> </w:t>
            </w:r>
            <w:r w:rsidRPr="00A17494">
              <w:rPr>
                <w:sz w:val="20"/>
                <w:szCs w:val="20"/>
              </w:rPr>
              <w:lastRenderedPageBreak/>
              <w:t>i Piłata z biblijnymi pierwowzorami</w:t>
            </w:r>
          </w:p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 xml:space="preserve">• omówić filozofię </w:t>
            </w:r>
            <w:proofErr w:type="spellStart"/>
            <w:r w:rsidRPr="00A17494">
              <w:rPr>
                <w:sz w:val="20"/>
                <w:szCs w:val="20"/>
              </w:rPr>
              <w:t>Jeszui</w:t>
            </w:r>
            <w:proofErr w:type="spellEnd"/>
            <w:r w:rsidRPr="00A17494">
              <w:rPr>
                <w:sz w:val="20"/>
                <w:szCs w:val="20"/>
              </w:rPr>
              <w:t xml:space="preserve"> </w:t>
            </w:r>
          </w:p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lastRenderedPageBreak/>
              <w:t xml:space="preserve">• omówić sposób </w:t>
            </w:r>
            <w:r w:rsidRPr="00A17494">
              <w:rPr>
                <w:sz w:val="20"/>
                <w:szCs w:val="20"/>
              </w:rPr>
              <w:lastRenderedPageBreak/>
              <w:t xml:space="preserve">psychologizacji </w:t>
            </w:r>
            <w:proofErr w:type="spellStart"/>
            <w:r w:rsidRPr="00A17494">
              <w:rPr>
                <w:sz w:val="20"/>
                <w:szCs w:val="20"/>
              </w:rPr>
              <w:t>Jeszui</w:t>
            </w:r>
            <w:proofErr w:type="spellEnd"/>
            <w:r w:rsidRPr="00A17494">
              <w:rPr>
                <w:sz w:val="20"/>
                <w:szCs w:val="20"/>
              </w:rPr>
              <w:t xml:space="preserve"> i Piłata w powieści</w:t>
            </w:r>
          </w:p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omówić sposób kreacji Piłata</w:t>
            </w:r>
          </w:p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omówić funkcję </w:t>
            </w:r>
            <w:r>
              <w:rPr>
                <w:sz w:val="20"/>
                <w:szCs w:val="20"/>
              </w:rPr>
              <w:lastRenderedPageBreak/>
              <w:t xml:space="preserve">wprowadzenia historii </w:t>
            </w:r>
            <w:proofErr w:type="spellStart"/>
            <w:r>
              <w:rPr>
                <w:sz w:val="20"/>
                <w:szCs w:val="20"/>
              </w:rPr>
              <w:t>Jeszui</w:t>
            </w:r>
            <w:proofErr w:type="spellEnd"/>
            <w:r>
              <w:rPr>
                <w:sz w:val="20"/>
                <w:szCs w:val="20"/>
              </w:rPr>
              <w:t xml:space="preserve"> i Piłata do powieści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sposoby przedstawienia Mateusza Lewity i Judy z </w:t>
            </w:r>
            <w:proofErr w:type="spellStart"/>
            <w:r>
              <w:rPr>
                <w:sz w:val="20"/>
                <w:szCs w:val="20"/>
              </w:rPr>
              <w:t>Kiriatu</w:t>
            </w:r>
            <w:proofErr w:type="spellEnd"/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relacje pomiędzy Wolandem i Mateuszem w końcówce powieści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zinterpretować </w:t>
            </w:r>
            <w:r>
              <w:rPr>
                <w:sz w:val="20"/>
                <w:szCs w:val="20"/>
              </w:rPr>
              <w:lastRenderedPageBreak/>
              <w:t>znaczenie sekularyzacji historii biblijnej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symboliczne znaczenie tęsknoty Piłata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odnieść sposób </w:t>
            </w:r>
            <w:r>
              <w:rPr>
                <w:sz w:val="20"/>
                <w:szCs w:val="20"/>
              </w:rPr>
              <w:lastRenderedPageBreak/>
              <w:t xml:space="preserve">przedstawienia </w:t>
            </w:r>
            <w:proofErr w:type="spellStart"/>
            <w:r>
              <w:rPr>
                <w:sz w:val="20"/>
                <w:szCs w:val="20"/>
              </w:rPr>
              <w:t>Jeszui</w:t>
            </w:r>
            <w:proofErr w:type="spellEnd"/>
            <w:r>
              <w:rPr>
                <w:sz w:val="20"/>
                <w:szCs w:val="20"/>
              </w:rPr>
              <w:t xml:space="preserve"> do </w:t>
            </w:r>
            <w:r w:rsidRPr="00A17494">
              <w:rPr>
                <w:sz w:val="20"/>
                <w:szCs w:val="20"/>
              </w:rPr>
              <w:t>tradycji kulturowej</w:t>
            </w: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auto"/>
          </w:tcPr>
          <w:p w:rsidR="004902BD" w:rsidRPr="00122A97" w:rsidRDefault="004902BD" w:rsidP="001B68B3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DWUDZIESTOLECIE MIĘDZYWOJENNE – KSZTAŁCENIE JĘZYKOWE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4678C7" w:rsidRDefault="004902BD" w:rsidP="001B6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Poprawność językowa. Norma językowa</w:t>
            </w:r>
            <w:r>
              <w:rPr>
                <w:bCs/>
                <w:sz w:val="20"/>
                <w:szCs w:val="20"/>
              </w:rPr>
              <w:br/>
              <w:t>i innowacje językowe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zdefiniować normę językową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kryteria poprawności językowej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podział innowacji językowych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funkcje innowacji językowych</w:t>
            </w:r>
          </w:p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różnice pomiędzy normą wzorcową a normą użytkową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wyrazy zgodne z normą językową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 zmiany zachodzące w normie językowej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ocenić </w:t>
            </w:r>
            <w:r w:rsidRPr="00043DFB">
              <w:rPr>
                <w:sz w:val="20"/>
                <w:szCs w:val="20"/>
              </w:rPr>
              <w:t>podane elementy pod k</w:t>
            </w:r>
            <w:r w:rsidRPr="00043DFB">
              <w:rPr>
                <w:rFonts w:hint="eastAsia"/>
                <w:sz w:val="20"/>
                <w:szCs w:val="20"/>
              </w:rPr>
              <w:t>ą</w:t>
            </w:r>
            <w:proofErr w:type="spellStart"/>
            <w:r>
              <w:rPr>
                <w:sz w:val="20"/>
                <w:szCs w:val="20"/>
              </w:rPr>
              <w:t>tem</w:t>
            </w:r>
            <w:proofErr w:type="spellEnd"/>
            <w:r>
              <w:rPr>
                <w:sz w:val="20"/>
                <w:szCs w:val="20"/>
              </w:rPr>
              <w:t xml:space="preserve"> kryterió</w:t>
            </w:r>
            <w:r w:rsidRPr="00043DFB">
              <w:rPr>
                <w:sz w:val="20"/>
                <w:szCs w:val="20"/>
              </w:rPr>
              <w:t>w poprawno</w:t>
            </w:r>
            <w:r w:rsidRPr="00043DFB">
              <w:rPr>
                <w:rFonts w:hint="eastAsia"/>
                <w:sz w:val="20"/>
                <w:szCs w:val="20"/>
              </w:rPr>
              <w:t>ś</w:t>
            </w:r>
            <w:r w:rsidRPr="00043DFB">
              <w:rPr>
                <w:sz w:val="20"/>
                <w:szCs w:val="20"/>
              </w:rPr>
              <w:t>ci j</w:t>
            </w:r>
            <w:r w:rsidRPr="00043DFB">
              <w:rPr>
                <w:rFonts w:hint="eastAsia"/>
                <w:sz w:val="20"/>
                <w:szCs w:val="20"/>
              </w:rPr>
              <w:t>ę</w:t>
            </w:r>
            <w:proofErr w:type="spellStart"/>
            <w:r w:rsidRPr="00043DFB">
              <w:rPr>
                <w:sz w:val="20"/>
                <w:szCs w:val="20"/>
              </w:rPr>
              <w:t>zykowej</w:t>
            </w:r>
            <w:proofErr w:type="spellEnd"/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odróżnić</w:t>
            </w:r>
            <w:r w:rsidRPr="00E50E87">
              <w:rPr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odnaleźć przykłady innowacji językowych w języku mediów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043DFB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Kompetencje językowe</w:t>
            </w:r>
            <w:r>
              <w:rPr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posługiwać się nowo poznan</w:t>
            </w:r>
            <w:r>
              <w:rPr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wykorzystywać teorię podczas wykonywania zadań</w:t>
            </w:r>
          </w:p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043DFB" w:rsidRDefault="004902BD" w:rsidP="001B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klasyfikację błędów językowych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typy błędów językowych </w:t>
            </w:r>
          </w:p>
          <w:p w:rsidR="004902BD" w:rsidRPr="00A86A2A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podział błędów językowych ze względu na obszary języka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przyczyny powstawania błędów językowych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nazwać błędy językowe znalezione w tekście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na czym polegają błędy językowe w tekście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poprawić błędy językowe</w:t>
            </w:r>
            <w:r w:rsidRPr="009706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:rsidR="004902BD" w:rsidRPr="00636565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auto"/>
          </w:tcPr>
          <w:p w:rsidR="004902BD" w:rsidRPr="009706AD" w:rsidRDefault="004902BD" w:rsidP="001B68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DWUDZIESTOLECIE MIĘDZYWOJENNE </w:t>
            </w:r>
            <w:r w:rsidRPr="009706AD">
              <w:rPr>
                <w:b/>
                <w:sz w:val="20"/>
                <w:szCs w:val="20"/>
              </w:rPr>
              <w:t>– TWORZENIE WYPOWIEDZI</w:t>
            </w:r>
            <w:r>
              <w:rPr>
                <w:b/>
                <w:sz w:val="20"/>
                <w:szCs w:val="20"/>
              </w:rPr>
              <w:t xml:space="preserve"> Z ELEMENTAMI RETORYKI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A564EA" w:rsidRDefault="004902BD" w:rsidP="0013327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cechy i funkcje </w:t>
            </w:r>
            <w:r>
              <w:rPr>
                <w:sz w:val="20"/>
                <w:szCs w:val="20"/>
              </w:rPr>
              <w:lastRenderedPageBreak/>
              <w:t>felietonów</w:t>
            </w:r>
          </w:p>
          <w:p w:rsidR="004902BD" w:rsidRPr="00FA6B2C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wskazać cechy stylu </w:t>
            </w:r>
            <w:r>
              <w:rPr>
                <w:sz w:val="20"/>
                <w:szCs w:val="20"/>
              </w:rPr>
              <w:lastRenderedPageBreak/>
              <w:t>publicystycznego w felietonie</w:t>
            </w:r>
            <w:r w:rsidRPr="009706AD">
              <w:rPr>
                <w:sz w:val="20"/>
                <w:szCs w:val="20"/>
              </w:rPr>
              <w:t xml:space="preserve"> 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omówić język i styl felietonów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dokonać analizy języka podanego felietonu 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zredagować felieton</w:t>
            </w:r>
          </w:p>
        </w:tc>
        <w:tc>
          <w:tcPr>
            <w:tcW w:w="2571" w:type="dxa"/>
            <w:shd w:val="clear" w:color="auto" w:fill="E7E6E6"/>
          </w:tcPr>
          <w:p w:rsidR="004902BD" w:rsidRPr="00FD649B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312C1B" w:rsidRDefault="004902BD" w:rsidP="001B68B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Skarga, zażalenie, reklamacja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cechy skargi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etapy pisania skargi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zdefiniować zażalenie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etapy pisania zażalenia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zdefiniować reklamację</w:t>
            </w:r>
          </w:p>
          <w:p w:rsidR="004902BD" w:rsidRPr="00D672A3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etapy pisania reklamacji 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dostosować formę tekstu do sytuacji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sytuacje, w których można złożyć skargę, zażalenie bądź reklamację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skorygować podane pismo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przekształcić reklamację w skargę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zredagować skargę, zażalenie i reklamację</w:t>
            </w:r>
          </w:p>
        </w:tc>
        <w:tc>
          <w:tcPr>
            <w:tcW w:w="2571" w:type="dxa"/>
            <w:shd w:val="clear" w:color="auto" w:fill="E7E6E6"/>
          </w:tcPr>
          <w:p w:rsidR="004902BD" w:rsidRPr="00636565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auto"/>
          </w:tcPr>
          <w:p w:rsidR="004902BD" w:rsidRPr="009706AD" w:rsidRDefault="004902BD" w:rsidP="001B68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</w:t>
            </w:r>
            <w:r w:rsidRPr="009706AD">
              <w:rPr>
                <w:b/>
                <w:sz w:val="20"/>
                <w:szCs w:val="20"/>
              </w:rPr>
              <w:t xml:space="preserve"> – POWTÓRZENIE</w:t>
            </w:r>
            <w:r>
              <w:rPr>
                <w:b/>
                <w:sz w:val="20"/>
                <w:szCs w:val="20"/>
              </w:rPr>
              <w:t xml:space="preserve"> I </w:t>
            </w:r>
            <w:r w:rsidRPr="009706AD">
              <w:rPr>
                <w:b/>
                <w:sz w:val="20"/>
                <w:szCs w:val="20"/>
              </w:rPr>
              <w:t>PODSUMOWANIE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4678C7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Powtórzenie</w:t>
            </w:r>
            <w:r>
              <w:rPr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wyciągnąć wnioski</w:t>
            </w:r>
          </w:p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poprawnie zinterpretować wymagany materiał</w:t>
            </w:r>
          </w:p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właściwie argumentować</w:t>
            </w:r>
          </w:p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4902BD" w:rsidRPr="00A17494" w:rsidRDefault="004902BD" w:rsidP="001B68B3">
            <w:pPr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 xml:space="preserve">• wykorzystywać bogate konteksty </w:t>
            </w:r>
          </w:p>
          <w:p w:rsidR="004902BD" w:rsidRPr="00A17494" w:rsidRDefault="004902BD" w:rsidP="001B68B3">
            <w:pPr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formułować i rozwiązywać problemy badawcze</w:t>
            </w: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FFFFFF"/>
          </w:tcPr>
          <w:p w:rsidR="004902BD" w:rsidRPr="009706AD" w:rsidRDefault="004902BD" w:rsidP="001B68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O EPOCE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541784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ramy czasowe epoki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formy represji na obszarach okupowanych przez III Rzeszę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sytuację panującą w okupowanej Polsce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scharakteryzować życie codzienne w Generalnym Gubernatorstwie 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zjawisko Holokaustu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rolę Polskiego Państwa Podziemnego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Pr="00665D05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specyfiki II wojny światowej w kontekście wcześniejszych konfliktów zbrojnych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541784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ograniczenia rozwoju sztuki w czasie II wojny światowej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wymienić formy </w:t>
            </w:r>
            <w:r>
              <w:rPr>
                <w:sz w:val="20"/>
                <w:szCs w:val="20"/>
              </w:rPr>
              <w:lastRenderedPageBreak/>
              <w:t>funkcjonowania sztuki w czasie II wojny światowej</w:t>
            </w:r>
          </w:p>
        </w:tc>
        <w:tc>
          <w:tcPr>
            <w:tcW w:w="232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funkcję sztuki okolicznościowej na okupowanych terenach 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rolę </w:t>
            </w:r>
            <w:r>
              <w:rPr>
                <w:sz w:val="20"/>
                <w:szCs w:val="20"/>
              </w:rPr>
              <w:lastRenderedPageBreak/>
              <w:t>fotografii w czasie II wojny światowej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zinterpretować dzieła sztuki powstałe w okresie wojny i okupacji </w:t>
            </w:r>
          </w:p>
        </w:tc>
        <w:tc>
          <w:tcPr>
            <w:tcW w:w="2571" w:type="dxa"/>
            <w:shd w:val="clear" w:color="auto" w:fill="FFFFFF"/>
          </w:tcPr>
          <w:p w:rsidR="004902BD" w:rsidRPr="00665D05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sztukę satyryczną okresu wojny i okupacji </w:t>
            </w: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FFFFFF"/>
          </w:tcPr>
          <w:p w:rsidR="004902BD" w:rsidRPr="000318AC" w:rsidRDefault="004902BD" w:rsidP="001B68B3">
            <w:pPr>
              <w:snapToGrid w:val="0"/>
              <w:ind w:right="4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WOJNA I OKUPACJA – TEKSTY Z EPOKI I NAWIĄZANIA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D36B5F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Historiozoficzna refleksja nad dziejami ludzkości</w:t>
            </w:r>
            <w:r>
              <w:rPr>
                <w:bCs/>
                <w:sz w:val="20"/>
                <w:szCs w:val="20"/>
              </w:rPr>
              <w:br/>
              <w:t xml:space="preserve">w wierszu </w:t>
            </w:r>
            <w:r>
              <w:rPr>
                <w:bCs/>
                <w:i/>
                <w:sz w:val="20"/>
                <w:szCs w:val="20"/>
              </w:rPr>
              <w:t>Historia</w:t>
            </w:r>
            <w:r>
              <w:rPr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wierszu elementy związane z militariami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prezentowania upływającego czasu przez podmiot liryczny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utworze i określić ich funkcję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funkcję </w:t>
            </w:r>
            <w:proofErr w:type="spellStart"/>
            <w:r>
              <w:rPr>
                <w:sz w:val="20"/>
                <w:szCs w:val="20"/>
              </w:rPr>
              <w:t>odwołań</w:t>
            </w:r>
            <w:proofErr w:type="spellEnd"/>
            <w:r>
              <w:rPr>
                <w:sz w:val="20"/>
                <w:szCs w:val="20"/>
              </w:rPr>
              <w:t xml:space="preserve"> do militarnej przeszłości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koncepcję dziejów wyłaniającą się z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funkcję zestawienia w wierszu przeszłości i teraźniejszości 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ostatnią strofę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zawartą w wierszu historiozoficzną koncepcję dziejów do tradycji literackiej</w:t>
            </w:r>
          </w:p>
        </w:tc>
        <w:tc>
          <w:tcPr>
            <w:tcW w:w="2571" w:type="dxa"/>
            <w:shd w:val="clear" w:color="auto" w:fill="E7E6E6"/>
          </w:tcPr>
          <w:p w:rsidR="004902BD" w:rsidRPr="00665D05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na czym polegają elegijność i dyskursywność wiersza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E60AF7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bCs/>
                <w:i/>
                <w:sz w:val="20"/>
                <w:szCs w:val="20"/>
              </w:rPr>
              <w:t xml:space="preserve">Pokolenie </w:t>
            </w:r>
            <w:r w:rsidRPr="00F8262E">
              <w:rPr>
                <w:bCs/>
                <w:sz w:val="20"/>
                <w:szCs w:val="20"/>
              </w:rPr>
              <w:t>[</w:t>
            </w:r>
            <w:r>
              <w:rPr>
                <w:bCs/>
                <w:i/>
                <w:sz w:val="20"/>
                <w:szCs w:val="20"/>
              </w:rPr>
              <w:t>Wiatr drzewa spienia…</w:t>
            </w:r>
            <w:r w:rsidRPr="00F8262E">
              <w:rPr>
                <w:bCs/>
                <w:sz w:val="20"/>
                <w:szCs w:val="20"/>
              </w:rPr>
              <w:t xml:space="preserve">] </w:t>
            </w:r>
            <w:r>
              <w:rPr>
                <w:bCs/>
                <w:sz w:val="20"/>
                <w:szCs w:val="20"/>
              </w:rPr>
              <w:t>Krzysztofa Kamila Baczyńskiego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motywy arkadyjskie i katastroficzne w pierwszej części wiersza</w:t>
            </w:r>
          </w:p>
          <w:p w:rsidR="004902BD" w:rsidRPr="00D370C2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wierszu i określić ich funkcję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zestawienie motywów arkadyjskich i katastroficznych w utworze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kompozycyjną funkcję paralelizmów w środkowej części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wypowiedzieć się na temat wartości utraconych przez członków pokolenia 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znaczenie odwołania do </w:t>
            </w:r>
            <w:r>
              <w:rPr>
                <w:i/>
                <w:sz w:val="20"/>
                <w:szCs w:val="20"/>
              </w:rPr>
              <w:t>Iliady</w:t>
            </w:r>
            <w:r>
              <w:rPr>
                <w:sz w:val="20"/>
                <w:szCs w:val="20"/>
              </w:rPr>
              <w:t xml:space="preserve"> Homera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na czym polegają deklaratywny i refleksyjny charakter ostatniej strofy wiersza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D370C2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wierszu elementy przeszłości i teraźniejszości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rozpoznać środki językowe użyte w </w:t>
            </w:r>
            <w:r>
              <w:rPr>
                <w:sz w:val="20"/>
                <w:szCs w:val="20"/>
              </w:rPr>
              <w:lastRenderedPageBreak/>
              <w:t>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omówić sposób i funkcje kontrastowego zestawienia przeszłości i teraźniejszości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odnieść przedstawiony </w:t>
            </w:r>
            <w:r>
              <w:rPr>
                <w:sz w:val="20"/>
                <w:szCs w:val="20"/>
              </w:rPr>
              <w:lastRenderedPageBreak/>
              <w:t>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zinterpretować metaforykę tekstu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problem poruszony w wierszu do różnych tekstów kultury i dokonać analizy porównawczej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F32048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Dziecko wobec wojny – </w:t>
            </w:r>
            <w:r>
              <w:rPr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bCs/>
                <w:sz w:val="20"/>
                <w:szCs w:val="20"/>
              </w:rPr>
              <w:t>[</w:t>
            </w:r>
            <w:r>
              <w:rPr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bCs/>
                <w:sz w:val="20"/>
                <w:szCs w:val="20"/>
              </w:rPr>
              <w:t>]</w:t>
            </w:r>
            <w:r>
              <w:rPr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podmiot liryczny i adresata lirycznego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wierszu i określić ich funkcję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wierszu cechy elegii 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odnieść motyw cierpiącej matki do tradycji literackiej 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kreacji podmiotu lirycznego utworu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konteksty kulturowe, w których wykorzystano motyw dziecka wobec wojny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5F07A1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Mityzacja miłości</w:t>
            </w:r>
            <w:r>
              <w:rPr>
                <w:bCs/>
                <w:sz w:val="20"/>
                <w:szCs w:val="20"/>
              </w:rPr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Erotyku</w:t>
            </w:r>
            <w:r>
              <w:rPr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podmiot liryczny i adresata lirycznego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przedstawione w wierszu relacje między kochankami</w:t>
            </w: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cechy liryki miłosnej w utworze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kontekst biograficzny utworu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określić nastrój wiersza i wskazać środki językowe, dzięki którym został on osiągnięty 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w wierszach Krzysztofa Kamila Baczyńskiego elementy tradycji literackiej i kulturowej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1925A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 w:rsidRPr="00A17494">
              <w:rPr>
                <w:sz w:val="20"/>
                <w:szCs w:val="20"/>
              </w:rPr>
              <w:t>odczytać wskazówki</w:t>
            </w:r>
            <w:r>
              <w:rPr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określić rolę kontekstów w odczytaniu sensu utwor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samodzielnie zinterpretować tekst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9B44F2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4902BD" w:rsidRPr="006D408B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4902BD" w:rsidRPr="006D408B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4902BD" w:rsidRPr="006D408B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sformułować argumenty potwierdzające stanowiska autorów</w:t>
            </w:r>
          </w:p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podjąć polemikę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E928C0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Problem etycznej odpowiedzialności świadków zbrodni</w:t>
            </w:r>
            <w:r>
              <w:rPr>
                <w:bCs/>
                <w:sz w:val="20"/>
                <w:szCs w:val="20"/>
              </w:rPr>
              <w:br/>
              <w:t xml:space="preserve">w wierszu </w:t>
            </w:r>
            <w:proofErr w:type="spellStart"/>
            <w:r>
              <w:rPr>
                <w:bCs/>
                <w:i/>
                <w:sz w:val="20"/>
                <w:szCs w:val="20"/>
              </w:rPr>
              <w:t>Campo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di </w:t>
            </w:r>
            <w:proofErr w:type="spellStart"/>
            <w:r>
              <w:rPr>
                <w:bCs/>
                <w:i/>
                <w:sz w:val="20"/>
                <w:szCs w:val="20"/>
              </w:rPr>
              <w:t>Fiori</w:t>
            </w:r>
            <w:proofErr w:type="spellEnd"/>
            <w:r>
              <w:rPr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podobieństwa pomiędzy opisanymi wydarzeniami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utworze i określić ich funkcję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kreację </w:t>
            </w:r>
            <w:r>
              <w:rPr>
                <w:sz w:val="20"/>
                <w:szCs w:val="20"/>
              </w:rPr>
              <w:lastRenderedPageBreak/>
              <w:t>podmiotu lirycznego wiersza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wskazać konteksty historyczne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znaczenie motywu karuzeli dla przekazu wiersza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sformułować tezę interpretacyjną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proofErr w:type="spellStart"/>
            <w:r w:rsidRPr="002174CD">
              <w:rPr>
                <w:sz w:val="20"/>
                <w:szCs w:val="20"/>
              </w:rPr>
              <w:t>odnosz</w:t>
            </w:r>
            <w:proofErr w:type="spellEnd"/>
            <w:r w:rsidRPr="002174CD">
              <w:rPr>
                <w:rFonts w:hint="eastAsia"/>
                <w:sz w:val="20"/>
                <w:szCs w:val="20"/>
              </w:rPr>
              <w:t>ą</w:t>
            </w:r>
            <w:r w:rsidRPr="002174CD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 </w:t>
            </w:r>
            <w:r w:rsidRPr="002174CD">
              <w:rPr>
                <w:sz w:val="20"/>
                <w:szCs w:val="20"/>
              </w:rPr>
              <w:t>si</w:t>
            </w:r>
            <w:r w:rsidRPr="002174CD">
              <w:rPr>
                <w:rFonts w:hint="eastAsia"/>
                <w:sz w:val="20"/>
                <w:szCs w:val="20"/>
              </w:rPr>
              <w:t>ę</w:t>
            </w:r>
            <w:r>
              <w:rPr>
                <w:sz w:val="20"/>
                <w:szCs w:val="20"/>
              </w:rPr>
              <w:t xml:space="preserve"> do wybranych tekstó</w:t>
            </w:r>
            <w:r w:rsidRPr="002174CD">
              <w:rPr>
                <w:sz w:val="20"/>
                <w:szCs w:val="20"/>
              </w:rPr>
              <w:t>w kultury</w:t>
            </w:r>
            <w:r>
              <w:rPr>
                <w:sz w:val="20"/>
                <w:szCs w:val="20"/>
              </w:rPr>
              <w:t>, zaprezentować</w:t>
            </w:r>
            <w:r w:rsidRPr="002174C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ró</w:t>
            </w:r>
            <w:proofErr w:type="spellEnd"/>
            <w:r w:rsidRPr="002174CD">
              <w:rPr>
                <w:rFonts w:hint="eastAsia"/>
                <w:sz w:val="20"/>
                <w:szCs w:val="20"/>
              </w:rPr>
              <w:t>ż</w:t>
            </w:r>
            <w:proofErr w:type="spellStart"/>
            <w:r>
              <w:rPr>
                <w:sz w:val="20"/>
                <w:szCs w:val="20"/>
              </w:rPr>
              <w:t>ne</w:t>
            </w:r>
            <w:proofErr w:type="spellEnd"/>
            <w:r>
              <w:rPr>
                <w:sz w:val="20"/>
                <w:szCs w:val="20"/>
              </w:rPr>
              <w:t xml:space="preserve"> postawy Polaków wobec </w:t>
            </w:r>
            <w:proofErr w:type="spellStart"/>
            <w:r>
              <w:rPr>
                <w:sz w:val="20"/>
                <w:szCs w:val="20"/>
              </w:rPr>
              <w:t>Z</w:t>
            </w:r>
            <w:r w:rsidRPr="002174CD">
              <w:rPr>
                <w:sz w:val="20"/>
                <w:szCs w:val="20"/>
              </w:rPr>
              <w:t>ag</w:t>
            </w:r>
            <w:proofErr w:type="spellEnd"/>
            <w:r w:rsidRPr="002174CD">
              <w:rPr>
                <w:rFonts w:hint="eastAsia"/>
                <w:sz w:val="20"/>
                <w:szCs w:val="20"/>
              </w:rPr>
              <w:t>ł</w:t>
            </w:r>
            <w:proofErr w:type="spellStart"/>
            <w:r w:rsidRPr="002174CD">
              <w:rPr>
                <w:sz w:val="20"/>
                <w:szCs w:val="20"/>
              </w:rPr>
              <w:t>ady</w:t>
            </w:r>
            <w:proofErr w:type="spellEnd"/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2174C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Pytania o sens sztuki po wojnie – </w:t>
            </w:r>
            <w:r>
              <w:rPr>
                <w:bCs/>
                <w:i/>
                <w:sz w:val="20"/>
                <w:szCs w:val="20"/>
              </w:rPr>
              <w:t>Przedmowa</w:t>
            </w:r>
            <w:r>
              <w:rPr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określić rodzaj liryki </w:t>
            </w:r>
          </w:p>
          <w:p w:rsidR="004902BD" w:rsidRPr="002174C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podmiotu lirycznego utworu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wierszu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Pr="003F6134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scharakteryzować </w:t>
            </w:r>
            <w:r w:rsidRPr="002174CD">
              <w:rPr>
                <w:sz w:val="20"/>
                <w:szCs w:val="20"/>
              </w:rPr>
              <w:t xml:space="preserve">dwa modele poezji ukryte pod </w:t>
            </w:r>
            <w:proofErr w:type="spellStart"/>
            <w:r w:rsidRPr="002174CD">
              <w:rPr>
                <w:sz w:val="20"/>
                <w:szCs w:val="20"/>
              </w:rPr>
              <w:t>sformu</w:t>
            </w:r>
            <w:proofErr w:type="spellEnd"/>
            <w:r w:rsidRPr="002174CD">
              <w:rPr>
                <w:rFonts w:hint="eastAsia"/>
                <w:sz w:val="20"/>
                <w:szCs w:val="20"/>
              </w:rPr>
              <w:t>ł</w:t>
            </w:r>
            <w:proofErr w:type="spellStart"/>
            <w:r w:rsidRPr="002174CD">
              <w:rPr>
                <w:sz w:val="20"/>
                <w:szCs w:val="20"/>
              </w:rPr>
              <w:t>owaniami</w:t>
            </w:r>
            <w:proofErr w:type="spellEnd"/>
            <w:r w:rsidRPr="002174CD">
              <w:rPr>
                <w:sz w:val="20"/>
                <w:szCs w:val="20"/>
              </w:rPr>
              <w:t xml:space="preserve">: </w:t>
            </w:r>
            <w:r w:rsidRPr="002174CD">
              <w:rPr>
                <w:i/>
                <w:iCs/>
                <w:sz w:val="20"/>
                <w:szCs w:val="20"/>
              </w:rPr>
              <w:t>mowa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i/>
                <w:iCs/>
                <w:sz w:val="20"/>
                <w:szCs w:val="20"/>
              </w:rPr>
              <w:t xml:space="preserve">prosta </w:t>
            </w:r>
            <w:r w:rsidRPr="002174CD">
              <w:rPr>
                <w:sz w:val="20"/>
                <w:szCs w:val="20"/>
              </w:rPr>
              <w:t xml:space="preserve">i </w:t>
            </w:r>
            <w:r w:rsidRPr="002174CD">
              <w:rPr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metaforykę utworu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odnosząc się do wybranych kontekstów literackich, wypowiedzieć się na temat zadań artystów po wojnie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7064C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Dwa obrazy rzeczywistości w </w:t>
            </w:r>
            <w:r>
              <w:rPr>
                <w:bCs/>
                <w:i/>
                <w:sz w:val="20"/>
                <w:szCs w:val="20"/>
              </w:rPr>
              <w:t>Walcu</w:t>
            </w:r>
            <w:r>
              <w:rPr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rodzaj liryki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dwa plany czasowe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 funkcję klamry kompozycyjnej w utworze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wierszu i omówić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sposób ukazania balu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obrazy poetyckie będące wizjami katastrofy XX w.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wykorzystany w wierszu motyw tańca do tradycji literackiej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metaforykę wiersza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warstwy brzmieniowej utworu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7064C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Wyznanie ocalonego – </w:t>
            </w:r>
            <w:r>
              <w:rPr>
                <w:bCs/>
                <w:i/>
                <w:sz w:val="20"/>
                <w:szCs w:val="20"/>
              </w:rPr>
              <w:t>Ocalony</w:t>
            </w:r>
            <w:r>
              <w:rPr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kontrastowe pojęcia wymienione przez podmiot liryczny </w:t>
            </w:r>
          </w:p>
          <w:p w:rsidR="004902BD" w:rsidRPr="002832E4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kreacji podmiotu lirycznego w wierszu</w:t>
            </w:r>
          </w:p>
          <w:p w:rsidR="004902BD" w:rsidRPr="003F6134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wykorzystania kontrastowych pojęć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funkcję powtórzenia wyrazu </w:t>
            </w:r>
            <w:r>
              <w:rPr>
                <w:i/>
                <w:sz w:val="20"/>
                <w:szCs w:val="20"/>
              </w:rPr>
              <w:t>widziałem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wierszu 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funkcję klamry kompozycyjnej utworu</w:t>
            </w:r>
          </w:p>
        </w:tc>
        <w:tc>
          <w:tcPr>
            <w:tcW w:w="2571" w:type="dxa"/>
            <w:shd w:val="clear" w:color="auto" w:fill="E7E6E6"/>
          </w:tcPr>
          <w:p w:rsidR="004902BD" w:rsidRPr="002832E4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obrazu Pabla Picassa </w:t>
            </w:r>
            <w:r>
              <w:rPr>
                <w:i/>
                <w:sz w:val="20"/>
                <w:szCs w:val="20"/>
              </w:rPr>
              <w:t>Guernica</w:t>
            </w:r>
            <w:r>
              <w:rPr>
                <w:sz w:val="20"/>
                <w:szCs w:val="20"/>
              </w:rPr>
              <w:t xml:space="preserve"> w kontekście wiersza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2832E4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Manifestacja żalu</w:t>
            </w:r>
            <w:r>
              <w:rPr>
                <w:bCs/>
                <w:sz w:val="20"/>
                <w:szCs w:val="20"/>
              </w:rPr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Lamencie</w:t>
            </w:r>
            <w:r>
              <w:rPr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rodzaj liryki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przedstawione w wierszu atrybuty młodości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adresata lirycznego wiersza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utworze cechy gatunkowe lamentu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rozpoznać środki językowe użyte w utworze i określić ich funkcję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prezentacji w wierszu atrybutów młodości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kreację podmiotu lirycznego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w utworze nawiązania biblijne i mitologiczne oraz </w:t>
            </w:r>
            <w:r>
              <w:rPr>
                <w:sz w:val="20"/>
                <w:szCs w:val="20"/>
              </w:rPr>
              <w:lastRenderedPageBreak/>
              <w:t>określić ich funkcję</w:t>
            </w:r>
          </w:p>
        </w:tc>
        <w:tc>
          <w:tcPr>
            <w:tcW w:w="2346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zinterpretować puentę wiersza</w:t>
            </w:r>
          </w:p>
        </w:tc>
        <w:tc>
          <w:tcPr>
            <w:tcW w:w="2571" w:type="dxa"/>
            <w:shd w:val="clear" w:color="auto" w:fill="E7E6E6"/>
          </w:tcPr>
          <w:p w:rsidR="004902BD" w:rsidRPr="00E347E6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dokonać analizy obrazu </w:t>
            </w:r>
            <w:r w:rsidRPr="00E347E6">
              <w:rPr>
                <w:sz w:val="20"/>
                <w:szCs w:val="20"/>
              </w:rPr>
              <w:t xml:space="preserve">Ernsta Ludwiga Kirchnera </w:t>
            </w:r>
            <w:r w:rsidRPr="00E347E6">
              <w:rPr>
                <w:i/>
                <w:iCs/>
                <w:sz w:val="20"/>
                <w:szCs w:val="20"/>
              </w:rPr>
              <w:t>Autoportret w mundurze żołnierza</w:t>
            </w:r>
            <w:r>
              <w:rPr>
                <w:iCs/>
                <w:sz w:val="20"/>
                <w:szCs w:val="20"/>
              </w:rPr>
              <w:t xml:space="preserve"> w kontekście problematyki wiersza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E347E6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Samotność w cierpieniu – </w:t>
            </w:r>
            <w:r>
              <w:rPr>
                <w:bCs/>
                <w:i/>
                <w:sz w:val="20"/>
                <w:szCs w:val="20"/>
              </w:rPr>
              <w:t xml:space="preserve">Ściana </w:t>
            </w:r>
            <w:r>
              <w:rPr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wiersza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określić rodzaj liryki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przedstawienia bohaterki utworu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wiersza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odnieść obraz cierpiącej matki do tradycji kulturowej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symbolikę tytułowej ściany</w:t>
            </w:r>
          </w:p>
        </w:tc>
        <w:tc>
          <w:tcPr>
            <w:tcW w:w="2571" w:type="dxa"/>
            <w:shd w:val="clear" w:color="auto" w:fill="FFFFFF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podjąć dyskusję na temat samotności w cierpieniu 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597AB8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 xml:space="preserve">• </w:t>
            </w:r>
            <w:r w:rsidRPr="00A17494">
              <w:rPr>
                <w:sz w:val="20"/>
                <w:szCs w:val="20"/>
              </w:rPr>
              <w:t>odczytać</w:t>
            </w:r>
            <w:r w:rsidRPr="009706AD">
              <w:rPr>
                <w:sz w:val="20"/>
                <w:szCs w:val="20"/>
              </w:rPr>
              <w:t xml:space="preserve"> wskazówk</w:t>
            </w:r>
            <w:r>
              <w:rPr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określić rolę kontekstów w odczytaniu sensu utwor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iCs/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samodzielnie zinterpretować tekst</w:t>
            </w:r>
          </w:p>
        </w:tc>
      </w:tr>
      <w:tr w:rsidR="00545BA6" w:rsidRPr="009706AD" w:rsidTr="001B68B3">
        <w:tc>
          <w:tcPr>
            <w:tcW w:w="2316" w:type="dxa"/>
            <w:shd w:val="clear" w:color="auto" w:fill="E7E6E6"/>
          </w:tcPr>
          <w:p w:rsidR="00545BA6" w:rsidRDefault="00545BA6" w:rsidP="001B68B3">
            <w:pPr>
              <w:snapToGrid w:val="0"/>
              <w:rPr>
                <w:b/>
                <w:bCs/>
                <w:sz w:val="20"/>
                <w:szCs w:val="20"/>
              </w:rPr>
            </w:pPr>
            <w:r w:rsidRPr="00545BA6">
              <w:rPr>
                <w:sz w:val="20"/>
                <w:szCs w:val="20"/>
              </w:rPr>
              <w:t xml:space="preserve">Zofia Nałkowska, </w:t>
            </w:r>
            <w:r w:rsidRPr="00545BA6">
              <w:rPr>
                <w:i/>
                <w:sz w:val="20"/>
                <w:szCs w:val="20"/>
              </w:rPr>
              <w:t>Przy torze kolejowym</w:t>
            </w:r>
            <w:r w:rsidRPr="00545BA6">
              <w:rPr>
                <w:sz w:val="20"/>
                <w:szCs w:val="20"/>
              </w:rPr>
              <w:t xml:space="preserve"> (z tomu Medaliony</w:t>
            </w:r>
            <w:r>
              <w:t>)</w:t>
            </w:r>
          </w:p>
        </w:tc>
        <w:tc>
          <w:tcPr>
            <w:tcW w:w="2319" w:type="dxa"/>
            <w:shd w:val="clear" w:color="auto" w:fill="E7E6E6"/>
          </w:tcPr>
          <w:p w:rsidR="00545BA6" w:rsidRDefault="00545BA6" w:rsidP="00545BA6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treść tekstu </w:t>
            </w:r>
          </w:p>
        </w:tc>
        <w:tc>
          <w:tcPr>
            <w:tcW w:w="2321" w:type="dxa"/>
            <w:shd w:val="clear" w:color="auto" w:fill="E7E6E6"/>
          </w:tcPr>
          <w:p w:rsidR="00545BA6" w:rsidRDefault="00545BA6" w:rsidP="00D57188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kreację narratora tekstu</w:t>
            </w:r>
          </w:p>
          <w:p w:rsidR="00545BA6" w:rsidRDefault="00545BA6" w:rsidP="00D57188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kreacje bohaterów tekstu</w:t>
            </w:r>
          </w:p>
          <w:p w:rsidR="00545BA6" w:rsidRPr="009706AD" w:rsidRDefault="00545BA6" w:rsidP="00D57188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545BA6" w:rsidRDefault="00545BA6" w:rsidP="00D57188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konteksty: historyczny </w:t>
            </w:r>
          </w:p>
          <w:p w:rsidR="00545BA6" w:rsidRPr="009706AD" w:rsidRDefault="00545BA6" w:rsidP="00545BA6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545BA6" w:rsidRPr="009706AD" w:rsidRDefault="00545BA6" w:rsidP="00545BA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cechy człowieka walczącego z nazizmem, wskazać inne utwory poruszające to zagadnienie</w:t>
            </w:r>
          </w:p>
          <w:p w:rsidR="00545BA6" w:rsidRPr="009706AD" w:rsidRDefault="00545BA6" w:rsidP="00D5718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545BA6" w:rsidRDefault="00545BA6" w:rsidP="00545BA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różnych sposobów przedstawiania życia obozowego, aresztowań  w kulturze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Człowiek wobec człowieka w </w:t>
            </w:r>
            <w:r>
              <w:rPr>
                <w:bCs/>
                <w:i/>
                <w:sz w:val="20"/>
                <w:szCs w:val="20"/>
              </w:rPr>
              <w:t>Proszę państwa do gazu</w:t>
            </w:r>
            <w:r>
              <w:rPr>
                <w:bCs/>
                <w:sz w:val="20"/>
                <w:szCs w:val="20"/>
              </w:rPr>
              <w:t xml:space="preserve"> Tadeusza Borowskiego </w:t>
            </w:r>
          </w:p>
          <w:p w:rsidR="004902BD" w:rsidRPr="008A1AA2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tekstu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zaprezentować różne reakcje osób wychodzących z wagonów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kreację narratora tekstu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kreacje bohaterów tekstu</w:t>
            </w:r>
          </w:p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przedstawienia esesmanów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konteksty: historyczny i biograficzny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funkcję gwary obozowej w tekście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cechy człowieka zlagrowanego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funkcję behawioralnego sposobu opisu bohaterów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różnych sposobów przedstawiania obozu koncentracyjnego w kulturze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Człowiek wobec zła w </w:t>
            </w:r>
            <w:r>
              <w:rPr>
                <w:bCs/>
                <w:i/>
                <w:sz w:val="20"/>
                <w:szCs w:val="20"/>
              </w:rPr>
              <w:t>Proszę państwa do gazu</w:t>
            </w:r>
            <w:r>
              <w:rPr>
                <w:bCs/>
                <w:sz w:val="20"/>
                <w:szCs w:val="20"/>
              </w:rPr>
              <w:t xml:space="preserve"> Tadeusza Borowskiego</w:t>
            </w:r>
          </w:p>
          <w:p w:rsidR="004902BD" w:rsidRPr="00BA07F6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zachowania więźniów 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wypowiedzieć się na temat relacji kat – ofiara w tekście</w:t>
            </w:r>
          </w:p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na czym polega Dekalog odwrócony w rzeczywistości obozowej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sposób </w:t>
            </w:r>
            <w:r>
              <w:rPr>
                <w:sz w:val="20"/>
                <w:szCs w:val="20"/>
              </w:rPr>
              <w:lastRenderedPageBreak/>
              <w:t>przedstawienia w tekście tragizmu więźniów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dokonać analizy sposobu prowadzenia rozmowy przez więźniów przed przybyciem transportu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w tekście fragmenty o charakterze egzystencjalnym, filozoficznym i eschatologicznym oraz określić ich funkcję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4768F6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:rsidR="004902BD" w:rsidRPr="006D408B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przetworzyć informacje zawarte w tekstach</w:t>
            </w:r>
          </w:p>
        </w:tc>
        <w:tc>
          <w:tcPr>
            <w:tcW w:w="2342" w:type="dxa"/>
            <w:shd w:val="clear" w:color="auto" w:fill="FFFFFF"/>
          </w:tcPr>
          <w:p w:rsidR="004902BD" w:rsidRPr="006D408B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:rsidR="004902BD" w:rsidRPr="006D408B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sformułować argumenty potwierdzające stanowiska autorów</w:t>
            </w:r>
          </w:p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:rsidR="004902BD" w:rsidRPr="006D408B" w:rsidRDefault="004902BD" w:rsidP="001B68B3">
            <w:pPr>
              <w:snapToGrid w:val="0"/>
              <w:rPr>
                <w:sz w:val="20"/>
                <w:szCs w:val="20"/>
              </w:rPr>
            </w:pPr>
            <w:r w:rsidRPr="006D408B">
              <w:rPr>
                <w:sz w:val="20"/>
                <w:szCs w:val="20"/>
              </w:rPr>
              <w:t>• podjąć polemikę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Rzeczywistość łagrów</w:t>
            </w:r>
            <w:r>
              <w:rPr>
                <w:bCs/>
                <w:sz w:val="20"/>
                <w:szCs w:val="20"/>
              </w:rPr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Innym świecie</w:t>
            </w:r>
            <w:r>
              <w:rPr>
                <w:bCs/>
                <w:sz w:val="20"/>
                <w:szCs w:val="20"/>
              </w:rPr>
              <w:t xml:space="preserve"> Gustawa Herlinga-Grudzińskiego</w:t>
            </w:r>
          </w:p>
          <w:p w:rsidR="004902BD" w:rsidRPr="00965ED9" w:rsidRDefault="004902BD" w:rsidP="001B68B3">
            <w:pPr>
              <w:snapToGrid w:val="0"/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treść tekstu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kolejne elementy systemu opresji w ZSRR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opisać rzeczywistość obozową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scharakteryzować opisaną w tekście Wielką Przemianę więźnia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funkcje i znaczenie poszczególnych instytucji obozowych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obóz jako instytucję wychowawczą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przedstawionego w tekście stopniowego pozbawiania więźnia człowieczeństwa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kontekst biograficzny utworu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Problematyka moralna </w:t>
            </w:r>
            <w:r>
              <w:rPr>
                <w:bCs/>
                <w:i/>
                <w:sz w:val="20"/>
                <w:szCs w:val="20"/>
              </w:rPr>
              <w:t>Innego świata</w:t>
            </w:r>
            <w:r>
              <w:rPr>
                <w:bCs/>
                <w:sz w:val="20"/>
                <w:szCs w:val="20"/>
              </w:rPr>
              <w:t xml:space="preserve"> Gustawa Herlinga-Grudzińskiego</w:t>
            </w:r>
          </w:p>
          <w:p w:rsidR="004902BD" w:rsidRPr="00B53A7E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Pr="009E2210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bohaterów utworu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relacje pomiędzy więźniami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postawy więźniów, którzy dali się całkowicie upodlić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postawy więźniów, którzy podjęli próbę zachowania człowieczeństwa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obóz jako system utrzymywania więźniów tuż poniżej granicy człowieczeństwa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sposoby ukazania więźniów w </w:t>
            </w:r>
            <w:r>
              <w:rPr>
                <w:i/>
                <w:sz w:val="20"/>
                <w:szCs w:val="20"/>
              </w:rPr>
              <w:t xml:space="preserve">Innym świecie </w:t>
            </w:r>
            <w:r w:rsidRPr="00C74819">
              <w:rPr>
                <w:sz w:val="20"/>
                <w:szCs w:val="20"/>
              </w:rPr>
              <w:t>Gustawa Herlinga-Grudzińskiego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w utworach Tadeusza Borowskiego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dokonać analizy procesu reifikacji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zinterpretować rozdział </w:t>
            </w:r>
            <w:r>
              <w:rPr>
                <w:i/>
                <w:sz w:val="20"/>
                <w:szCs w:val="20"/>
              </w:rPr>
              <w:t>Upadek Paryża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Pr="009E2210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funkcję literatury w świecie łagrów przedstawionym w </w:t>
            </w:r>
            <w:r>
              <w:rPr>
                <w:i/>
                <w:sz w:val="20"/>
                <w:szCs w:val="20"/>
              </w:rPr>
              <w:t>Innym świecie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bCs/>
                <w:sz w:val="20"/>
                <w:szCs w:val="20"/>
              </w:rPr>
              <w:t>Gustawa Herlinga-Grudzińskiego – literatura piękna czy literatura faktu?</w:t>
            </w:r>
          </w:p>
          <w:p w:rsidR="004902BD" w:rsidRPr="00B53A7E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zdefiniować literaturę faktu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zdefiniować literaturę piękną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wskazać cechy literatury faktu w utworze 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cechy języka świadczące o przynależności utworu do literatury pięknej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rozpoznać środki językowe 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znaczenie klamry kompozycyjnej utworu 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różne płaszczyzny interpretacji tekstu: psychologiczną, polityczną, socjologiczną, filozoficzną, etyczną</w:t>
            </w:r>
          </w:p>
        </w:tc>
        <w:tc>
          <w:tcPr>
            <w:tcW w:w="2571" w:type="dxa"/>
            <w:shd w:val="clear" w:color="auto" w:fill="E7E6E6"/>
          </w:tcPr>
          <w:p w:rsidR="004902BD" w:rsidRPr="009E2210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porównać </w:t>
            </w:r>
            <w:r>
              <w:rPr>
                <w:i/>
                <w:sz w:val="20"/>
                <w:szCs w:val="20"/>
              </w:rPr>
              <w:t xml:space="preserve">Inny świat </w:t>
            </w:r>
            <w:r>
              <w:rPr>
                <w:sz w:val="20"/>
                <w:szCs w:val="20"/>
              </w:rPr>
              <w:t>ze znanym sobie przykładem literatury faktu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Historia deformuje, pamięć ocala – </w:t>
            </w:r>
            <w:r>
              <w:rPr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bCs/>
                <w:sz w:val="20"/>
                <w:szCs w:val="20"/>
              </w:rPr>
              <w:lastRenderedPageBreak/>
              <w:t>Hanny Krall</w:t>
            </w:r>
          </w:p>
          <w:p w:rsidR="004902BD" w:rsidRPr="00B0237A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omówić treść tekstu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historie poszczególnych ludzi, na </w:t>
            </w:r>
            <w:r>
              <w:rPr>
                <w:sz w:val="20"/>
                <w:szCs w:val="20"/>
              </w:rPr>
              <w:lastRenderedPageBreak/>
              <w:t>których koncentruje się Marek Edelman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postacie historyczne, o których jest mowa w tekście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wskazać w relacji Marka Edelmana wydarzenia istotne z </w:t>
            </w:r>
            <w:r>
              <w:rPr>
                <w:sz w:val="20"/>
                <w:szCs w:val="20"/>
              </w:rPr>
              <w:lastRenderedPageBreak/>
              <w:t>perspektywy historycznej i te pomijane w raportach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wskazać różnice pomiędzy wielką a małą historią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przedstawić sposób mówienia przez Marka Edelmana o Mordechaju Anielewiczu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sposób relacjonowania w tekście 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wypowiedzieć się na temat sposobu mówienia przez Edelmana o sobie i </w:t>
            </w:r>
            <w:r>
              <w:rPr>
                <w:sz w:val="20"/>
                <w:szCs w:val="20"/>
              </w:rPr>
              <w:lastRenderedPageBreak/>
              <w:t xml:space="preserve">swojej roli po powstaniu 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mechanizm pamięci w kontekście nawracania motywów w tekście</w:t>
            </w: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• wyjaśnić, dlaczego Markowi Edelmanowi zarzucano demitologizację </w:t>
            </w:r>
            <w:r>
              <w:rPr>
                <w:sz w:val="20"/>
                <w:szCs w:val="20"/>
              </w:rPr>
              <w:lastRenderedPageBreak/>
              <w:t>powstania w getcie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O śmierci, życiu i Panu Bogu – </w:t>
            </w:r>
            <w:r>
              <w:rPr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bCs/>
                <w:sz w:val="20"/>
                <w:szCs w:val="20"/>
              </w:rPr>
              <w:t>Hanny Krall</w:t>
            </w:r>
          </w:p>
          <w:p w:rsidR="004902BD" w:rsidRPr="00685BC6" w:rsidRDefault="004902BD" w:rsidP="001B68B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powody wybuchu powstania w getcie przedstawione przez Marka Edelmana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różne sposoby mówienia o śmierci w tekście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funkcję Marka Edelmana w getcie i omówić jej wpływ na bohatera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sposoby postrzegania Boga przez bohaterów tekstu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przedstawić sposób mówienia o życiu w kontekście operacji serca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wpływ doświadczeń życiowych człowieka na sposób postrzegania przez niego Boga</w:t>
            </w: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znaczenie współistnienia w tekście dwóch płaszczyzn czasowych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zinterpretować zakończenie tekstu</w:t>
            </w:r>
          </w:p>
        </w:tc>
        <w:tc>
          <w:tcPr>
            <w:tcW w:w="2571" w:type="dxa"/>
            <w:shd w:val="clear" w:color="auto" w:fill="E7E6E6"/>
          </w:tcPr>
          <w:p w:rsidR="004902BD" w:rsidRPr="00AD7116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omówić obraz </w:t>
            </w:r>
            <w:r w:rsidRPr="00AD7116">
              <w:rPr>
                <w:sz w:val="20"/>
                <w:szCs w:val="20"/>
              </w:rPr>
              <w:t>Bronisław</w:t>
            </w:r>
            <w:r>
              <w:rPr>
                <w:sz w:val="20"/>
                <w:szCs w:val="20"/>
              </w:rPr>
              <w:t>a</w:t>
            </w:r>
            <w:r w:rsidRPr="00AD7116">
              <w:rPr>
                <w:sz w:val="20"/>
                <w:szCs w:val="20"/>
              </w:rPr>
              <w:t xml:space="preserve"> Wojciech</w:t>
            </w:r>
            <w:r>
              <w:rPr>
                <w:sz w:val="20"/>
                <w:szCs w:val="20"/>
              </w:rPr>
              <w:t>a</w:t>
            </w:r>
            <w:r w:rsidRPr="00AD7116">
              <w:rPr>
                <w:sz w:val="20"/>
                <w:szCs w:val="20"/>
              </w:rPr>
              <w:t xml:space="preserve"> Linke</w:t>
            </w:r>
            <w:r>
              <w:rPr>
                <w:sz w:val="20"/>
                <w:szCs w:val="20"/>
              </w:rPr>
              <w:t>go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 w:rsidRPr="00AD7116">
              <w:rPr>
                <w:i/>
                <w:iCs/>
                <w:sz w:val="20"/>
                <w:szCs w:val="20"/>
              </w:rPr>
              <w:t>El-mole-</w:t>
            </w:r>
            <w:proofErr w:type="spellStart"/>
            <w:r w:rsidRPr="00AD7116">
              <w:rPr>
                <w:i/>
                <w:iCs/>
                <w:sz w:val="20"/>
                <w:szCs w:val="20"/>
              </w:rPr>
              <w:t>rachmim</w:t>
            </w:r>
            <w:proofErr w:type="spellEnd"/>
            <w:r>
              <w:rPr>
                <w:sz w:val="20"/>
                <w:szCs w:val="20"/>
              </w:rPr>
              <w:t xml:space="preserve"> w kontekście tekstu</w:t>
            </w: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FFFFFF"/>
          </w:tcPr>
          <w:p w:rsidR="004902BD" w:rsidRPr="00FF3DFC" w:rsidRDefault="004902BD" w:rsidP="001B68B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F3DFC">
              <w:rPr>
                <w:b/>
                <w:sz w:val="20"/>
                <w:szCs w:val="20"/>
              </w:rPr>
              <w:t>WOJNA I OKUPACJA – KSZTAŁCENIE JĘZYKOWE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FF3DFC" w:rsidRDefault="004902BD" w:rsidP="00866C84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 w:rsidRPr="00FF3DFC">
              <w:rPr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zdefiniować pojęcie </w:t>
            </w:r>
            <w:r w:rsidRPr="00E954F8">
              <w:rPr>
                <w:i/>
                <w:sz w:val="20"/>
                <w:szCs w:val="20"/>
              </w:rPr>
              <w:t>tabu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obszary podlegające tabu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na czym polega tabu językowe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strategie unikania języka nieakceptowanego społecznie</w:t>
            </w: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wyjaśnić, jak zmieniały się zakres i znaczenie tabu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zjawiska wpływające na przemiany tabu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podać przyczyny tabuizacji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relacje pomiędzy tabu a sytuacją komunikacyjną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nazwać podane strategie unikania tabu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używać języka zastępczego w celu uniknięcia tabu językowego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konsekwencje łamania tabu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wskazać przykłady łamania tabu w mediach i kulturze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FFFFFF"/>
          </w:tcPr>
          <w:p w:rsidR="004902BD" w:rsidRPr="00A906E8" w:rsidRDefault="004902BD" w:rsidP="00866C84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Kompetencje językowe</w:t>
            </w:r>
            <w:r>
              <w:rPr>
                <w:bCs/>
                <w:sz w:val="20"/>
                <w:szCs w:val="20"/>
              </w:rPr>
              <w:br/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06AD">
              <w:rPr>
                <w:sz w:val="20"/>
                <w:szCs w:val="20"/>
              </w:rPr>
              <w:t>• posługiwać się nowo poznan</w:t>
            </w:r>
            <w:r>
              <w:rPr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wykorzystywać teorię podczas wykonywania zadań</w:t>
            </w:r>
          </w:p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poszerzać swoją świadomość językową</w:t>
            </w:r>
          </w:p>
        </w:tc>
        <w:tc>
          <w:tcPr>
            <w:tcW w:w="2346" w:type="dxa"/>
            <w:shd w:val="clear" w:color="auto" w:fill="FFFFFF"/>
          </w:tcPr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:rsidR="004902BD" w:rsidRPr="009706AD" w:rsidRDefault="004902BD" w:rsidP="001B68B3">
            <w:pPr>
              <w:snapToGrid w:val="0"/>
              <w:ind w:right="41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FFFFFF"/>
          </w:tcPr>
          <w:p w:rsidR="004902BD" w:rsidRPr="009706AD" w:rsidRDefault="004902BD" w:rsidP="001B68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Default="004902BD" w:rsidP="00866C84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wymienić cechy charakterystyczne interpretacji porównawczej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zaprezentować dwa sposoby porównywania utworów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wskazać obszary, które trzeba wziąć pod uwagę podczas porównywania utworów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omówić kompozycję interpretacji porównawczej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sporządzić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wskazać obszary podanych tekstów ważne dla analizy porównawczej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sporządzić plan kompozycyjny analizy porównawczej</w:t>
            </w:r>
          </w:p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ustalić zasadę, według </w:t>
            </w:r>
            <w:r>
              <w:rPr>
                <w:sz w:val="20"/>
                <w:szCs w:val="20"/>
              </w:rPr>
              <w:lastRenderedPageBreak/>
              <w:t>której zestawiono teksty</w:t>
            </w:r>
          </w:p>
          <w:p w:rsidR="004902BD" w:rsidRPr="009706AD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:rsidR="004902B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• dokonać analizy przykładów interpretacji porównawczych</w:t>
            </w:r>
          </w:p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zredagować analizę porównawczą</w:t>
            </w:r>
          </w:p>
        </w:tc>
        <w:tc>
          <w:tcPr>
            <w:tcW w:w="2571" w:type="dxa"/>
            <w:shd w:val="clear" w:color="auto" w:fill="E7E6E6"/>
          </w:tcPr>
          <w:p w:rsidR="004902BD" w:rsidRPr="009706AD" w:rsidRDefault="004902BD" w:rsidP="001B68B3">
            <w:pPr>
              <w:snapToGrid w:val="0"/>
              <w:rPr>
                <w:sz w:val="20"/>
                <w:szCs w:val="20"/>
              </w:rPr>
            </w:pPr>
          </w:p>
        </w:tc>
      </w:tr>
      <w:tr w:rsidR="004902BD" w:rsidRPr="009706AD" w:rsidTr="001B68B3">
        <w:tc>
          <w:tcPr>
            <w:tcW w:w="14215" w:type="dxa"/>
            <w:gridSpan w:val="6"/>
            <w:shd w:val="clear" w:color="auto" w:fill="FFFFFF"/>
          </w:tcPr>
          <w:p w:rsidR="004902BD" w:rsidRPr="009706AD" w:rsidRDefault="004902BD" w:rsidP="001B68B3">
            <w:pPr>
              <w:jc w:val="center"/>
              <w:rPr>
                <w:sz w:val="20"/>
                <w:szCs w:val="20"/>
              </w:rPr>
            </w:pPr>
            <w:r w:rsidRPr="00BC75DF">
              <w:rPr>
                <w:b/>
                <w:sz w:val="20"/>
                <w:szCs w:val="20"/>
              </w:rPr>
              <w:lastRenderedPageBreak/>
              <w:t>WOJNA I OKUPACJA – POWTÓRZENIE I PODSUMOWANIE</w:t>
            </w:r>
          </w:p>
        </w:tc>
      </w:tr>
      <w:tr w:rsidR="004902BD" w:rsidRPr="009706AD" w:rsidTr="001B68B3">
        <w:tc>
          <w:tcPr>
            <w:tcW w:w="2316" w:type="dxa"/>
            <w:shd w:val="clear" w:color="auto" w:fill="E7E6E6"/>
          </w:tcPr>
          <w:p w:rsidR="004902BD" w:rsidRPr="00117F08" w:rsidRDefault="004902BD" w:rsidP="001B68B3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Powtórzenie</w:t>
            </w:r>
            <w:r>
              <w:rPr>
                <w:bCs/>
                <w:sz w:val="20"/>
                <w:szCs w:val="20"/>
              </w:rPr>
              <w:br/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wyciągnąć wnioski</w:t>
            </w:r>
          </w:p>
          <w:p w:rsidR="004902BD" w:rsidRPr="00A17494" w:rsidRDefault="004902BD" w:rsidP="001B68B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poprawnie zinterpretować wymagany materiał</w:t>
            </w:r>
          </w:p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właściwie argumentować</w:t>
            </w:r>
          </w:p>
          <w:p w:rsidR="004902BD" w:rsidRPr="00A17494" w:rsidRDefault="004902BD" w:rsidP="001B68B3">
            <w:pPr>
              <w:snapToGrid w:val="0"/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:rsidR="004902BD" w:rsidRPr="00A17494" w:rsidRDefault="004902BD" w:rsidP="001B68B3">
            <w:pPr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 xml:space="preserve">• wykorzystywać bogate konteksty </w:t>
            </w:r>
          </w:p>
          <w:p w:rsidR="004902BD" w:rsidRPr="00A17494" w:rsidRDefault="004902BD" w:rsidP="001B68B3">
            <w:pPr>
              <w:rPr>
                <w:sz w:val="20"/>
                <w:szCs w:val="20"/>
              </w:rPr>
            </w:pPr>
            <w:r w:rsidRPr="00A17494">
              <w:rPr>
                <w:sz w:val="20"/>
                <w:szCs w:val="20"/>
              </w:rPr>
              <w:t>• formułować i rozwiązywać problemy badawcze</w:t>
            </w:r>
          </w:p>
        </w:tc>
      </w:tr>
    </w:tbl>
    <w:p w:rsidR="004902BD" w:rsidRDefault="004902BD" w:rsidP="004902BD"/>
    <w:p w:rsidR="004902BD" w:rsidRDefault="004902BD" w:rsidP="004902BD">
      <w:pPr>
        <w:rPr>
          <w:b/>
        </w:rPr>
      </w:pPr>
      <w:r>
        <w:rPr>
          <w:b/>
        </w:rPr>
        <w:t>W  klasie trzeciej obowiązują także wymagania edukacyjne z klasy drugiej z pozytywizmu.</w:t>
      </w:r>
    </w:p>
    <w:p w:rsidR="004902BD" w:rsidRPr="00831309" w:rsidRDefault="004902BD" w:rsidP="004902BD"/>
    <w:p w:rsidR="008C1A23" w:rsidRDefault="008C1A23">
      <w:bookmarkStart w:id="0" w:name="_GoBack"/>
      <w:bookmarkEnd w:id="0"/>
    </w:p>
    <w:sectPr w:rsidR="008C1A23" w:rsidSect="001B68B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7194B"/>
    <w:multiLevelType w:val="hybridMultilevel"/>
    <w:tmpl w:val="0F00B9C4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31136011"/>
    <w:multiLevelType w:val="hybridMultilevel"/>
    <w:tmpl w:val="8BC6C03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C1485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E9C1839"/>
    <w:multiLevelType w:val="hybridMultilevel"/>
    <w:tmpl w:val="060429F6"/>
    <w:lvl w:ilvl="0" w:tplc="2A50A0E8">
      <w:start w:val="2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43454E"/>
    <w:multiLevelType w:val="hybridMultilevel"/>
    <w:tmpl w:val="2C26F79C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68A69B0"/>
    <w:multiLevelType w:val="hybridMultilevel"/>
    <w:tmpl w:val="98B61BA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8917D66"/>
    <w:multiLevelType w:val="hybridMultilevel"/>
    <w:tmpl w:val="07C6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F56F9A"/>
    <w:multiLevelType w:val="hybridMultilevel"/>
    <w:tmpl w:val="43B84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F47B8"/>
    <w:multiLevelType w:val="hybridMultilevel"/>
    <w:tmpl w:val="57B42C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BE"/>
    <w:rsid w:val="00133275"/>
    <w:rsid w:val="001B68B3"/>
    <w:rsid w:val="001F3EA0"/>
    <w:rsid w:val="002B2D44"/>
    <w:rsid w:val="004902BD"/>
    <w:rsid w:val="004E5860"/>
    <w:rsid w:val="00545BA6"/>
    <w:rsid w:val="005555FA"/>
    <w:rsid w:val="00697724"/>
    <w:rsid w:val="00866C84"/>
    <w:rsid w:val="008C1A23"/>
    <w:rsid w:val="00900770"/>
    <w:rsid w:val="009762CF"/>
    <w:rsid w:val="009D5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2B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Paragrafy">
    <w:name w:val="2_Paragrafy"/>
    <w:basedOn w:val="Normalny"/>
    <w:rsid w:val="004902BD"/>
    <w:pPr>
      <w:autoSpaceDE w:val="0"/>
      <w:autoSpaceDN w:val="0"/>
      <w:spacing w:before="360" w:after="120"/>
      <w:jc w:val="center"/>
    </w:pPr>
    <w:rPr>
      <w:rFonts w:ascii="Arial" w:eastAsia="Times New Roman" w:hAnsi="Arial" w:cs="Arial"/>
      <w:b/>
      <w:bCs/>
      <w:sz w:val="22"/>
      <w:szCs w:val="16"/>
      <w:lang w:eastAsia="pl-PL"/>
    </w:rPr>
  </w:style>
  <w:style w:type="paragraph" w:customStyle="1" w:styleId="Akapitzlist1">
    <w:name w:val="Akapit z listą1"/>
    <w:basedOn w:val="Normalny"/>
    <w:rsid w:val="004902B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4902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902BD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902BD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4902B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4902B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4902B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4902BD"/>
    <w:rPr>
      <w:rFonts w:ascii="Calibri" w:eastAsia="Calibri" w:hAnsi="Calibri" w:cs="Times New Roman"/>
    </w:rPr>
  </w:style>
  <w:style w:type="paragraph" w:styleId="Bezodstpw">
    <w:name w:val="No Spacing"/>
    <w:qFormat/>
    <w:rsid w:val="004902B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semiHidden/>
    <w:unhideWhenUsed/>
    <w:rsid w:val="004902BD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4902BD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rsid w:val="004902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qFormat/>
    <w:rsid w:val="004902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2B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Paragrafy">
    <w:name w:val="2_Paragrafy"/>
    <w:basedOn w:val="Normalny"/>
    <w:rsid w:val="004902BD"/>
    <w:pPr>
      <w:autoSpaceDE w:val="0"/>
      <w:autoSpaceDN w:val="0"/>
      <w:spacing w:before="360" w:after="120"/>
      <w:jc w:val="center"/>
    </w:pPr>
    <w:rPr>
      <w:rFonts w:ascii="Arial" w:eastAsia="Times New Roman" w:hAnsi="Arial" w:cs="Arial"/>
      <w:b/>
      <w:bCs/>
      <w:sz w:val="22"/>
      <w:szCs w:val="16"/>
      <w:lang w:eastAsia="pl-PL"/>
    </w:rPr>
  </w:style>
  <w:style w:type="paragraph" w:customStyle="1" w:styleId="Akapitzlist1">
    <w:name w:val="Akapit z listą1"/>
    <w:basedOn w:val="Normalny"/>
    <w:rsid w:val="004902B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4902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902BD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902BD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4902B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4902B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4902B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4902BD"/>
    <w:rPr>
      <w:rFonts w:ascii="Calibri" w:eastAsia="Calibri" w:hAnsi="Calibri" w:cs="Times New Roman"/>
    </w:rPr>
  </w:style>
  <w:style w:type="paragraph" w:styleId="Bezodstpw">
    <w:name w:val="No Spacing"/>
    <w:qFormat/>
    <w:rsid w:val="004902B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semiHidden/>
    <w:unhideWhenUsed/>
    <w:rsid w:val="004902BD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4902BD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rsid w:val="004902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qFormat/>
    <w:rsid w:val="004902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9958</Words>
  <Characters>59750</Characters>
  <Application>Microsoft Office Word</Application>
  <DocSecurity>0</DocSecurity>
  <Lines>497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Radecka</dc:creator>
  <cp:lastModifiedBy>Jovita</cp:lastModifiedBy>
  <cp:revision>4</cp:revision>
  <dcterms:created xsi:type="dcterms:W3CDTF">2024-09-04T16:13:00Z</dcterms:created>
  <dcterms:modified xsi:type="dcterms:W3CDTF">2024-09-04T16:45:00Z</dcterms:modified>
</cp:coreProperties>
</file>