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Ids.xml" ContentType="application/vnd.openxmlformats-officedocument.wordprocessingml.commentsId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9E8051C" w14:textId="77777777" w:rsidR="000154A0" w:rsidRPr="000154A0" w:rsidRDefault="000154A0" w:rsidP="000154A0">
      <w:pPr>
        <w:spacing w:after="0" w:line="240" w:lineRule="auto"/>
        <w:jc w:val="center"/>
        <w:rPr>
          <w:rFonts w:cstheme="minorHAnsi"/>
          <w:b/>
          <w:sz w:val="28"/>
          <w:szCs w:val="28"/>
        </w:rPr>
      </w:pPr>
      <w:r w:rsidRPr="000154A0">
        <w:rPr>
          <w:rFonts w:cstheme="minorHAnsi"/>
          <w:b/>
          <w:sz w:val="28"/>
          <w:szCs w:val="28"/>
        </w:rPr>
        <w:t>Warunki i sposób oceniania przedmiotowego z historii</w:t>
      </w:r>
    </w:p>
    <w:p w14:paraId="4518DB5D" w14:textId="1A7DEB1C" w:rsidR="000154A0" w:rsidRPr="000154A0" w:rsidRDefault="000154A0" w:rsidP="000154A0">
      <w:pPr>
        <w:spacing w:after="0" w:line="240" w:lineRule="auto"/>
        <w:jc w:val="center"/>
        <w:rPr>
          <w:rFonts w:cstheme="minorHAnsi"/>
          <w:b/>
          <w:sz w:val="28"/>
          <w:szCs w:val="28"/>
        </w:rPr>
      </w:pPr>
      <w:r w:rsidRPr="000154A0">
        <w:rPr>
          <w:rFonts w:cstheme="minorHAnsi"/>
          <w:b/>
          <w:sz w:val="28"/>
          <w:szCs w:val="28"/>
        </w:rPr>
        <w:t>dla klasy trzeciej</w:t>
      </w:r>
      <w:r w:rsidRPr="000154A0">
        <w:rPr>
          <w:rFonts w:cstheme="minorHAnsi"/>
          <w:b/>
          <w:sz w:val="28"/>
          <w:szCs w:val="28"/>
        </w:rPr>
        <w:t xml:space="preserve">  zakres podstawowy</w:t>
      </w:r>
    </w:p>
    <w:p w14:paraId="65A4509B" w14:textId="77777777" w:rsidR="000154A0" w:rsidRPr="000154A0" w:rsidRDefault="000154A0" w:rsidP="000154A0">
      <w:pPr>
        <w:spacing w:after="0" w:line="240" w:lineRule="auto"/>
        <w:rPr>
          <w:rFonts w:cstheme="minorHAnsi"/>
          <w:b/>
          <w:sz w:val="28"/>
          <w:szCs w:val="28"/>
        </w:rPr>
      </w:pPr>
    </w:p>
    <w:p w14:paraId="6BB531A2" w14:textId="77777777" w:rsidR="000154A0" w:rsidRPr="000154A0" w:rsidRDefault="000154A0" w:rsidP="000154A0">
      <w:pPr>
        <w:spacing w:after="0" w:line="276" w:lineRule="auto"/>
        <w:jc w:val="both"/>
        <w:rPr>
          <w:rFonts w:cstheme="minorHAnsi"/>
          <w:sz w:val="28"/>
          <w:szCs w:val="28"/>
        </w:rPr>
      </w:pPr>
      <w:r w:rsidRPr="000154A0">
        <w:rPr>
          <w:rFonts w:cstheme="minorHAnsi"/>
          <w:sz w:val="28"/>
          <w:szCs w:val="28"/>
        </w:rPr>
        <w:t>1. Wiadomości i umiejętności ucznia sprawdzane są  w formie:</w:t>
      </w:r>
    </w:p>
    <w:p w14:paraId="213E0033" w14:textId="77777777" w:rsidR="000154A0" w:rsidRPr="000154A0" w:rsidRDefault="000154A0" w:rsidP="000154A0">
      <w:pPr>
        <w:spacing w:after="0" w:line="276" w:lineRule="auto"/>
        <w:jc w:val="both"/>
        <w:rPr>
          <w:rFonts w:cstheme="minorHAnsi"/>
          <w:sz w:val="28"/>
          <w:szCs w:val="28"/>
        </w:rPr>
      </w:pPr>
      <w:r w:rsidRPr="000154A0">
        <w:rPr>
          <w:rFonts w:cstheme="minorHAnsi"/>
          <w:sz w:val="28"/>
          <w:szCs w:val="28"/>
        </w:rPr>
        <w:t>a) wypowiedzi ustnej  na lekcjach polegającej na sprawdzeniu wiedzy w zakresie rozumienia problemu i związków przycz</w:t>
      </w:r>
      <w:r w:rsidRPr="000154A0">
        <w:rPr>
          <w:rFonts w:cstheme="minorHAnsi"/>
          <w:sz w:val="28"/>
          <w:szCs w:val="28"/>
        </w:rPr>
        <w:t>y</w:t>
      </w:r>
      <w:r w:rsidRPr="000154A0">
        <w:rPr>
          <w:rFonts w:cstheme="minorHAnsi"/>
          <w:sz w:val="28"/>
          <w:szCs w:val="28"/>
        </w:rPr>
        <w:t xml:space="preserve">nowo - skutkowych oraz jej zastosowania, umiejętności komunikacyjnych; </w:t>
      </w:r>
      <w:r w:rsidRPr="000154A0">
        <w:rPr>
          <w:rFonts w:cstheme="minorHAnsi"/>
          <w:color w:val="FF0000"/>
          <w:sz w:val="28"/>
          <w:szCs w:val="28"/>
        </w:rPr>
        <w:t>(z ostatnich trzech tematów), waga - 3</w:t>
      </w:r>
    </w:p>
    <w:p w14:paraId="629A712D" w14:textId="77777777" w:rsidR="000154A0" w:rsidRPr="000154A0" w:rsidRDefault="000154A0" w:rsidP="000154A0">
      <w:pPr>
        <w:spacing w:after="0" w:line="276" w:lineRule="auto"/>
        <w:jc w:val="both"/>
        <w:rPr>
          <w:rFonts w:cstheme="minorHAnsi"/>
          <w:color w:val="FF0000"/>
          <w:sz w:val="28"/>
          <w:szCs w:val="28"/>
        </w:rPr>
      </w:pPr>
      <w:r w:rsidRPr="000154A0">
        <w:rPr>
          <w:rFonts w:cstheme="minorHAnsi"/>
          <w:sz w:val="28"/>
          <w:szCs w:val="28"/>
        </w:rPr>
        <w:t xml:space="preserve">b) aktywności rozumianej jako uczestnictwo ucznia we wszystkich formach zajęć szkolnych; </w:t>
      </w:r>
      <w:r w:rsidRPr="000154A0">
        <w:rPr>
          <w:rFonts w:cstheme="minorHAnsi"/>
          <w:color w:val="FF0000"/>
          <w:sz w:val="28"/>
          <w:szCs w:val="28"/>
        </w:rPr>
        <w:t>(składową będą gromadzone plusy lub minusy), waga - 3</w:t>
      </w:r>
    </w:p>
    <w:p w14:paraId="59F4C495" w14:textId="77777777" w:rsidR="000154A0" w:rsidRPr="000154A0" w:rsidRDefault="000154A0" w:rsidP="000154A0">
      <w:pPr>
        <w:spacing w:after="0" w:line="276" w:lineRule="auto"/>
        <w:jc w:val="both"/>
        <w:rPr>
          <w:rFonts w:cstheme="minorHAnsi"/>
          <w:color w:val="FF0000"/>
          <w:sz w:val="28"/>
          <w:szCs w:val="28"/>
        </w:rPr>
      </w:pPr>
      <w:r w:rsidRPr="000154A0">
        <w:rPr>
          <w:rFonts w:cstheme="minorHAnsi"/>
          <w:sz w:val="28"/>
          <w:szCs w:val="28"/>
        </w:rPr>
        <w:t>c) pisemnych sprawdzianów zapowiedzianych z tygodniowym wyprzedzeniem  z zadaniami otwartymi lub zamkniętymi o</w:t>
      </w:r>
      <w:r w:rsidRPr="000154A0">
        <w:rPr>
          <w:rFonts w:cstheme="minorHAnsi"/>
          <w:sz w:val="28"/>
          <w:szCs w:val="28"/>
        </w:rPr>
        <w:t>d</w:t>
      </w:r>
      <w:r w:rsidRPr="000154A0">
        <w:rPr>
          <w:rFonts w:cstheme="minorHAnsi"/>
          <w:sz w:val="28"/>
          <w:szCs w:val="28"/>
        </w:rPr>
        <w:t>noszącymi się do sprawdzenia zarówno wiedzy, jak i umiejętności, poprzedzonych lekcją powtórzeniową</w:t>
      </w:r>
      <w:r w:rsidRPr="000154A0">
        <w:rPr>
          <w:rFonts w:cstheme="minorHAnsi"/>
          <w:color w:val="FF0000"/>
          <w:sz w:val="28"/>
          <w:szCs w:val="28"/>
        </w:rPr>
        <w:t>;  (spra</w:t>
      </w:r>
      <w:r w:rsidRPr="000154A0">
        <w:rPr>
          <w:rFonts w:cstheme="minorHAnsi"/>
          <w:color w:val="FF0000"/>
          <w:sz w:val="28"/>
          <w:szCs w:val="28"/>
        </w:rPr>
        <w:t>w</w:t>
      </w:r>
      <w:r w:rsidRPr="000154A0">
        <w:rPr>
          <w:rFonts w:cstheme="minorHAnsi"/>
          <w:color w:val="FF0000"/>
          <w:sz w:val="28"/>
          <w:szCs w:val="28"/>
        </w:rPr>
        <w:t>dzian po rozdziale), waga 4</w:t>
      </w:r>
    </w:p>
    <w:p w14:paraId="1E265DED" w14:textId="77777777" w:rsidR="000154A0" w:rsidRPr="000154A0" w:rsidRDefault="000154A0" w:rsidP="000154A0">
      <w:pPr>
        <w:spacing w:after="0" w:line="276" w:lineRule="auto"/>
        <w:jc w:val="both"/>
        <w:rPr>
          <w:rFonts w:cstheme="minorHAnsi"/>
          <w:sz w:val="28"/>
          <w:szCs w:val="28"/>
        </w:rPr>
      </w:pPr>
      <w:r w:rsidRPr="000154A0">
        <w:rPr>
          <w:rFonts w:cstheme="minorHAnsi"/>
          <w:sz w:val="28"/>
          <w:szCs w:val="28"/>
        </w:rPr>
        <w:t>d) pisemnych prac klasowych z  wiedzy i umiejętności, zapowiedzianych z tygodniowym wyprzedzeniem, obejmujących wskazany przez nauczyciela m</w:t>
      </w:r>
      <w:r w:rsidRPr="000154A0">
        <w:rPr>
          <w:rFonts w:cstheme="minorHAnsi"/>
          <w:sz w:val="28"/>
          <w:szCs w:val="28"/>
        </w:rPr>
        <w:t>a</w:t>
      </w:r>
      <w:r w:rsidRPr="000154A0">
        <w:rPr>
          <w:rFonts w:cstheme="minorHAnsi"/>
          <w:sz w:val="28"/>
          <w:szCs w:val="28"/>
        </w:rPr>
        <w:t xml:space="preserve">teriał;  </w:t>
      </w:r>
      <w:r w:rsidRPr="000154A0">
        <w:rPr>
          <w:rFonts w:cstheme="minorHAnsi"/>
          <w:color w:val="FF0000"/>
          <w:sz w:val="28"/>
          <w:szCs w:val="28"/>
        </w:rPr>
        <w:t>(sprawdzian z kilku rozdziałów, powtórkowy), waga - 5</w:t>
      </w:r>
    </w:p>
    <w:p w14:paraId="40EDFFC0" w14:textId="77777777" w:rsidR="000154A0" w:rsidRPr="000154A0" w:rsidRDefault="000154A0" w:rsidP="000154A0">
      <w:pPr>
        <w:spacing w:after="0" w:line="276" w:lineRule="auto"/>
        <w:jc w:val="both"/>
        <w:rPr>
          <w:rFonts w:cstheme="minorHAnsi"/>
          <w:sz w:val="28"/>
          <w:szCs w:val="28"/>
        </w:rPr>
      </w:pPr>
      <w:r w:rsidRPr="000154A0">
        <w:rPr>
          <w:rFonts w:cstheme="minorHAnsi"/>
          <w:sz w:val="28"/>
          <w:szCs w:val="28"/>
        </w:rPr>
        <w:t>e) niezapowiedzianych kartkówek sprawdzających wiedzę i umiejętności z ostatnich tematów mających charakter p</w:t>
      </w:r>
      <w:r w:rsidRPr="000154A0">
        <w:rPr>
          <w:rFonts w:cstheme="minorHAnsi"/>
          <w:sz w:val="28"/>
          <w:szCs w:val="28"/>
        </w:rPr>
        <w:t>i</w:t>
      </w:r>
      <w:r w:rsidRPr="000154A0">
        <w:rPr>
          <w:rFonts w:cstheme="minorHAnsi"/>
          <w:sz w:val="28"/>
          <w:szCs w:val="28"/>
        </w:rPr>
        <w:t xml:space="preserve">semny; </w:t>
      </w:r>
      <w:r w:rsidRPr="000154A0">
        <w:rPr>
          <w:rFonts w:cstheme="minorHAnsi"/>
          <w:color w:val="FF0000"/>
          <w:sz w:val="28"/>
          <w:szCs w:val="28"/>
        </w:rPr>
        <w:t>(kartkówka z 3 tematów), waga - 3</w:t>
      </w:r>
    </w:p>
    <w:p w14:paraId="05793A80" w14:textId="77777777" w:rsidR="000154A0" w:rsidRPr="000154A0" w:rsidRDefault="000154A0" w:rsidP="000154A0">
      <w:pPr>
        <w:spacing w:after="0" w:line="276" w:lineRule="auto"/>
        <w:jc w:val="both"/>
        <w:rPr>
          <w:rFonts w:cstheme="minorHAnsi"/>
          <w:color w:val="FF0000"/>
          <w:sz w:val="28"/>
          <w:szCs w:val="28"/>
        </w:rPr>
      </w:pPr>
      <w:r w:rsidRPr="000154A0">
        <w:rPr>
          <w:rFonts w:cstheme="minorHAnsi"/>
          <w:sz w:val="28"/>
          <w:szCs w:val="28"/>
        </w:rPr>
        <w:t xml:space="preserve">f) kart pracy sprawdzających umiejętności praktyczne w formie zadań do wykonania w obecności nauczyciela; </w:t>
      </w:r>
      <w:r w:rsidRPr="000154A0">
        <w:rPr>
          <w:rFonts w:cstheme="minorHAnsi"/>
          <w:color w:val="FF0000"/>
          <w:sz w:val="28"/>
          <w:szCs w:val="28"/>
        </w:rPr>
        <w:t>(praca na lekcji), waga - 3</w:t>
      </w:r>
    </w:p>
    <w:p w14:paraId="16C5FA7F" w14:textId="77777777" w:rsidR="000154A0" w:rsidRPr="000154A0" w:rsidRDefault="000154A0" w:rsidP="000154A0">
      <w:pPr>
        <w:spacing w:after="0" w:line="276" w:lineRule="auto"/>
        <w:jc w:val="both"/>
        <w:rPr>
          <w:rFonts w:cstheme="minorHAnsi"/>
          <w:color w:val="FF0000"/>
          <w:sz w:val="28"/>
          <w:szCs w:val="28"/>
        </w:rPr>
      </w:pPr>
      <w:r w:rsidRPr="000154A0">
        <w:rPr>
          <w:rFonts w:cstheme="minorHAnsi"/>
          <w:sz w:val="28"/>
          <w:szCs w:val="28"/>
        </w:rPr>
        <w:t xml:space="preserve">g) prac pisemnych oraz prac praktycznych  wykonanych przez ucznia samodzielnie lub zespołowo; </w:t>
      </w:r>
      <w:r w:rsidRPr="000154A0">
        <w:rPr>
          <w:rFonts w:cstheme="minorHAnsi"/>
          <w:color w:val="FF0000"/>
          <w:sz w:val="28"/>
          <w:szCs w:val="28"/>
        </w:rPr>
        <w:t>(prezentacja/projekt), waga - 2</w:t>
      </w:r>
    </w:p>
    <w:p w14:paraId="4427A43E" w14:textId="77777777" w:rsidR="000154A0" w:rsidRPr="000154A0" w:rsidRDefault="000154A0" w:rsidP="000154A0">
      <w:pPr>
        <w:spacing w:after="0" w:line="276" w:lineRule="auto"/>
        <w:jc w:val="both"/>
        <w:rPr>
          <w:rFonts w:cstheme="minorHAnsi"/>
          <w:sz w:val="28"/>
          <w:szCs w:val="28"/>
        </w:rPr>
      </w:pPr>
      <w:r w:rsidRPr="000154A0">
        <w:rPr>
          <w:rFonts w:cstheme="minorHAnsi"/>
          <w:sz w:val="28"/>
          <w:szCs w:val="28"/>
        </w:rPr>
        <w:t xml:space="preserve">h) uczestnictwa w olimpiadach, konkursach przedmiotowych; </w:t>
      </w:r>
      <w:r w:rsidRPr="000154A0">
        <w:rPr>
          <w:rFonts w:cstheme="minorHAnsi"/>
          <w:color w:val="FF0000"/>
          <w:sz w:val="28"/>
          <w:szCs w:val="28"/>
        </w:rPr>
        <w:t>(nie będzie oceniany sam udział, tylko osiągnięcia), waga – 5</w:t>
      </w:r>
    </w:p>
    <w:p w14:paraId="3FD4AAA7" w14:textId="77777777" w:rsidR="000154A0" w:rsidRPr="000154A0" w:rsidRDefault="000154A0" w:rsidP="000154A0">
      <w:pPr>
        <w:spacing w:after="0" w:line="276" w:lineRule="auto"/>
        <w:jc w:val="both"/>
        <w:rPr>
          <w:rFonts w:cstheme="minorHAnsi"/>
          <w:sz w:val="28"/>
          <w:szCs w:val="28"/>
        </w:rPr>
      </w:pPr>
    </w:p>
    <w:p w14:paraId="5CA3911F" w14:textId="77777777" w:rsidR="000154A0" w:rsidRPr="000154A0" w:rsidRDefault="000154A0" w:rsidP="000154A0">
      <w:pPr>
        <w:spacing w:after="0" w:line="276" w:lineRule="auto"/>
        <w:jc w:val="both"/>
        <w:rPr>
          <w:rFonts w:cstheme="minorHAnsi"/>
          <w:sz w:val="28"/>
          <w:szCs w:val="28"/>
        </w:rPr>
      </w:pPr>
      <w:r w:rsidRPr="000154A0">
        <w:rPr>
          <w:rFonts w:cstheme="minorHAnsi"/>
          <w:sz w:val="28"/>
          <w:szCs w:val="28"/>
        </w:rPr>
        <w:lastRenderedPageBreak/>
        <w:t>2. Uczeń, który nie uczestniczył w określonej formie sprawdzania osiągnięć z powodu nieobecności, może zostać zobowi</w:t>
      </w:r>
      <w:r w:rsidRPr="000154A0">
        <w:rPr>
          <w:rFonts w:cstheme="minorHAnsi"/>
          <w:sz w:val="28"/>
          <w:szCs w:val="28"/>
        </w:rPr>
        <w:t>ą</w:t>
      </w:r>
      <w:r w:rsidRPr="000154A0">
        <w:rPr>
          <w:rFonts w:cstheme="minorHAnsi"/>
          <w:sz w:val="28"/>
          <w:szCs w:val="28"/>
        </w:rPr>
        <w:t>zany do zaprezentowania wiadomości i umiejętności we wskazanej formie i terminie ustalonym przez nauczyciela. Nie pó</w:t>
      </w:r>
      <w:r w:rsidRPr="000154A0">
        <w:rPr>
          <w:rFonts w:cstheme="minorHAnsi"/>
          <w:sz w:val="28"/>
          <w:szCs w:val="28"/>
        </w:rPr>
        <w:t>ź</w:t>
      </w:r>
      <w:r w:rsidRPr="000154A0">
        <w:rPr>
          <w:rFonts w:cstheme="minorHAnsi"/>
          <w:sz w:val="28"/>
          <w:szCs w:val="28"/>
        </w:rPr>
        <w:t>niej niż tydzień od powrotu do szkoły.</w:t>
      </w:r>
    </w:p>
    <w:p w14:paraId="0A0344E8" w14:textId="77777777" w:rsidR="000154A0" w:rsidRPr="000154A0" w:rsidRDefault="000154A0" w:rsidP="000154A0">
      <w:pPr>
        <w:spacing w:after="0" w:line="276" w:lineRule="auto"/>
        <w:jc w:val="both"/>
        <w:rPr>
          <w:rFonts w:cstheme="minorHAnsi"/>
          <w:sz w:val="28"/>
          <w:szCs w:val="28"/>
        </w:rPr>
      </w:pPr>
    </w:p>
    <w:p w14:paraId="3A772850" w14:textId="77777777" w:rsidR="000154A0" w:rsidRPr="000154A0" w:rsidRDefault="000154A0" w:rsidP="000154A0">
      <w:pPr>
        <w:spacing w:after="0" w:line="276" w:lineRule="auto"/>
        <w:jc w:val="both"/>
        <w:rPr>
          <w:rFonts w:cstheme="minorHAnsi"/>
          <w:sz w:val="28"/>
          <w:szCs w:val="28"/>
        </w:rPr>
      </w:pPr>
      <w:r w:rsidRPr="000154A0">
        <w:rPr>
          <w:rFonts w:cstheme="minorHAnsi"/>
          <w:sz w:val="28"/>
          <w:szCs w:val="28"/>
        </w:rPr>
        <w:t>3. Zgłoszenie nieprzygotowania ucznia do zajęć musi zostać odnotowane w dzienniku lekcyjnym symbolem „</w:t>
      </w:r>
      <w:proofErr w:type="spellStart"/>
      <w:r w:rsidRPr="000154A0">
        <w:rPr>
          <w:rFonts w:cstheme="minorHAnsi"/>
          <w:sz w:val="28"/>
          <w:szCs w:val="28"/>
        </w:rPr>
        <w:t>np</w:t>
      </w:r>
      <w:proofErr w:type="spellEnd"/>
      <w:r w:rsidRPr="000154A0">
        <w:rPr>
          <w:rFonts w:cstheme="minorHAnsi"/>
          <w:sz w:val="28"/>
          <w:szCs w:val="28"/>
        </w:rPr>
        <w:t>”. Liczba możliwych nieprzygotowań oraz szczegółowa interpretacja pojęcia „nieprzygotowania do zajęć” jest ustalona przez na</w:t>
      </w:r>
      <w:r w:rsidRPr="000154A0">
        <w:rPr>
          <w:rFonts w:cstheme="minorHAnsi"/>
          <w:sz w:val="28"/>
          <w:szCs w:val="28"/>
        </w:rPr>
        <w:t>u</w:t>
      </w:r>
      <w:r w:rsidRPr="000154A0">
        <w:rPr>
          <w:rFonts w:cstheme="minorHAnsi"/>
          <w:sz w:val="28"/>
          <w:szCs w:val="28"/>
        </w:rPr>
        <w:t>czyciela danego przedmiotu (dwa w półroczu). Zgłoszenie nieprzygotowania w ramach ustalonego przez nauczyciela l</w:t>
      </w:r>
      <w:r w:rsidRPr="000154A0">
        <w:rPr>
          <w:rFonts w:cstheme="minorHAnsi"/>
          <w:sz w:val="28"/>
          <w:szCs w:val="28"/>
        </w:rPr>
        <w:t>i</w:t>
      </w:r>
      <w:r w:rsidRPr="000154A0">
        <w:rPr>
          <w:rFonts w:cstheme="minorHAnsi"/>
          <w:sz w:val="28"/>
          <w:szCs w:val="28"/>
        </w:rPr>
        <w:t>mitu nie ma wpływu na ocenę klasyfikacyjną śródroczną i klasyfikacyjną roczną. W przypadku zapowiedzianych różn</w:t>
      </w:r>
      <w:r w:rsidRPr="000154A0">
        <w:rPr>
          <w:rFonts w:cstheme="minorHAnsi"/>
          <w:sz w:val="28"/>
          <w:szCs w:val="28"/>
        </w:rPr>
        <w:t>o</w:t>
      </w:r>
      <w:r w:rsidRPr="000154A0">
        <w:rPr>
          <w:rFonts w:cstheme="minorHAnsi"/>
          <w:sz w:val="28"/>
          <w:szCs w:val="28"/>
        </w:rPr>
        <w:t>rodnych form sprawdzenia wiedzy uczeń nie może zgłosić nieprzygotowania.</w:t>
      </w:r>
    </w:p>
    <w:p w14:paraId="0852491A" w14:textId="77777777" w:rsidR="000154A0" w:rsidRPr="000154A0" w:rsidRDefault="000154A0" w:rsidP="000154A0">
      <w:pPr>
        <w:spacing w:after="0" w:line="276" w:lineRule="auto"/>
        <w:jc w:val="both"/>
        <w:rPr>
          <w:rFonts w:cstheme="minorHAnsi"/>
          <w:sz w:val="28"/>
          <w:szCs w:val="28"/>
        </w:rPr>
      </w:pPr>
    </w:p>
    <w:p w14:paraId="0EB4644A" w14:textId="57CB1B39" w:rsidR="000154A0" w:rsidRPr="000154A0" w:rsidRDefault="000154A0" w:rsidP="000154A0">
      <w:pPr>
        <w:spacing w:after="0" w:line="276" w:lineRule="auto"/>
        <w:jc w:val="both"/>
        <w:rPr>
          <w:rFonts w:cstheme="minorHAnsi"/>
          <w:sz w:val="28"/>
          <w:szCs w:val="28"/>
        </w:rPr>
      </w:pPr>
      <w:r w:rsidRPr="000154A0">
        <w:rPr>
          <w:rFonts w:cstheme="minorHAnsi"/>
          <w:sz w:val="28"/>
          <w:szCs w:val="28"/>
        </w:rPr>
        <w:t>4. Średnia ważona nie jest jedynym elementem decydującym o w/w ocenach. Warunkiem uzyskania danej oceny jest zal</w:t>
      </w:r>
      <w:r w:rsidRPr="000154A0">
        <w:rPr>
          <w:rFonts w:cstheme="minorHAnsi"/>
          <w:sz w:val="28"/>
          <w:szCs w:val="28"/>
        </w:rPr>
        <w:t>i</w:t>
      </w:r>
      <w:r w:rsidRPr="000154A0">
        <w:rPr>
          <w:rFonts w:cstheme="minorHAnsi"/>
          <w:sz w:val="28"/>
          <w:szCs w:val="28"/>
        </w:rPr>
        <w:t>czenie prac klasowych (sprawdzianów po rozdziale lub sprawdzianów powtórkowych) oraz innych form sprawdzenia wi</w:t>
      </w:r>
      <w:r w:rsidRPr="000154A0">
        <w:rPr>
          <w:rFonts w:cstheme="minorHAnsi"/>
          <w:sz w:val="28"/>
          <w:szCs w:val="28"/>
        </w:rPr>
        <w:t>a</w:t>
      </w:r>
      <w:r w:rsidRPr="000154A0">
        <w:rPr>
          <w:rFonts w:cstheme="minorHAnsi"/>
          <w:sz w:val="28"/>
          <w:szCs w:val="28"/>
        </w:rPr>
        <w:t>domości i umiejętności uznanych za konieczne.</w:t>
      </w:r>
    </w:p>
    <w:p w14:paraId="3978119F" w14:textId="77777777" w:rsidR="000154A0" w:rsidRDefault="000154A0" w:rsidP="002B1977">
      <w:pPr>
        <w:spacing w:after="0" w:line="240" w:lineRule="auto"/>
        <w:rPr>
          <w:rFonts w:cstheme="minorHAnsi"/>
          <w:sz w:val="28"/>
          <w:szCs w:val="28"/>
        </w:rPr>
      </w:pPr>
    </w:p>
    <w:p w14:paraId="4EC5DBCA" w14:textId="77777777" w:rsidR="000154A0" w:rsidRDefault="000154A0" w:rsidP="002B1977">
      <w:pPr>
        <w:spacing w:after="0" w:line="240" w:lineRule="auto"/>
        <w:rPr>
          <w:rFonts w:cstheme="minorHAnsi"/>
          <w:sz w:val="28"/>
          <w:szCs w:val="28"/>
        </w:rPr>
      </w:pPr>
    </w:p>
    <w:p w14:paraId="178DB44B" w14:textId="77777777" w:rsidR="000154A0" w:rsidRDefault="000154A0" w:rsidP="002B1977">
      <w:pPr>
        <w:spacing w:after="0" w:line="240" w:lineRule="auto"/>
        <w:rPr>
          <w:rFonts w:cstheme="minorHAnsi"/>
          <w:sz w:val="28"/>
          <w:szCs w:val="28"/>
        </w:rPr>
      </w:pPr>
    </w:p>
    <w:p w14:paraId="324A67E8" w14:textId="77777777" w:rsidR="000154A0" w:rsidRDefault="000154A0" w:rsidP="002B1977">
      <w:pPr>
        <w:spacing w:after="0" w:line="240" w:lineRule="auto"/>
        <w:rPr>
          <w:rFonts w:cstheme="minorHAnsi"/>
          <w:sz w:val="28"/>
          <w:szCs w:val="28"/>
        </w:rPr>
      </w:pPr>
    </w:p>
    <w:p w14:paraId="6B80EDC5" w14:textId="77777777" w:rsidR="000154A0" w:rsidRDefault="000154A0" w:rsidP="002B1977">
      <w:pPr>
        <w:spacing w:after="0" w:line="240" w:lineRule="auto"/>
        <w:rPr>
          <w:rFonts w:cstheme="minorHAnsi"/>
          <w:sz w:val="28"/>
          <w:szCs w:val="28"/>
        </w:rPr>
      </w:pPr>
    </w:p>
    <w:p w14:paraId="4C2E8B23" w14:textId="77777777" w:rsidR="000154A0" w:rsidRDefault="000154A0" w:rsidP="002B1977">
      <w:pPr>
        <w:spacing w:after="0" w:line="240" w:lineRule="auto"/>
        <w:rPr>
          <w:rFonts w:cstheme="minorHAnsi"/>
          <w:sz w:val="28"/>
          <w:szCs w:val="28"/>
        </w:rPr>
      </w:pPr>
    </w:p>
    <w:p w14:paraId="309C9F33" w14:textId="77777777" w:rsidR="000154A0" w:rsidRDefault="000154A0" w:rsidP="002B1977">
      <w:pPr>
        <w:spacing w:after="0" w:line="240" w:lineRule="auto"/>
        <w:rPr>
          <w:rFonts w:cstheme="minorHAnsi"/>
          <w:sz w:val="28"/>
          <w:szCs w:val="28"/>
        </w:rPr>
      </w:pPr>
    </w:p>
    <w:p w14:paraId="03942712" w14:textId="77777777" w:rsidR="000154A0" w:rsidRDefault="000154A0" w:rsidP="002B1977">
      <w:pPr>
        <w:spacing w:after="0" w:line="240" w:lineRule="auto"/>
        <w:rPr>
          <w:rFonts w:cstheme="minorHAnsi"/>
          <w:sz w:val="28"/>
          <w:szCs w:val="28"/>
        </w:rPr>
      </w:pPr>
    </w:p>
    <w:p w14:paraId="65AB9236" w14:textId="77777777" w:rsidR="000154A0" w:rsidRDefault="000154A0" w:rsidP="002B1977">
      <w:pPr>
        <w:spacing w:after="0" w:line="240" w:lineRule="auto"/>
        <w:rPr>
          <w:rFonts w:cstheme="minorHAnsi"/>
          <w:sz w:val="28"/>
          <w:szCs w:val="28"/>
        </w:rPr>
      </w:pPr>
    </w:p>
    <w:p w14:paraId="0215160F" w14:textId="77777777" w:rsidR="000154A0" w:rsidRPr="000154A0" w:rsidRDefault="000154A0" w:rsidP="002B1977">
      <w:pPr>
        <w:spacing w:after="0" w:line="240" w:lineRule="auto"/>
        <w:rPr>
          <w:rFonts w:cstheme="minorHAnsi"/>
          <w:sz w:val="28"/>
          <w:szCs w:val="28"/>
        </w:rPr>
      </w:pPr>
      <w:bookmarkStart w:id="0" w:name="_GoBack"/>
      <w:bookmarkEnd w:id="0"/>
    </w:p>
    <w:p w14:paraId="4E48D714" w14:textId="77777777" w:rsidR="000154A0" w:rsidRDefault="000154A0" w:rsidP="002B1977">
      <w:pPr>
        <w:spacing w:after="0" w:line="240" w:lineRule="auto"/>
        <w:rPr>
          <w:rFonts w:cstheme="minorHAnsi"/>
          <w:b/>
        </w:rPr>
      </w:pPr>
    </w:p>
    <w:p w14:paraId="31FFF213" w14:textId="77777777" w:rsidR="00D01951" w:rsidRPr="005C41C9" w:rsidRDefault="009369A1" w:rsidP="002B1977">
      <w:pPr>
        <w:spacing w:after="0" w:line="240" w:lineRule="auto"/>
        <w:rPr>
          <w:rFonts w:cstheme="minorHAnsi"/>
        </w:rPr>
      </w:pPr>
      <w:r w:rsidRPr="005C41C9">
        <w:rPr>
          <w:rFonts w:cstheme="minorHAnsi"/>
          <w:b/>
        </w:rPr>
        <w:lastRenderedPageBreak/>
        <w:t xml:space="preserve">Wymagania na poszczególne oceny </w:t>
      </w:r>
      <w:r w:rsidR="00D01951" w:rsidRPr="005C41C9">
        <w:rPr>
          <w:rFonts w:cstheme="minorHAnsi"/>
          <w:b/>
        </w:rPr>
        <w:t>do programu nauczania „</w:t>
      </w:r>
      <w:r w:rsidR="00B6628A" w:rsidRPr="005C41C9">
        <w:rPr>
          <w:rFonts w:cstheme="minorHAnsi"/>
          <w:b/>
        </w:rPr>
        <w:t>Poznać przeszłość</w:t>
      </w:r>
      <w:r w:rsidR="00D01951" w:rsidRPr="005C41C9">
        <w:rPr>
          <w:rFonts w:cstheme="minorHAnsi"/>
          <w:b/>
        </w:rPr>
        <w:t>”</w:t>
      </w:r>
      <w:r w:rsidRPr="005C41C9">
        <w:rPr>
          <w:rFonts w:cstheme="minorHAnsi"/>
          <w:b/>
        </w:rPr>
        <w:t xml:space="preserve"> historii dla klasy </w:t>
      </w:r>
      <w:r w:rsidR="008D7F0A" w:rsidRPr="005C41C9">
        <w:rPr>
          <w:rFonts w:cstheme="minorHAnsi"/>
          <w:b/>
        </w:rPr>
        <w:t>3</w:t>
      </w:r>
      <w:r w:rsidRPr="005C41C9">
        <w:rPr>
          <w:rFonts w:cstheme="minorHAnsi"/>
          <w:b/>
        </w:rPr>
        <w:t xml:space="preserve"> liceum ogólnokształcącego i technikum</w:t>
      </w:r>
      <w:r w:rsidR="00D12DFD" w:rsidRPr="005C41C9">
        <w:rPr>
          <w:rFonts w:cstheme="minorHAnsi"/>
          <w:b/>
        </w:rPr>
        <w:t xml:space="preserve"> – zakres po</w:t>
      </w:r>
      <w:r w:rsidR="00D12DFD" w:rsidRPr="005C41C9">
        <w:rPr>
          <w:rFonts w:cstheme="minorHAnsi"/>
          <w:b/>
        </w:rPr>
        <w:t>d</w:t>
      </w:r>
      <w:r w:rsidR="00D12DFD" w:rsidRPr="005C41C9">
        <w:rPr>
          <w:rFonts w:cstheme="minorHAnsi"/>
          <w:b/>
        </w:rPr>
        <w:t>stawowy</w:t>
      </w:r>
    </w:p>
    <w:p w14:paraId="42F6861D" w14:textId="77777777" w:rsidR="003B5A93" w:rsidRPr="005C41C9" w:rsidRDefault="003B5A93" w:rsidP="002B1977">
      <w:pPr>
        <w:spacing w:after="0" w:line="240" w:lineRule="auto"/>
        <w:rPr>
          <w:rFonts w:cstheme="minorHAnsi"/>
        </w:rPr>
      </w:pPr>
    </w:p>
    <w:tbl>
      <w:tblPr>
        <w:tblW w:w="15309" w:type="dxa"/>
        <w:tblInd w:w="-49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"/>
        <w:gridCol w:w="1685"/>
        <w:gridCol w:w="6"/>
        <w:gridCol w:w="2267"/>
        <w:gridCol w:w="2269"/>
        <w:gridCol w:w="2269"/>
        <w:gridCol w:w="2269"/>
        <w:gridCol w:w="2269"/>
        <w:gridCol w:w="2269"/>
      </w:tblGrid>
      <w:tr w:rsidR="00FD6AE3" w:rsidRPr="005C41C9" w14:paraId="79BCA660" w14:textId="77777777" w:rsidTr="00B569FB">
        <w:trPr>
          <w:gridBefore w:val="1"/>
          <w:wBefore w:w="6" w:type="dxa"/>
          <w:trHeight w:val="345"/>
        </w:trPr>
        <w:tc>
          <w:tcPr>
            <w:tcW w:w="16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14:paraId="0683DDC1" w14:textId="77777777" w:rsidR="00FD6AE3" w:rsidRPr="005C41C9" w:rsidRDefault="00FD6AE3" w:rsidP="002B1977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5C41C9">
              <w:rPr>
                <w:rFonts w:cstheme="minorHAnsi"/>
                <w:b/>
              </w:rPr>
              <w:t>Temat lekcji</w:t>
            </w:r>
          </w:p>
        </w:tc>
        <w:tc>
          <w:tcPr>
            <w:tcW w:w="227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14:paraId="0BDEF914" w14:textId="77777777" w:rsidR="00FD6AE3" w:rsidRPr="005C41C9" w:rsidRDefault="00FD6AE3" w:rsidP="002B1977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5C41C9">
              <w:rPr>
                <w:rFonts w:cstheme="minorHAnsi"/>
                <w:b/>
              </w:rPr>
              <w:t>Zagadnienia</w:t>
            </w:r>
          </w:p>
        </w:tc>
        <w:tc>
          <w:tcPr>
            <w:tcW w:w="113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  <w:hideMark/>
          </w:tcPr>
          <w:p w14:paraId="04061E14" w14:textId="77777777" w:rsidR="00FD6AE3" w:rsidRPr="005C41C9" w:rsidRDefault="00FD6AE3" w:rsidP="002B1977">
            <w:pPr>
              <w:tabs>
                <w:tab w:val="left" w:pos="2198"/>
                <w:tab w:val="left" w:pos="2623"/>
              </w:tabs>
              <w:snapToGrid w:val="0"/>
              <w:spacing w:after="0" w:line="240" w:lineRule="auto"/>
              <w:ind w:left="922" w:hanging="213"/>
              <w:jc w:val="center"/>
              <w:rPr>
                <w:rFonts w:cstheme="minorHAnsi"/>
                <w:b/>
              </w:rPr>
            </w:pPr>
            <w:r w:rsidRPr="005C41C9">
              <w:rPr>
                <w:rFonts w:cstheme="minorHAnsi"/>
                <w:b/>
              </w:rPr>
              <w:t>Wymagania na poszczególne oceny</w:t>
            </w:r>
          </w:p>
        </w:tc>
      </w:tr>
      <w:tr w:rsidR="00FD6AE3" w:rsidRPr="005C41C9" w14:paraId="6482D826" w14:textId="77777777" w:rsidTr="00A001A4">
        <w:trPr>
          <w:gridBefore w:val="1"/>
          <w:wBefore w:w="6" w:type="dxa"/>
          <w:trHeight w:val="465"/>
        </w:trPr>
        <w:tc>
          <w:tcPr>
            <w:tcW w:w="16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547AB28" w14:textId="77777777" w:rsidR="00FD6AE3" w:rsidRPr="005C41C9" w:rsidRDefault="00FD6AE3" w:rsidP="002B1977">
            <w:pPr>
              <w:spacing w:after="0" w:line="240" w:lineRule="auto"/>
              <w:rPr>
                <w:rFonts w:cstheme="minorHAnsi"/>
                <w:b/>
                <w:lang w:eastAsia="ar-SA"/>
              </w:rPr>
            </w:pPr>
          </w:p>
        </w:tc>
        <w:tc>
          <w:tcPr>
            <w:tcW w:w="227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97E0828" w14:textId="77777777" w:rsidR="00FD6AE3" w:rsidRPr="005C41C9" w:rsidRDefault="00FD6AE3" w:rsidP="002B1977">
            <w:pPr>
              <w:spacing w:after="0" w:line="240" w:lineRule="auto"/>
              <w:rPr>
                <w:rFonts w:cstheme="minorHAnsi"/>
                <w:b/>
                <w:lang w:eastAsia="ar-SA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14:paraId="330BAC37" w14:textId="77777777" w:rsidR="00FD6AE3" w:rsidRPr="005C41C9" w:rsidRDefault="000F157F" w:rsidP="002B1977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5C41C9">
              <w:rPr>
                <w:rFonts w:cstheme="minorHAnsi"/>
                <w:b/>
              </w:rPr>
              <w:t>Ocena d</w:t>
            </w:r>
            <w:r w:rsidR="00FD6AE3" w:rsidRPr="005C41C9">
              <w:rPr>
                <w:rFonts w:cstheme="minorHAnsi"/>
                <w:b/>
              </w:rPr>
              <w:t>opuszczająca</w:t>
            </w:r>
          </w:p>
          <w:p w14:paraId="61DA90F8" w14:textId="77777777" w:rsidR="000F157F" w:rsidRPr="005C41C9" w:rsidRDefault="000F157F" w:rsidP="002B1977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5C41C9">
              <w:rPr>
                <w:rFonts w:cstheme="minorHAnsi"/>
                <w:b/>
              </w:rPr>
              <w:t>Uczeń: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14:paraId="18F875E1" w14:textId="77777777" w:rsidR="00FD6AE3" w:rsidRPr="005C41C9" w:rsidRDefault="000F157F" w:rsidP="002B1977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5C41C9">
              <w:rPr>
                <w:rFonts w:cstheme="minorHAnsi"/>
                <w:b/>
              </w:rPr>
              <w:t>Ocena d</w:t>
            </w:r>
            <w:r w:rsidR="00FD6AE3" w:rsidRPr="005C41C9">
              <w:rPr>
                <w:rFonts w:cstheme="minorHAnsi"/>
                <w:b/>
              </w:rPr>
              <w:t>ostateczna</w:t>
            </w:r>
          </w:p>
          <w:p w14:paraId="0ECEEEEA" w14:textId="77777777" w:rsidR="000F157F" w:rsidRPr="005C41C9" w:rsidRDefault="000F157F" w:rsidP="002B1977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5C41C9">
              <w:rPr>
                <w:rFonts w:cstheme="minorHAnsi"/>
                <w:b/>
              </w:rPr>
              <w:t>Uczeń: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14:paraId="33B046FF" w14:textId="77777777" w:rsidR="00FD6AE3" w:rsidRPr="005C41C9" w:rsidRDefault="000F157F" w:rsidP="002B1977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5C41C9">
              <w:rPr>
                <w:rFonts w:cstheme="minorHAnsi"/>
                <w:b/>
              </w:rPr>
              <w:t>Ocena d</w:t>
            </w:r>
            <w:r w:rsidR="00FD6AE3" w:rsidRPr="005C41C9">
              <w:rPr>
                <w:rFonts w:cstheme="minorHAnsi"/>
                <w:b/>
              </w:rPr>
              <w:t>obra</w:t>
            </w:r>
          </w:p>
          <w:p w14:paraId="0CA08320" w14:textId="77777777" w:rsidR="000F157F" w:rsidRPr="005C41C9" w:rsidRDefault="000F157F" w:rsidP="002B1977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5C41C9">
              <w:rPr>
                <w:rFonts w:cstheme="minorHAnsi"/>
                <w:b/>
              </w:rPr>
              <w:t>Uczeń: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14:paraId="04D317FA" w14:textId="77777777" w:rsidR="00FD6AE3" w:rsidRPr="005C41C9" w:rsidRDefault="000F157F" w:rsidP="002B1977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5C41C9">
              <w:rPr>
                <w:rFonts w:cstheme="minorHAnsi"/>
                <w:b/>
              </w:rPr>
              <w:t>Ocena b</w:t>
            </w:r>
            <w:r w:rsidR="00FD6AE3" w:rsidRPr="005C41C9">
              <w:rPr>
                <w:rFonts w:cstheme="minorHAnsi"/>
                <w:b/>
              </w:rPr>
              <w:t>ardzo dobra</w:t>
            </w:r>
          </w:p>
          <w:p w14:paraId="314B91E3" w14:textId="77777777" w:rsidR="000F157F" w:rsidRPr="005C41C9" w:rsidRDefault="000F157F" w:rsidP="002B1977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5C41C9">
              <w:rPr>
                <w:rFonts w:cstheme="minorHAnsi"/>
                <w:b/>
              </w:rPr>
              <w:t>Uczeń: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  <w:hideMark/>
          </w:tcPr>
          <w:p w14:paraId="3B28708E" w14:textId="77777777" w:rsidR="00FD6AE3" w:rsidRPr="005C41C9" w:rsidRDefault="000F157F" w:rsidP="002B1977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5C41C9">
              <w:rPr>
                <w:rFonts w:cstheme="minorHAnsi"/>
                <w:b/>
              </w:rPr>
              <w:t>Ocena c</w:t>
            </w:r>
            <w:r w:rsidR="00FD6AE3" w:rsidRPr="005C41C9">
              <w:rPr>
                <w:rFonts w:cstheme="minorHAnsi"/>
                <w:b/>
              </w:rPr>
              <w:t>elująca</w:t>
            </w:r>
          </w:p>
          <w:p w14:paraId="1972CF2E" w14:textId="77777777" w:rsidR="000F157F" w:rsidRPr="005C41C9" w:rsidRDefault="000F157F" w:rsidP="002B1977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5C41C9">
              <w:rPr>
                <w:rFonts w:cstheme="minorHAnsi"/>
                <w:b/>
              </w:rPr>
              <w:t>Uczeń:</w:t>
            </w:r>
          </w:p>
        </w:tc>
      </w:tr>
      <w:tr w:rsidR="00896B4E" w:rsidRPr="005C41C9" w14:paraId="5EEE14A5" w14:textId="77777777" w:rsidTr="00B569FB">
        <w:trPr>
          <w:gridBefore w:val="1"/>
          <w:wBefore w:w="6" w:type="dxa"/>
          <w:trHeight w:val="340"/>
        </w:trPr>
        <w:tc>
          <w:tcPr>
            <w:tcW w:w="1530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AAB0BBD" w14:textId="2E2AE052" w:rsidR="00896B4E" w:rsidRPr="005C41C9" w:rsidRDefault="00896B4E" w:rsidP="002B1977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5C41C9">
              <w:rPr>
                <w:rFonts w:cstheme="minorHAnsi"/>
                <w:b/>
              </w:rPr>
              <w:t xml:space="preserve">Rozdział I. </w:t>
            </w:r>
            <w:r w:rsidR="00090213" w:rsidRPr="005C41C9">
              <w:rPr>
                <w:rFonts w:cstheme="minorHAnsi"/>
                <w:b/>
              </w:rPr>
              <w:t>Świat w drugiej połowie XIX wieku</w:t>
            </w:r>
          </w:p>
        </w:tc>
      </w:tr>
      <w:tr w:rsidR="00D447F2" w:rsidRPr="005C41C9" w14:paraId="3DE71159" w14:textId="77777777" w:rsidTr="00A001A4">
        <w:trPr>
          <w:gridBefore w:val="1"/>
          <w:wBefore w:w="6" w:type="dxa"/>
          <w:trHeight w:val="552"/>
        </w:trPr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550C34A" w14:textId="77777777" w:rsidR="00D447F2" w:rsidRPr="005C41C9" w:rsidRDefault="00D447F2" w:rsidP="00CF402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5C41C9">
              <w:rPr>
                <w:rFonts w:cstheme="minorHAnsi"/>
              </w:rPr>
              <w:t>Od wojny kry</w:t>
            </w:r>
            <w:r w:rsidRPr="005C41C9">
              <w:rPr>
                <w:rFonts w:cstheme="minorHAnsi"/>
              </w:rPr>
              <w:t>m</w:t>
            </w:r>
            <w:r w:rsidRPr="005C41C9">
              <w:rPr>
                <w:rFonts w:cstheme="minorHAnsi"/>
              </w:rPr>
              <w:t>skiej do zjedn</w:t>
            </w:r>
            <w:r w:rsidRPr="005C41C9">
              <w:rPr>
                <w:rFonts w:cstheme="minorHAnsi"/>
              </w:rPr>
              <w:t>o</w:t>
            </w:r>
            <w:r w:rsidRPr="005C41C9">
              <w:rPr>
                <w:rFonts w:cstheme="minorHAnsi"/>
              </w:rPr>
              <w:t>czenia Włoch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0CCAA" w14:textId="77777777" w:rsidR="00D447F2" w:rsidRPr="005C41C9" w:rsidRDefault="00D447F2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Wojna krymska i jej następstwa</w:t>
            </w:r>
          </w:p>
          <w:p w14:paraId="7A988D57" w14:textId="31B198F1" w:rsidR="00D447F2" w:rsidRPr="005C41C9" w:rsidRDefault="00D447F2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Plany zjednoczenia Włoch</w:t>
            </w:r>
          </w:p>
          <w:p w14:paraId="05451E4F" w14:textId="087B7A6A" w:rsidR="00D447F2" w:rsidRPr="005C41C9" w:rsidRDefault="00D447F2" w:rsidP="007C6A56">
            <w:pPr>
              <w:pStyle w:val="Tabelaszerokalistapunktowana"/>
              <w:tabs>
                <w:tab w:val="clear" w:pos="360"/>
              </w:tabs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Wojna z Austrią i jej skutki</w:t>
            </w:r>
          </w:p>
          <w:p w14:paraId="49733EE9" w14:textId="77777777" w:rsidR="00D447F2" w:rsidRPr="005C41C9" w:rsidRDefault="00D447F2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Zjednoczenie Włoch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54157AB" w14:textId="458A1CAF" w:rsidR="00D447F2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D447F2" w:rsidRPr="005C41C9">
              <w:rPr>
                <w:rFonts w:cstheme="minorHAnsi"/>
              </w:rPr>
              <w:t xml:space="preserve"> </w:t>
            </w:r>
            <w:r w:rsidR="00D447F2" w:rsidRPr="005C41C9">
              <w:rPr>
                <w:rFonts w:eastAsia="Times" w:cstheme="minorHAnsi"/>
              </w:rPr>
              <w:t>lokalizuje w czasie wojnę krymską (1853</w:t>
            </w:r>
            <w:r>
              <w:rPr>
                <w:rFonts w:eastAsia="Times" w:cstheme="minorHAnsi"/>
              </w:rPr>
              <w:t>–</w:t>
            </w:r>
            <w:r w:rsidR="00D447F2" w:rsidRPr="005C41C9">
              <w:rPr>
                <w:rFonts w:eastAsia="Times" w:cstheme="minorHAnsi"/>
              </w:rPr>
              <w:t>1856), powstanie Kr</w:t>
            </w:r>
            <w:r w:rsidR="00D447F2" w:rsidRPr="005C41C9">
              <w:rPr>
                <w:rFonts w:eastAsia="Times" w:cstheme="minorHAnsi"/>
              </w:rPr>
              <w:t>ó</w:t>
            </w:r>
            <w:r w:rsidR="00D447F2" w:rsidRPr="005C41C9">
              <w:rPr>
                <w:rFonts w:eastAsia="Times" w:cstheme="minorHAnsi"/>
              </w:rPr>
              <w:t>lestwa Włoch (1861)</w:t>
            </w:r>
          </w:p>
          <w:p w14:paraId="16CD31F6" w14:textId="39A9D244" w:rsidR="00D447F2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D447F2" w:rsidRPr="005C41C9">
              <w:rPr>
                <w:rFonts w:cstheme="minorHAnsi"/>
              </w:rPr>
              <w:t xml:space="preserve"> identyfikuje postać Giuseppe Garibaldiego</w:t>
            </w:r>
          </w:p>
          <w:p w14:paraId="590260FD" w14:textId="31D23060" w:rsidR="00D447F2" w:rsidRPr="005C41C9" w:rsidRDefault="002A5B10" w:rsidP="007E7A1D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D447F2" w:rsidRPr="005C41C9">
              <w:rPr>
                <w:rFonts w:cstheme="minorHAnsi"/>
              </w:rPr>
              <w:t xml:space="preserve"> wymienia skutki wo</w:t>
            </w:r>
            <w:r w:rsidR="00D447F2" w:rsidRPr="005C41C9">
              <w:rPr>
                <w:rFonts w:cstheme="minorHAnsi"/>
              </w:rPr>
              <w:t>j</w:t>
            </w:r>
            <w:r w:rsidR="00D447F2" w:rsidRPr="005C41C9">
              <w:rPr>
                <w:rFonts w:cstheme="minorHAnsi"/>
              </w:rPr>
              <w:t>ny krymskiej</w:t>
            </w:r>
          </w:p>
          <w:p w14:paraId="4B4FB3B5" w14:textId="1B417096" w:rsidR="00D447F2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D447F2" w:rsidRPr="005C41C9">
              <w:rPr>
                <w:rFonts w:cstheme="minorHAnsi"/>
              </w:rPr>
              <w:t xml:space="preserve"> wymienia główne etapy jednoczenia Włoch</w:t>
            </w:r>
          </w:p>
          <w:p w14:paraId="4BAE12E0" w14:textId="77777777" w:rsidR="00D447F2" w:rsidRPr="005C41C9" w:rsidRDefault="00D447F2" w:rsidP="00CF402B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7016F955" w14:textId="75F1C22D" w:rsidR="00D447F2" w:rsidRPr="005C41C9" w:rsidRDefault="002A5B10" w:rsidP="00CF402B">
            <w:pPr>
              <w:snapToGrid w:val="0"/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D447F2" w:rsidRPr="005C41C9">
              <w:rPr>
                <w:rFonts w:cstheme="minorHAnsi"/>
              </w:rPr>
              <w:t xml:space="preserve"> stosuje pojęcia:</w:t>
            </w:r>
            <w:r w:rsidR="00D447F2" w:rsidRPr="005C41C9">
              <w:rPr>
                <w:rFonts w:cstheme="minorHAnsi"/>
                <w:i/>
              </w:rPr>
              <w:t xml:space="preserve"> o</w:t>
            </w:r>
            <w:r w:rsidR="00D447F2" w:rsidRPr="005C41C9">
              <w:rPr>
                <w:rFonts w:cstheme="minorHAnsi"/>
                <w:i/>
              </w:rPr>
              <w:t>d</w:t>
            </w:r>
            <w:r w:rsidR="00D447F2" w:rsidRPr="005C41C9">
              <w:rPr>
                <w:rFonts w:cstheme="minorHAnsi"/>
                <w:i/>
              </w:rPr>
              <w:t xml:space="preserve">wilż </w:t>
            </w:r>
            <w:proofErr w:type="spellStart"/>
            <w:r w:rsidR="00D447F2" w:rsidRPr="005C41C9">
              <w:rPr>
                <w:rFonts w:cstheme="minorHAnsi"/>
                <w:i/>
              </w:rPr>
              <w:t>posewastopolska</w:t>
            </w:r>
            <w:proofErr w:type="spellEnd"/>
            <w:r w:rsidR="00D447F2" w:rsidRPr="005C41C9">
              <w:rPr>
                <w:rFonts w:cstheme="minorHAnsi"/>
                <w:i/>
              </w:rPr>
              <w:t xml:space="preserve">, </w:t>
            </w:r>
            <w:r w:rsidR="00D447F2" w:rsidRPr="005C41C9">
              <w:rPr>
                <w:rFonts w:cstheme="minorHAnsi"/>
                <w:i/>
              </w:rPr>
              <w:br/>
            </w:r>
            <w:proofErr w:type="spellStart"/>
            <w:r w:rsidR="00D447F2" w:rsidRPr="005C41C9">
              <w:rPr>
                <w:rFonts w:cstheme="minorHAnsi"/>
                <w:i/>
              </w:rPr>
              <w:t>risorgimento</w:t>
            </w:r>
            <w:proofErr w:type="spellEnd"/>
          </w:p>
          <w:p w14:paraId="3C68298A" w14:textId="33A19593" w:rsidR="00D447F2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D447F2" w:rsidRPr="005C41C9">
              <w:rPr>
                <w:rFonts w:cstheme="minorHAnsi"/>
              </w:rPr>
              <w:t xml:space="preserve"> </w:t>
            </w:r>
            <w:r w:rsidR="00D447F2" w:rsidRPr="005C41C9">
              <w:rPr>
                <w:rFonts w:eastAsia="Times" w:cstheme="minorHAnsi"/>
              </w:rPr>
              <w:t>lokalizuje w czasie: przyłączenie Wenecji do Włoch (1866), prz</w:t>
            </w:r>
            <w:r w:rsidR="00D447F2" w:rsidRPr="005C41C9">
              <w:rPr>
                <w:rFonts w:eastAsia="Times" w:cstheme="minorHAnsi"/>
              </w:rPr>
              <w:t>y</w:t>
            </w:r>
            <w:r w:rsidR="00D447F2" w:rsidRPr="005C41C9">
              <w:rPr>
                <w:rFonts w:eastAsia="Times" w:cstheme="minorHAnsi"/>
              </w:rPr>
              <w:t>łączenie Rzymu do Włoch (1870)</w:t>
            </w:r>
          </w:p>
          <w:p w14:paraId="030E701F" w14:textId="23E7379F" w:rsidR="00D447F2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D447F2" w:rsidRPr="005C41C9">
              <w:rPr>
                <w:rFonts w:eastAsia="Times" w:cstheme="minorHAnsi"/>
              </w:rPr>
              <w:t xml:space="preserve"> lokalizuje w czasie i przestrzeni wyprawę „tysiąca czerwonych koszul” (1860)</w:t>
            </w:r>
          </w:p>
          <w:p w14:paraId="5BF018B2" w14:textId="51844494" w:rsidR="00D447F2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D447F2" w:rsidRPr="005C41C9">
              <w:rPr>
                <w:rFonts w:cstheme="minorHAnsi"/>
              </w:rPr>
              <w:t xml:space="preserve"> identyfikuje </w:t>
            </w:r>
            <w:r w:rsidR="002A05F8">
              <w:rPr>
                <w:rFonts w:cstheme="minorHAnsi"/>
              </w:rPr>
              <w:t>postacie</w:t>
            </w:r>
            <w:r w:rsidR="003C5B2F">
              <w:rPr>
                <w:rFonts w:cstheme="minorHAnsi"/>
              </w:rPr>
              <w:t>:</w:t>
            </w:r>
            <w:r w:rsidR="00D447F2" w:rsidRPr="005C41C9">
              <w:rPr>
                <w:rFonts w:cstheme="minorHAnsi"/>
              </w:rPr>
              <w:t xml:space="preserve"> Wiktora Emanuela II, Camilla </w:t>
            </w:r>
            <w:proofErr w:type="spellStart"/>
            <w:r w:rsidR="00D447F2" w:rsidRPr="005C41C9">
              <w:rPr>
                <w:rFonts w:cstheme="minorHAnsi"/>
              </w:rPr>
              <w:t>Cavoura</w:t>
            </w:r>
            <w:proofErr w:type="spellEnd"/>
          </w:p>
          <w:p w14:paraId="24F050CA" w14:textId="10A9904E" w:rsidR="00D447F2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D447F2" w:rsidRPr="005C41C9">
              <w:rPr>
                <w:rFonts w:cstheme="minorHAnsi"/>
              </w:rPr>
              <w:t xml:space="preserve"> wyjaśnia, jaką rolę w procesie jednoczenia Włoch odegrał Piemont</w:t>
            </w:r>
          </w:p>
          <w:p w14:paraId="7A6942C6" w14:textId="4945608A" w:rsidR="00D447F2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D447F2" w:rsidRPr="005C41C9">
              <w:rPr>
                <w:rFonts w:cstheme="minorHAnsi"/>
              </w:rPr>
              <w:t xml:space="preserve"> opisuje proces jedn</w:t>
            </w:r>
            <w:r w:rsidR="00D447F2" w:rsidRPr="005C41C9">
              <w:rPr>
                <w:rFonts w:cstheme="minorHAnsi"/>
              </w:rPr>
              <w:t>o</w:t>
            </w:r>
            <w:r w:rsidR="00D447F2" w:rsidRPr="005C41C9">
              <w:rPr>
                <w:rFonts w:cstheme="minorHAnsi"/>
              </w:rPr>
              <w:t>czenia Włoch</w:t>
            </w:r>
          </w:p>
          <w:p w14:paraId="3333AA08" w14:textId="77777777" w:rsidR="00D447F2" w:rsidRPr="005C41C9" w:rsidRDefault="00D447F2" w:rsidP="00CF402B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00EB15F" w14:textId="51B6B6A0" w:rsidR="00D447F2" w:rsidRPr="005C41C9" w:rsidRDefault="002A5B10" w:rsidP="00CF402B">
            <w:pPr>
              <w:snapToGrid w:val="0"/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D447F2" w:rsidRPr="005C41C9">
              <w:rPr>
                <w:rFonts w:cstheme="minorHAnsi"/>
              </w:rPr>
              <w:t xml:space="preserve"> stosuje pojęcie</w:t>
            </w:r>
            <w:r w:rsidR="00D447F2" w:rsidRPr="005C41C9">
              <w:rPr>
                <w:rFonts w:cstheme="minorHAnsi"/>
                <w:i/>
              </w:rPr>
              <w:t xml:space="preserve"> pa</w:t>
            </w:r>
            <w:r w:rsidR="00D447F2" w:rsidRPr="005C41C9">
              <w:rPr>
                <w:rFonts w:cstheme="minorHAnsi"/>
                <w:i/>
              </w:rPr>
              <w:t>n</w:t>
            </w:r>
            <w:r w:rsidR="00D447F2" w:rsidRPr="005C41C9">
              <w:rPr>
                <w:rFonts w:cstheme="minorHAnsi"/>
                <w:i/>
              </w:rPr>
              <w:t>slawizm</w:t>
            </w:r>
          </w:p>
          <w:p w14:paraId="7CD3B0F4" w14:textId="352C2EDB" w:rsidR="00D447F2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D447F2" w:rsidRPr="005C41C9">
              <w:rPr>
                <w:rFonts w:cstheme="minorHAnsi"/>
              </w:rPr>
              <w:t xml:space="preserve"> </w:t>
            </w:r>
            <w:r w:rsidR="00D447F2" w:rsidRPr="005C41C9">
              <w:rPr>
                <w:rFonts w:eastAsia="Times" w:cstheme="minorHAnsi"/>
              </w:rPr>
              <w:t>lokalizuje w czasie wojnę koalicji franc</w:t>
            </w:r>
            <w:r w:rsidR="00D447F2" w:rsidRPr="005C41C9">
              <w:rPr>
                <w:rFonts w:eastAsia="Times" w:cstheme="minorHAnsi"/>
              </w:rPr>
              <w:t>u</w:t>
            </w:r>
            <w:r w:rsidR="00D447F2" w:rsidRPr="005C41C9">
              <w:rPr>
                <w:rFonts w:eastAsia="Times" w:cstheme="minorHAnsi"/>
              </w:rPr>
              <w:t>sko</w:t>
            </w:r>
            <w:r>
              <w:rPr>
                <w:rFonts w:eastAsia="Times" w:cstheme="minorHAnsi"/>
              </w:rPr>
              <w:t>-</w:t>
            </w:r>
            <w:r w:rsidR="00D447F2" w:rsidRPr="005C41C9">
              <w:rPr>
                <w:rFonts w:eastAsia="Times" w:cstheme="minorHAnsi"/>
              </w:rPr>
              <w:t>sardyńskiej z A</w:t>
            </w:r>
            <w:r w:rsidR="00D447F2" w:rsidRPr="005C41C9">
              <w:rPr>
                <w:rFonts w:eastAsia="Times" w:cstheme="minorHAnsi"/>
              </w:rPr>
              <w:t>u</w:t>
            </w:r>
            <w:r w:rsidR="00D447F2" w:rsidRPr="005C41C9">
              <w:rPr>
                <w:rFonts w:eastAsia="Times" w:cstheme="minorHAnsi"/>
              </w:rPr>
              <w:t>strią (1859)</w:t>
            </w:r>
          </w:p>
          <w:p w14:paraId="168EADD9" w14:textId="4C6F1473" w:rsidR="00D447F2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D447F2" w:rsidRPr="005C41C9">
              <w:rPr>
                <w:rFonts w:eastAsia="Times" w:cstheme="minorHAnsi"/>
              </w:rPr>
              <w:t xml:space="preserve"> lokalizuje w prz</w:t>
            </w:r>
            <w:r w:rsidR="00D447F2" w:rsidRPr="005C41C9">
              <w:rPr>
                <w:rFonts w:eastAsia="Times" w:cstheme="minorHAnsi"/>
              </w:rPr>
              <w:t>e</w:t>
            </w:r>
            <w:r w:rsidR="00D447F2" w:rsidRPr="005C41C9">
              <w:rPr>
                <w:rFonts w:eastAsia="Times" w:cstheme="minorHAnsi"/>
              </w:rPr>
              <w:t>strzeni etapy jednocz</w:t>
            </w:r>
            <w:r w:rsidR="00D447F2" w:rsidRPr="005C41C9">
              <w:rPr>
                <w:rFonts w:eastAsia="Times" w:cstheme="minorHAnsi"/>
              </w:rPr>
              <w:t>e</w:t>
            </w:r>
            <w:r w:rsidR="00D447F2" w:rsidRPr="005C41C9">
              <w:rPr>
                <w:rFonts w:eastAsia="Times" w:cstheme="minorHAnsi"/>
              </w:rPr>
              <w:t>nia Włoch</w:t>
            </w:r>
          </w:p>
          <w:p w14:paraId="7AB028FB" w14:textId="60A5EBFA" w:rsidR="00D447F2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D447F2" w:rsidRPr="005C41C9">
              <w:rPr>
                <w:rFonts w:cstheme="minorHAnsi"/>
              </w:rPr>
              <w:t xml:space="preserve"> identyfikuje </w:t>
            </w:r>
            <w:r w:rsidR="002A05F8">
              <w:rPr>
                <w:rFonts w:cstheme="minorHAnsi"/>
              </w:rPr>
              <w:t>postacie</w:t>
            </w:r>
            <w:r w:rsidR="003C5B2F">
              <w:rPr>
                <w:rFonts w:cstheme="minorHAnsi"/>
              </w:rPr>
              <w:t>:</w:t>
            </w:r>
            <w:r w:rsidR="00D447F2" w:rsidRPr="005C41C9">
              <w:rPr>
                <w:rFonts w:cstheme="minorHAnsi"/>
              </w:rPr>
              <w:t xml:space="preserve"> Mikołaja I, Aleksandra</w:t>
            </w:r>
            <w:r w:rsidR="003C5B2F">
              <w:rPr>
                <w:rFonts w:cstheme="minorHAnsi"/>
              </w:rPr>
              <w:t xml:space="preserve"> II</w:t>
            </w:r>
          </w:p>
          <w:p w14:paraId="53212C81" w14:textId="2E058A8C" w:rsidR="00D447F2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D447F2" w:rsidRPr="005C41C9">
              <w:rPr>
                <w:rFonts w:cstheme="minorHAnsi"/>
              </w:rPr>
              <w:t xml:space="preserve"> przedstawia przebieg wojny krymskiej</w:t>
            </w:r>
          </w:p>
          <w:p w14:paraId="13F35BF1" w14:textId="2667F947" w:rsidR="00D447F2" w:rsidRPr="005C41C9" w:rsidRDefault="002A5B10" w:rsidP="002411D5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D447F2" w:rsidRPr="005C41C9">
              <w:rPr>
                <w:rFonts w:cstheme="minorHAnsi"/>
              </w:rPr>
              <w:t xml:space="preserve"> omawia politykę prowadzoną przez rząd Camilla </w:t>
            </w:r>
            <w:proofErr w:type="spellStart"/>
            <w:r w:rsidR="00D447F2" w:rsidRPr="005C41C9">
              <w:rPr>
                <w:rFonts w:cstheme="minorHAnsi"/>
              </w:rPr>
              <w:t>Cavoura</w:t>
            </w:r>
            <w:proofErr w:type="spellEnd"/>
          </w:p>
          <w:p w14:paraId="537909F5" w14:textId="1CCAAF88" w:rsidR="00D447F2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D447F2" w:rsidRPr="005C41C9">
              <w:rPr>
                <w:rFonts w:cstheme="minorHAnsi"/>
              </w:rPr>
              <w:t xml:space="preserve"> wyjaśnia, dlaczego zjednoczenie Włoch można nazwać proc</w:t>
            </w:r>
            <w:r w:rsidR="00D447F2" w:rsidRPr="005C41C9">
              <w:rPr>
                <w:rFonts w:cstheme="minorHAnsi"/>
              </w:rPr>
              <w:t>e</w:t>
            </w:r>
            <w:r w:rsidR="00D447F2" w:rsidRPr="005C41C9">
              <w:rPr>
                <w:rFonts w:cstheme="minorHAnsi"/>
              </w:rPr>
              <w:t>sem oddolnym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7FE593" w14:textId="30A941F2" w:rsidR="00D447F2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D447F2" w:rsidRPr="005C41C9">
              <w:rPr>
                <w:rFonts w:cstheme="minorHAnsi"/>
              </w:rPr>
              <w:t xml:space="preserve"> </w:t>
            </w:r>
            <w:r w:rsidR="00D447F2" w:rsidRPr="005C41C9">
              <w:rPr>
                <w:rFonts w:eastAsia="Times" w:cstheme="minorHAnsi"/>
              </w:rPr>
              <w:t>lokalizuje w czasie pokój w Paryżu (1856)</w:t>
            </w:r>
          </w:p>
          <w:p w14:paraId="769735FB" w14:textId="6B8739F1" w:rsidR="00D447F2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D447F2" w:rsidRPr="005C41C9">
              <w:rPr>
                <w:rFonts w:eastAsia="Times" w:cstheme="minorHAnsi"/>
              </w:rPr>
              <w:t xml:space="preserve"> lokalizuje w czasie i przestrzeni bitwy pod Magentą i Solferino (1859)</w:t>
            </w:r>
          </w:p>
          <w:p w14:paraId="277E06B0" w14:textId="77777777" w:rsidR="002A5B10" w:rsidRDefault="002A5B10" w:rsidP="00CF402B">
            <w:pPr>
              <w:spacing w:after="0" w:line="240" w:lineRule="auto"/>
              <w:rPr>
                <w:rFonts w:eastAsia="Times" w:cstheme="minorHAnsi"/>
                <w:highlight w:val="lightGray"/>
              </w:rPr>
            </w:pPr>
            <w:r>
              <w:rPr>
                <w:rFonts w:eastAsia="Times" w:cstheme="minorHAnsi"/>
                <w:highlight w:val="lightGray"/>
              </w:rPr>
              <w:t>–</w:t>
            </w:r>
            <w:r w:rsidR="00B2205F" w:rsidRPr="00B2205F">
              <w:rPr>
                <w:rFonts w:eastAsia="Times" w:cstheme="minorHAnsi"/>
                <w:highlight w:val="lightGray"/>
              </w:rPr>
              <w:t xml:space="preserve"> lokalizuje w czasie i przestrzeni zdobycie Sewastopola (1855)</w:t>
            </w:r>
          </w:p>
          <w:p w14:paraId="21FEC882" w14:textId="596F8CEB" w:rsidR="00D447F2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D447F2" w:rsidRPr="005C41C9">
              <w:rPr>
                <w:rFonts w:cstheme="minorHAnsi"/>
              </w:rPr>
              <w:t xml:space="preserve"> wyjaśnia, dlaczego wojna krymska może być uważana za koniec porządku wiedeńskiego</w:t>
            </w:r>
          </w:p>
          <w:p w14:paraId="212BC1E6" w14:textId="5CCBA4A9" w:rsidR="003C5B2F" w:rsidRDefault="002A5B10" w:rsidP="00D447F2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="00D447F2" w:rsidRPr="005C41C9">
              <w:rPr>
                <w:rFonts w:cstheme="minorHAnsi"/>
              </w:rPr>
              <w:t xml:space="preserve">porównuje koncepcje zjednoczenia Włoch proponowane przez Giuseppe Garibaldiego i Camilla </w:t>
            </w:r>
            <w:proofErr w:type="spellStart"/>
            <w:r w:rsidR="00D447F2" w:rsidRPr="005C41C9">
              <w:rPr>
                <w:rFonts w:cstheme="minorHAnsi"/>
              </w:rPr>
              <w:t>Cavoura</w:t>
            </w:r>
            <w:proofErr w:type="spellEnd"/>
          </w:p>
          <w:p w14:paraId="43AF5767" w14:textId="371F5A08" w:rsidR="00D447F2" w:rsidRPr="005C41C9" w:rsidRDefault="002A5B10" w:rsidP="00D447F2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D447F2" w:rsidRPr="005C41C9">
              <w:rPr>
                <w:rFonts w:cstheme="minorHAnsi"/>
              </w:rPr>
              <w:t xml:space="preserve"> wyjaśnia, jaką rolę odgrywała Francja w procesie jednoczenia Włoch</w:t>
            </w:r>
            <w:r w:rsidR="00D447F2" w:rsidRPr="005C41C9">
              <w:rPr>
                <w:rFonts w:cstheme="minorHAnsi"/>
              </w:rPr>
              <w:br/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69BAB1" w14:textId="16BFA6B6" w:rsidR="00D447F2" w:rsidRPr="005C41C9" w:rsidRDefault="002A5B10" w:rsidP="00E73A48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D447F2" w:rsidRPr="005C41C9">
              <w:rPr>
                <w:rFonts w:cstheme="minorHAnsi"/>
              </w:rPr>
              <w:t xml:space="preserve"> ocenia, jakie znacz</w:t>
            </w:r>
            <w:r w:rsidR="00D447F2" w:rsidRPr="005C41C9">
              <w:rPr>
                <w:rFonts w:cstheme="minorHAnsi"/>
              </w:rPr>
              <w:t>e</w:t>
            </w:r>
            <w:r w:rsidR="00D447F2" w:rsidRPr="005C41C9">
              <w:rPr>
                <w:rFonts w:cstheme="minorHAnsi"/>
              </w:rPr>
              <w:t>nie dla sytuacji pol</w:t>
            </w:r>
            <w:r w:rsidR="00D447F2" w:rsidRPr="005C41C9">
              <w:rPr>
                <w:rFonts w:cstheme="minorHAnsi"/>
              </w:rPr>
              <w:t>i</w:t>
            </w:r>
            <w:r w:rsidR="00D447F2" w:rsidRPr="005C41C9">
              <w:rPr>
                <w:rFonts w:cstheme="minorHAnsi"/>
              </w:rPr>
              <w:t>tycznej w Europie miała klęska Rosji w wojnie krymskiej</w:t>
            </w:r>
          </w:p>
          <w:p w14:paraId="742C0B9D" w14:textId="1B9244CC" w:rsidR="00D447F2" w:rsidRPr="005C41C9" w:rsidRDefault="002A5B10" w:rsidP="00E73A48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D447F2" w:rsidRPr="005C41C9">
              <w:rPr>
                <w:rFonts w:cstheme="minorHAnsi"/>
              </w:rPr>
              <w:t xml:space="preserve"> ocenia rolę Camilla </w:t>
            </w:r>
            <w:proofErr w:type="spellStart"/>
            <w:r w:rsidR="00D447F2" w:rsidRPr="005C41C9">
              <w:rPr>
                <w:rFonts w:cstheme="minorHAnsi"/>
              </w:rPr>
              <w:t>Cavoura</w:t>
            </w:r>
            <w:proofErr w:type="spellEnd"/>
            <w:r w:rsidR="00D447F2" w:rsidRPr="005C41C9">
              <w:rPr>
                <w:rFonts w:cstheme="minorHAnsi"/>
              </w:rPr>
              <w:t xml:space="preserve"> i Giuseppe Garibaldiego w jedn</w:t>
            </w:r>
            <w:r w:rsidR="00D447F2" w:rsidRPr="005C41C9">
              <w:rPr>
                <w:rFonts w:cstheme="minorHAnsi"/>
              </w:rPr>
              <w:t>o</w:t>
            </w:r>
            <w:r w:rsidR="00D447F2" w:rsidRPr="005C41C9">
              <w:rPr>
                <w:rFonts w:cstheme="minorHAnsi"/>
              </w:rPr>
              <w:t>czeniu państwa wł</w:t>
            </w:r>
            <w:r w:rsidR="00D447F2" w:rsidRPr="005C41C9">
              <w:rPr>
                <w:rFonts w:cstheme="minorHAnsi"/>
              </w:rPr>
              <w:t>o</w:t>
            </w:r>
            <w:r w:rsidR="00D447F2" w:rsidRPr="005C41C9">
              <w:rPr>
                <w:rFonts w:cstheme="minorHAnsi"/>
              </w:rPr>
              <w:t>skiego</w:t>
            </w:r>
          </w:p>
          <w:p w14:paraId="26985AFB" w14:textId="77777777" w:rsidR="00D447F2" w:rsidRPr="005C41C9" w:rsidRDefault="00D447F2" w:rsidP="00CF402B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CF402B" w:rsidRPr="005C41C9" w14:paraId="5A5AE2DC" w14:textId="77777777" w:rsidTr="00A001A4">
        <w:trPr>
          <w:gridBefore w:val="1"/>
          <w:wBefore w:w="6" w:type="dxa"/>
          <w:trHeight w:val="552"/>
        </w:trPr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49145B7" w14:textId="77777777" w:rsidR="00CF402B" w:rsidRPr="005C41C9" w:rsidRDefault="00CF402B" w:rsidP="00CF402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5C41C9">
              <w:rPr>
                <w:rFonts w:cstheme="minorHAnsi"/>
              </w:rPr>
              <w:t>Zjednoczenie Niemiec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C7B23" w14:textId="77777777" w:rsidR="00CF402B" w:rsidRPr="005C41C9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Wielkie czy Małe Niemcy?</w:t>
            </w:r>
          </w:p>
          <w:p w14:paraId="0413D9D3" w14:textId="089838AA" w:rsidR="007C6A56" w:rsidRPr="005C41C9" w:rsidRDefault="007C6A56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lastRenderedPageBreak/>
              <w:t>Związek Północnoniemiecki</w:t>
            </w:r>
          </w:p>
          <w:p w14:paraId="297CB8A5" w14:textId="6CECCB5C" w:rsidR="00CF402B" w:rsidRPr="005C41C9" w:rsidRDefault="007C6A56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Wojna z Francj</w:t>
            </w:r>
            <w:r w:rsidR="002A5B10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ą</w:t>
            </w: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 i zjednoczenie Niemiec </w:t>
            </w:r>
          </w:p>
          <w:p w14:paraId="333BB906" w14:textId="188D9864" w:rsidR="00CF402B" w:rsidRPr="005C41C9" w:rsidRDefault="007C6A56" w:rsidP="007C6A56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Komuna Paryska 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535F146" w14:textId="48663026" w:rsidR="00CF402B" w:rsidRPr="005C41C9" w:rsidRDefault="002A5B10" w:rsidP="00CF402B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>
              <w:rPr>
                <w:rFonts w:cstheme="minorHAnsi"/>
              </w:rPr>
              <w:lastRenderedPageBreak/>
              <w:t>–</w:t>
            </w:r>
            <w:r w:rsidR="00CF402B" w:rsidRPr="005C41C9">
              <w:rPr>
                <w:rFonts w:cstheme="minorHAnsi"/>
              </w:rPr>
              <w:t xml:space="preserve"> stosuje pojęci</w:t>
            </w:r>
            <w:r w:rsidR="007E7A1D" w:rsidRPr="005C41C9">
              <w:rPr>
                <w:rFonts w:cstheme="minorHAnsi"/>
              </w:rPr>
              <w:t>e</w:t>
            </w:r>
            <w:r w:rsidR="00CF402B" w:rsidRPr="005C41C9">
              <w:rPr>
                <w:rFonts w:cstheme="minorHAnsi"/>
              </w:rPr>
              <w:t xml:space="preserve"> </w:t>
            </w:r>
            <w:r w:rsidR="00CF402B" w:rsidRPr="005C41C9">
              <w:rPr>
                <w:rFonts w:cstheme="minorHAnsi"/>
                <w:i/>
              </w:rPr>
              <w:t>zje</w:t>
            </w:r>
            <w:r w:rsidR="00CF402B" w:rsidRPr="005C41C9">
              <w:rPr>
                <w:rFonts w:cstheme="minorHAnsi"/>
                <w:i/>
              </w:rPr>
              <w:t>d</w:t>
            </w:r>
            <w:r w:rsidR="00CF402B" w:rsidRPr="005C41C9">
              <w:rPr>
                <w:rFonts w:cstheme="minorHAnsi"/>
                <w:i/>
              </w:rPr>
              <w:t>noczenie „krwią i żel</w:t>
            </w:r>
            <w:r w:rsidR="00CF402B" w:rsidRPr="005C41C9">
              <w:rPr>
                <w:rFonts w:cstheme="minorHAnsi"/>
                <w:i/>
              </w:rPr>
              <w:t>a</w:t>
            </w:r>
            <w:r w:rsidR="00CF402B" w:rsidRPr="005C41C9">
              <w:rPr>
                <w:rFonts w:cstheme="minorHAnsi"/>
                <w:i/>
              </w:rPr>
              <w:lastRenderedPageBreak/>
              <w:t>zem”</w:t>
            </w:r>
          </w:p>
          <w:p w14:paraId="5175D8F4" w14:textId="4CC50861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</w:t>
            </w:r>
            <w:r w:rsidR="00CF402B" w:rsidRPr="005C41C9">
              <w:rPr>
                <w:rFonts w:eastAsia="Times" w:cstheme="minorHAnsi"/>
              </w:rPr>
              <w:t>lokalizuje w czasie ustanowienie Cesa</w:t>
            </w:r>
            <w:r w:rsidR="00CF402B" w:rsidRPr="005C41C9">
              <w:rPr>
                <w:rFonts w:eastAsia="Times" w:cstheme="minorHAnsi"/>
              </w:rPr>
              <w:t>r</w:t>
            </w:r>
            <w:r w:rsidR="00CF402B" w:rsidRPr="005C41C9">
              <w:rPr>
                <w:rFonts w:eastAsia="Times" w:cstheme="minorHAnsi"/>
              </w:rPr>
              <w:t xml:space="preserve">stwa </w:t>
            </w:r>
            <w:r w:rsidR="007E7A1D" w:rsidRPr="005C41C9">
              <w:rPr>
                <w:rFonts w:eastAsia="Times" w:cstheme="minorHAnsi"/>
              </w:rPr>
              <w:t>Niemieckiego (I 1871)</w:t>
            </w:r>
          </w:p>
          <w:p w14:paraId="3110F045" w14:textId="39673A6A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identyfikuje </w:t>
            </w:r>
            <w:r w:rsidR="007E7A1D" w:rsidRPr="005C41C9">
              <w:rPr>
                <w:rFonts w:cstheme="minorHAnsi"/>
              </w:rPr>
              <w:t>postać</w:t>
            </w:r>
            <w:r w:rsidR="00CF402B" w:rsidRPr="005C41C9">
              <w:rPr>
                <w:rFonts w:cstheme="minorHAnsi"/>
              </w:rPr>
              <w:t xml:space="preserve"> Ottona </w:t>
            </w:r>
            <w:r w:rsidR="007E7A1D" w:rsidRPr="005C41C9">
              <w:rPr>
                <w:rFonts w:cstheme="minorHAnsi"/>
              </w:rPr>
              <w:t>von Bismarcka</w:t>
            </w:r>
          </w:p>
          <w:p w14:paraId="71DE428F" w14:textId="4487F291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wyjaśnia, na czym miał polegać proces jednoczenia Niemiec „krwią i żelazem” </w:t>
            </w:r>
          </w:p>
          <w:p w14:paraId="76AC4A54" w14:textId="5373FB19" w:rsidR="007E7A1D" w:rsidRPr="005C41C9" w:rsidRDefault="002A5B10" w:rsidP="007E7A1D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7E7A1D" w:rsidRPr="005C41C9">
              <w:rPr>
                <w:rFonts w:cstheme="minorHAnsi"/>
              </w:rPr>
              <w:t xml:space="preserve"> wymienia wydarz</w:t>
            </w:r>
            <w:r w:rsidR="007E7A1D" w:rsidRPr="005C41C9">
              <w:rPr>
                <w:rFonts w:cstheme="minorHAnsi"/>
              </w:rPr>
              <w:t>e</w:t>
            </w:r>
            <w:r w:rsidR="007E7A1D" w:rsidRPr="005C41C9">
              <w:rPr>
                <w:rFonts w:cstheme="minorHAnsi"/>
              </w:rPr>
              <w:t>nia, które składały się na proces jednoczenia Niemiec „krwią i żel</w:t>
            </w:r>
            <w:r w:rsidR="007E7A1D" w:rsidRPr="005C41C9">
              <w:rPr>
                <w:rFonts w:cstheme="minorHAnsi"/>
              </w:rPr>
              <w:t>a</w:t>
            </w:r>
            <w:r w:rsidR="007E7A1D" w:rsidRPr="005C41C9">
              <w:rPr>
                <w:rFonts w:cstheme="minorHAnsi"/>
              </w:rPr>
              <w:t>zem”</w:t>
            </w:r>
          </w:p>
          <w:p w14:paraId="4AAC6563" w14:textId="77777777" w:rsidR="00CF402B" w:rsidRPr="005C41C9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52BA5DF5" w14:textId="5376CB46" w:rsidR="00CF402B" w:rsidRPr="005C41C9" w:rsidRDefault="002A5B10" w:rsidP="00CF402B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>
              <w:rPr>
                <w:rFonts w:cstheme="minorHAnsi"/>
              </w:rPr>
              <w:lastRenderedPageBreak/>
              <w:t>–</w:t>
            </w:r>
            <w:r w:rsidR="00CF402B" w:rsidRPr="005C41C9">
              <w:rPr>
                <w:rFonts w:cstheme="minorHAnsi"/>
              </w:rPr>
              <w:t xml:space="preserve"> stosuje pojęcia</w:t>
            </w:r>
            <w:r w:rsidR="00D447F2" w:rsidRPr="005C41C9">
              <w:rPr>
                <w:rFonts w:cstheme="minorHAnsi"/>
              </w:rPr>
              <w:t>:</w:t>
            </w:r>
            <w:r w:rsidR="00CF402B" w:rsidRPr="005C41C9">
              <w:rPr>
                <w:rFonts w:cstheme="minorHAnsi"/>
              </w:rPr>
              <w:t xml:space="preserve"> </w:t>
            </w:r>
            <w:r w:rsidR="00CF402B" w:rsidRPr="005C41C9">
              <w:rPr>
                <w:rFonts w:cstheme="minorHAnsi"/>
                <w:i/>
              </w:rPr>
              <w:t>Mał</w:t>
            </w:r>
            <w:r w:rsidR="00D447F2" w:rsidRPr="005C41C9">
              <w:rPr>
                <w:rFonts w:cstheme="minorHAnsi"/>
                <w:i/>
              </w:rPr>
              <w:t>e Niemcy</w:t>
            </w:r>
            <w:r w:rsidR="00CF402B" w:rsidRPr="005C41C9">
              <w:rPr>
                <w:rFonts w:cstheme="minorHAnsi"/>
                <w:i/>
              </w:rPr>
              <w:t>, Wielki</w:t>
            </w:r>
            <w:r w:rsidR="00D447F2" w:rsidRPr="005C41C9">
              <w:rPr>
                <w:rFonts w:cstheme="minorHAnsi"/>
                <w:i/>
              </w:rPr>
              <w:t>e</w:t>
            </w:r>
            <w:r w:rsidR="00CF402B" w:rsidRPr="005C41C9">
              <w:rPr>
                <w:rFonts w:cstheme="minorHAnsi"/>
                <w:i/>
              </w:rPr>
              <w:t xml:space="preserve"> Nie</w:t>
            </w:r>
            <w:r w:rsidR="00D447F2" w:rsidRPr="005C41C9">
              <w:rPr>
                <w:rFonts w:cstheme="minorHAnsi"/>
                <w:i/>
              </w:rPr>
              <w:t>m</w:t>
            </w:r>
            <w:r w:rsidR="00D447F2" w:rsidRPr="005C41C9">
              <w:rPr>
                <w:rFonts w:cstheme="minorHAnsi"/>
                <w:i/>
              </w:rPr>
              <w:lastRenderedPageBreak/>
              <w:t>cy</w:t>
            </w:r>
            <w:r w:rsidR="00CF402B" w:rsidRPr="005C41C9">
              <w:rPr>
                <w:rFonts w:cstheme="minorHAnsi"/>
                <w:i/>
              </w:rPr>
              <w:t>,</w:t>
            </w:r>
            <w:r w:rsidR="00CF402B" w:rsidRPr="005C41C9">
              <w:rPr>
                <w:rFonts w:cstheme="minorHAnsi"/>
              </w:rPr>
              <w:t xml:space="preserve"> </w:t>
            </w:r>
            <w:r w:rsidR="00CF402B" w:rsidRPr="005C41C9">
              <w:rPr>
                <w:rFonts w:cstheme="minorHAnsi"/>
                <w:i/>
              </w:rPr>
              <w:t>Komuna Paryska</w:t>
            </w:r>
          </w:p>
          <w:p w14:paraId="03E827EC" w14:textId="387DAAF2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</w:t>
            </w:r>
            <w:r w:rsidR="00CF402B" w:rsidRPr="005C41C9">
              <w:rPr>
                <w:rFonts w:eastAsia="Times" w:cstheme="minorHAnsi"/>
              </w:rPr>
              <w:t>lokalizuje w czasie</w:t>
            </w:r>
            <w:r w:rsidR="00D447F2" w:rsidRPr="005C41C9">
              <w:rPr>
                <w:rFonts w:eastAsia="Times" w:cstheme="minorHAnsi"/>
              </w:rPr>
              <w:t>:</w:t>
            </w:r>
            <w:r w:rsidR="00CF402B" w:rsidRPr="005C41C9">
              <w:rPr>
                <w:rFonts w:eastAsia="Times" w:cstheme="minorHAnsi"/>
              </w:rPr>
              <w:t xml:space="preserve"> wojnę koalicji</w:t>
            </w:r>
            <w:r w:rsidR="003C5B2F">
              <w:rPr>
                <w:rFonts w:eastAsia="Times" w:cstheme="minorHAnsi"/>
              </w:rPr>
              <w:t xml:space="preserve"> </w:t>
            </w:r>
            <w:r w:rsidR="00CF402B" w:rsidRPr="005C41C9">
              <w:rPr>
                <w:rFonts w:eastAsia="Times" w:cstheme="minorHAnsi"/>
              </w:rPr>
              <w:t>prusko</w:t>
            </w:r>
            <w:r w:rsidR="00F17FA8">
              <w:rPr>
                <w:rFonts w:eastAsia="Times" w:cstheme="minorHAnsi"/>
              </w:rPr>
              <w:t>-</w:t>
            </w:r>
            <w:r w:rsidR="00CF402B" w:rsidRPr="005C41C9">
              <w:rPr>
                <w:rFonts w:eastAsia="Times" w:cstheme="minorHAnsi"/>
              </w:rPr>
              <w:t>austriackiej z Danią (1864), wojnę prusko</w:t>
            </w:r>
            <w:r w:rsidR="00F17FA8">
              <w:rPr>
                <w:rFonts w:eastAsia="Times" w:cstheme="minorHAnsi"/>
              </w:rPr>
              <w:t>-</w:t>
            </w:r>
            <w:r w:rsidR="00CF402B" w:rsidRPr="005C41C9">
              <w:rPr>
                <w:rFonts w:eastAsia="Times" w:cstheme="minorHAnsi"/>
              </w:rPr>
              <w:t>austriacką (1866), wo</w:t>
            </w:r>
            <w:r w:rsidR="00CF402B" w:rsidRPr="005C41C9">
              <w:rPr>
                <w:rFonts w:eastAsia="Times" w:cstheme="minorHAnsi"/>
              </w:rPr>
              <w:t>j</w:t>
            </w:r>
            <w:r w:rsidR="00CF402B" w:rsidRPr="005C41C9">
              <w:rPr>
                <w:rFonts w:eastAsia="Times" w:cstheme="minorHAnsi"/>
              </w:rPr>
              <w:t>nę francusko</w:t>
            </w:r>
            <w:r>
              <w:rPr>
                <w:rFonts w:eastAsia="Times" w:cstheme="minorHAnsi"/>
              </w:rPr>
              <w:t>-</w:t>
            </w:r>
            <w:r w:rsidR="00CF402B" w:rsidRPr="005C41C9">
              <w:rPr>
                <w:rFonts w:eastAsia="Times" w:cstheme="minorHAnsi"/>
              </w:rPr>
              <w:t>pruską (1870</w:t>
            </w:r>
            <w:r w:rsidR="008B2005" w:rsidRPr="005C41C9">
              <w:rPr>
                <w:rFonts w:eastAsia="Times" w:cstheme="minorHAnsi"/>
              </w:rPr>
              <w:t>)</w:t>
            </w:r>
          </w:p>
          <w:p w14:paraId="431F86D9" w14:textId="7911C673" w:rsidR="00173749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identyfikuje </w:t>
            </w:r>
            <w:r w:rsidR="002A05F8">
              <w:rPr>
                <w:rFonts w:cstheme="minorHAnsi"/>
              </w:rPr>
              <w:t>postacie:</w:t>
            </w:r>
            <w:r w:rsidR="00CF402B" w:rsidRPr="005C41C9">
              <w:rPr>
                <w:rFonts w:cstheme="minorHAnsi"/>
              </w:rPr>
              <w:t xml:space="preserve"> Wilhelma I Hohenzo</w:t>
            </w:r>
            <w:r w:rsidR="00CF402B" w:rsidRPr="005C41C9">
              <w:rPr>
                <w:rFonts w:cstheme="minorHAnsi"/>
              </w:rPr>
              <w:t>l</w:t>
            </w:r>
            <w:r w:rsidR="00CF402B" w:rsidRPr="005C41C9">
              <w:rPr>
                <w:rFonts w:cstheme="minorHAnsi"/>
              </w:rPr>
              <w:t xml:space="preserve">lerna, </w:t>
            </w:r>
            <w:r w:rsidR="00173749" w:rsidRPr="005C41C9">
              <w:rPr>
                <w:rFonts w:cstheme="minorHAnsi"/>
              </w:rPr>
              <w:t>Napoleona III</w:t>
            </w:r>
          </w:p>
          <w:p w14:paraId="5C9F567E" w14:textId="572135D0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przedstawia przycz</w:t>
            </w:r>
            <w:r w:rsidR="00CF402B" w:rsidRPr="005C41C9">
              <w:rPr>
                <w:rFonts w:cstheme="minorHAnsi"/>
              </w:rPr>
              <w:t>y</w:t>
            </w:r>
            <w:r w:rsidR="00CF402B" w:rsidRPr="005C41C9">
              <w:rPr>
                <w:rFonts w:cstheme="minorHAnsi"/>
              </w:rPr>
              <w:t>ny i skutki wojny Austrii z Prusami</w:t>
            </w:r>
          </w:p>
          <w:p w14:paraId="4E04EDDC" w14:textId="4813E812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omawia przyczyny, przebieg i skutki wojny francusko</w:t>
            </w:r>
            <w:r w:rsidR="00F17FA8">
              <w:rPr>
                <w:rFonts w:cstheme="minorHAnsi"/>
              </w:rPr>
              <w:t>-</w:t>
            </w:r>
            <w:r w:rsidR="00CF402B" w:rsidRPr="005C41C9">
              <w:rPr>
                <w:rFonts w:cstheme="minorHAnsi"/>
              </w:rPr>
              <w:t>pruskiej</w:t>
            </w:r>
          </w:p>
          <w:p w14:paraId="67C60539" w14:textId="1741AE15" w:rsidR="008B2005" w:rsidRPr="005C41C9" w:rsidRDefault="002A5B10" w:rsidP="000268BD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8B2005" w:rsidRPr="005C41C9">
              <w:rPr>
                <w:rFonts w:cstheme="minorHAnsi"/>
              </w:rPr>
              <w:t xml:space="preserve"> opisuje, jakimi met</w:t>
            </w:r>
            <w:r w:rsidR="008B2005" w:rsidRPr="005C41C9">
              <w:rPr>
                <w:rFonts w:cstheme="minorHAnsi"/>
              </w:rPr>
              <w:t>o</w:t>
            </w:r>
            <w:r w:rsidR="008B2005" w:rsidRPr="005C41C9">
              <w:rPr>
                <w:rFonts w:cstheme="minorHAnsi"/>
              </w:rPr>
              <w:t xml:space="preserve">dami </w:t>
            </w:r>
            <w:r w:rsidR="003C5B2F">
              <w:rPr>
                <w:rFonts w:cstheme="minorHAnsi"/>
              </w:rPr>
              <w:t xml:space="preserve">Otto von </w:t>
            </w:r>
            <w:r w:rsidR="008B2005" w:rsidRPr="005C41C9">
              <w:rPr>
                <w:rFonts w:cstheme="minorHAnsi"/>
              </w:rPr>
              <w:t>B</w:t>
            </w:r>
            <w:r w:rsidR="008B2005" w:rsidRPr="005C41C9">
              <w:rPr>
                <w:rFonts w:cstheme="minorHAnsi"/>
              </w:rPr>
              <w:t>i</w:t>
            </w:r>
            <w:r w:rsidR="008B2005" w:rsidRPr="005C41C9">
              <w:rPr>
                <w:rFonts w:cstheme="minorHAnsi"/>
              </w:rPr>
              <w:t>smarck zdecydował się dokonać zjednoczenia Niemiec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2C359AA" w14:textId="2027A246" w:rsidR="00CF402B" w:rsidRPr="005C41C9" w:rsidRDefault="002A5B10" w:rsidP="008B2005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="00CF402B" w:rsidRPr="005C41C9">
              <w:rPr>
                <w:rFonts w:cstheme="minorHAnsi"/>
              </w:rPr>
              <w:t xml:space="preserve"> </w:t>
            </w:r>
            <w:r w:rsidR="00CF402B" w:rsidRPr="005C41C9">
              <w:rPr>
                <w:rFonts w:eastAsia="Times" w:cstheme="minorHAnsi"/>
              </w:rPr>
              <w:t>lokalizuje w czasie</w:t>
            </w:r>
            <w:r w:rsidR="00D447F2" w:rsidRPr="005C41C9">
              <w:rPr>
                <w:rFonts w:eastAsia="Times" w:cstheme="minorHAnsi"/>
              </w:rPr>
              <w:t>:</w:t>
            </w:r>
            <w:r w:rsidR="00CF402B" w:rsidRPr="005C41C9">
              <w:rPr>
                <w:rFonts w:eastAsia="Times" w:cstheme="minorHAnsi"/>
              </w:rPr>
              <w:t xml:space="preserve"> utworzenie Niemie</w:t>
            </w:r>
            <w:r w:rsidR="00CF402B" w:rsidRPr="005C41C9">
              <w:rPr>
                <w:rFonts w:eastAsia="Times" w:cstheme="minorHAnsi"/>
              </w:rPr>
              <w:t>c</w:t>
            </w:r>
            <w:r w:rsidR="00CF402B" w:rsidRPr="005C41C9">
              <w:rPr>
                <w:rFonts w:eastAsia="Times" w:cstheme="minorHAnsi"/>
              </w:rPr>
              <w:lastRenderedPageBreak/>
              <w:t xml:space="preserve">kiego Związku Celnego (1834), </w:t>
            </w:r>
            <w:r w:rsidR="008B2005" w:rsidRPr="005C41C9">
              <w:rPr>
                <w:rFonts w:eastAsia="Times" w:cstheme="minorHAnsi"/>
              </w:rPr>
              <w:t>utworzenie</w:t>
            </w:r>
            <w:r w:rsidR="007706B5">
              <w:rPr>
                <w:rFonts w:eastAsia="Times" w:cstheme="minorHAnsi"/>
              </w:rPr>
              <w:t xml:space="preserve"> </w:t>
            </w:r>
            <w:r w:rsidR="008B2005" w:rsidRPr="005C41C9">
              <w:rPr>
                <w:rFonts w:eastAsia="Times" w:cstheme="minorHAnsi"/>
              </w:rPr>
              <w:t>Związku Północnoni</w:t>
            </w:r>
            <w:r w:rsidR="008B2005" w:rsidRPr="005C41C9">
              <w:rPr>
                <w:rFonts w:eastAsia="Times" w:cstheme="minorHAnsi"/>
              </w:rPr>
              <w:t>e</w:t>
            </w:r>
            <w:r w:rsidR="008B2005" w:rsidRPr="005C41C9">
              <w:rPr>
                <w:rFonts w:eastAsia="Times" w:cstheme="minorHAnsi"/>
              </w:rPr>
              <w:t>mieckiego (1867), p</w:t>
            </w:r>
            <w:r w:rsidR="008B2005" w:rsidRPr="005C41C9">
              <w:rPr>
                <w:rFonts w:eastAsia="Times" w:cstheme="minorHAnsi"/>
              </w:rPr>
              <w:t>o</w:t>
            </w:r>
            <w:r w:rsidR="008B2005" w:rsidRPr="005C41C9">
              <w:rPr>
                <w:rFonts w:eastAsia="Times" w:cstheme="minorHAnsi"/>
              </w:rPr>
              <w:t>wstanie Austro</w:t>
            </w:r>
            <w:r>
              <w:rPr>
                <w:rFonts w:eastAsia="Times" w:cstheme="minorHAnsi"/>
              </w:rPr>
              <w:t>-</w:t>
            </w:r>
            <w:r w:rsidR="008B2005" w:rsidRPr="005C41C9">
              <w:rPr>
                <w:rFonts w:eastAsia="Times" w:cstheme="minorHAnsi"/>
              </w:rPr>
              <w:t>Węgier (1867), Komunę Par</w:t>
            </w:r>
            <w:r w:rsidR="008B2005" w:rsidRPr="005C41C9">
              <w:rPr>
                <w:rFonts w:eastAsia="Times" w:cstheme="minorHAnsi"/>
              </w:rPr>
              <w:t>y</w:t>
            </w:r>
            <w:r w:rsidR="008B2005" w:rsidRPr="005C41C9">
              <w:rPr>
                <w:rFonts w:eastAsia="Times" w:cstheme="minorHAnsi"/>
              </w:rPr>
              <w:t>ską (III–V 1871)</w:t>
            </w:r>
          </w:p>
          <w:p w14:paraId="1FA95319" w14:textId="057E9670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CF402B" w:rsidRPr="005C41C9">
              <w:rPr>
                <w:rFonts w:eastAsia="Times" w:cstheme="minorHAnsi"/>
              </w:rPr>
              <w:t xml:space="preserve"> lokalizuje w prz</w:t>
            </w:r>
            <w:r w:rsidR="00CF402B" w:rsidRPr="005C41C9">
              <w:rPr>
                <w:rFonts w:eastAsia="Times" w:cstheme="minorHAnsi"/>
              </w:rPr>
              <w:t>e</w:t>
            </w:r>
            <w:r w:rsidR="00CF402B" w:rsidRPr="005C41C9">
              <w:rPr>
                <w:rFonts w:eastAsia="Times" w:cstheme="minorHAnsi"/>
              </w:rPr>
              <w:t>strzeni etapy jednocz</w:t>
            </w:r>
            <w:r w:rsidR="00CF402B" w:rsidRPr="005C41C9">
              <w:rPr>
                <w:rFonts w:eastAsia="Times" w:cstheme="minorHAnsi"/>
              </w:rPr>
              <w:t>e</w:t>
            </w:r>
            <w:r w:rsidR="00CF402B" w:rsidRPr="005C41C9">
              <w:rPr>
                <w:rFonts w:eastAsia="Times" w:cstheme="minorHAnsi"/>
              </w:rPr>
              <w:t>nia Niemiec</w:t>
            </w:r>
          </w:p>
          <w:p w14:paraId="2E93D9DA" w14:textId="021CBF68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przedstawia proces budowania potęgi g</w:t>
            </w:r>
            <w:r w:rsidR="00CF402B" w:rsidRPr="005C41C9">
              <w:rPr>
                <w:rFonts w:cstheme="minorHAnsi"/>
              </w:rPr>
              <w:t>o</w:t>
            </w:r>
            <w:r w:rsidR="00CF402B" w:rsidRPr="005C41C9">
              <w:rPr>
                <w:rFonts w:cstheme="minorHAnsi"/>
              </w:rPr>
              <w:t>spodarczej i politycznej Prus w XIX w.</w:t>
            </w:r>
          </w:p>
          <w:p w14:paraId="471E7546" w14:textId="6C31EEE6" w:rsidR="008B2005" w:rsidRPr="005C41C9" w:rsidRDefault="002A5B10" w:rsidP="008B2005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omawia przyczyny i skutki wojny Prus i Austrii z Danią</w:t>
            </w:r>
            <w:r w:rsidR="00D24BC1" w:rsidRPr="005C41C9">
              <w:rPr>
                <w:rFonts w:cstheme="minorHAnsi"/>
              </w:rPr>
              <w:br/>
            </w:r>
            <w:r>
              <w:rPr>
                <w:rFonts w:cstheme="minorHAnsi"/>
              </w:rPr>
              <w:t>–</w:t>
            </w:r>
            <w:r w:rsidR="00D24BC1" w:rsidRPr="005C41C9">
              <w:rPr>
                <w:rFonts w:cstheme="minorHAnsi"/>
              </w:rPr>
              <w:t xml:space="preserve"> wyjaśnia, na czym polegała rywalizacja Austrii i Prus w proc</w:t>
            </w:r>
            <w:r w:rsidR="00D24BC1" w:rsidRPr="005C41C9">
              <w:rPr>
                <w:rFonts w:cstheme="minorHAnsi"/>
              </w:rPr>
              <w:t>e</w:t>
            </w:r>
            <w:r w:rsidR="00D24BC1" w:rsidRPr="005C41C9">
              <w:rPr>
                <w:rFonts w:cstheme="minorHAnsi"/>
              </w:rPr>
              <w:t>sie jednoczenia państw niemieckich</w:t>
            </w:r>
          </w:p>
          <w:p w14:paraId="46FD5AE7" w14:textId="65A643B5" w:rsidR="00CF402B" w:rsidRPr="005C41C9" w:rsidRDefault="002A5B10" w:rsidP="008B2005">
            <w:pPr>
              <w:spacing w:after="0" w:line="240" w:lineRule="auto"/>
              <w:rPr>
                <w:rFonts w:cstheme="minorHAnsi"/>
              </w:rPr>
            </w:pPr>
            <w:r>
              <w:rPr>
                <w:rFonts w:eastAsia="Times" w:cstheme="minorHAnsi"/>
              </w:rPr>
              <w:t>–</w:t>
            </w:r>
            <w:r w:rsidR="008B2005" w:rsidRPr="005C41C9">
              <w:rPr>
                <w:rFonts w:eastAsia="Times" w:cstheme="minorHAnsi"/>
              </w:rPr>
              <w:t xml:space="preserve"> wyjaśnia, dlaczego zjednoczenie Niemiec można nazwać proc</w:t>
            </w:r>
            <w:r w:rsidR="008B2005" w:rsidRPr="005C41C9">
              <w:rPr>
                <w:rFonts w:eastAsia="Times" w:cstheme="minorHAnsi"/>
              </w:rPr>
              <w:t>e</w:t>
            </w:r>
            <w:r w:rsidR="008B2005" w:rsidRPr="005C41C9">
              <w:rPr>
                <w:rFonts w:eastAsia="Times" w:cstheme="minorHAnsi"/>
              </w:rPr>
              <w:t>sem odgórnym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35C0112" w14:textId="751937F2" w:rsidR="00CF402B" w:rsidRPr="005C41C9" w:rsidRDefault="002A5B10" w:rsidP="007E7A1D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="00CF402B" w:rsidRPr="005C41C9">
              <w:rPr>
                <w:rFonts w:cstheme="minorHAnsi"/>
              </w:rPr>
              <w:t xml:space="preserve"> </w:t>
            </w:r>
            <w:r w:rsidR="00CF402B" w:rsidRPr="005C41C9">
              <w:rPr>
                <w:rFonts w:eastAsia="Times" w:cstheme="minorHAnsi"/>
              </w:rPr>
              <w:t>lokalizuje w czasie</w:t>
            </w:r>
            <w:r w:rsidR="003C5B2F">
              <w:rPr>
                <w:rFonts w:eastAsia="Times" w:cstheme="minorHAnsi"/>
              </w:rPr>
              <w:t>:</w:t>
            </w:r>
            <w:r w:rsidR="00CF402B" w:rsidRPr="005C41C9">
              <w:rPr>
                <w:rFonts w:eastAsia="Times" w:cstheme="minorHAnsi"/>
              </w:rPr>
              <w:t xml:space="preserve"> pokój w Pradze (1866)</w:t>
            </w:r>
            <w:r w:rsidR="008B2005" w:rsidRPr="005C41C9">
              <w:rPr>
                <w:rFonts w:eastAsia="Times" w:cstheme="minorHAnsi"/>
              </w:rPr>
              <w:t>,</w:t>
            </w:r>
            <w:r w:rsidR="00CF402B" w:rsidRPr="005C41C9">
              <w:rPr>
                <w:rFonts w:eastAsia="Times" w:cstheme="minorHAnsi"/>
              </w:rPr>
              <w:t xml:space="preserve"> </w:t>
            </w:r>
            <w:r w:rsidR="008B2005" w:rsidRPr="005C41C9">
              <w:rPr>
                <w:rFonts w:eastAsia="Times" w:cstheme="minorHAnsi"/>
              </w:rPr>
              <w:lastRenderedPageBreak/>
              <w:t>pokój we Frankfurcie (V 1871)</w:t>
            </w:r>
          </w:p>
          <w:p w14:paraId="618F475E" w14:textId="62FA9921" w:rsidR="008B2005" w:rsidRPr="005C41C9" w:rsidRDefault="002A5B10" w:rsidP="008B2005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8B2005" w:rsidRPr="005C41C9">
              <w:rPr>
                <w:rFonts w:eastAsia="Times" w:cstheme="minorHAnsi"/>
              </w:rPr>
              <w:t xml:space="preserve"> lokalizuje w czasie i przestrzeni bitwę pod Sadową (1866), obl</w:t>
            </w:r>
            <w:r w:rsidR="008B2005" w:rsidRPr="005C41C9">
              <w:rPr>
                <w:rFonts w:eastAsia="Times" w:cstheme="minorHAnsi"/>
              </w:rPr>
              <w:t>ę</w:t>
            </w:r>
            <w:r w:rsidR="008B2005" w:rsidRPr="005C41C9">
              <w:rPr>
                <w:rFonts w:eastAsia="Times" w:cstheme="minorHAnsi"/>
              </w:rPr>
              <w:t>żenie i kapitulację S</w:t>
            </w:r>
            <w:r w:rsidR="008B2005" w:rsidRPr="005C41C9">
              <w:rPr>
                <w:rFonts w:eastAsia="Times" w:cstheme="minorHAnsi"/>
              </w:rPr>
              <w:t>e</w:t>
            </w:r>
            <w:r w:rsidR="008B2005" w:rsidRPr="005C41C9">
              <w:rPr>
                <w:rFonts w:eastAsia="Times" w:cstheme="minorHAnsi"/>
              </w:rPr>
              <w:t>danu (1870)</w:t>
            </w:r>
          </w:p>
          <w:p w14:paraId="2BA20A6D" w14:textId="0CE00A16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identyfikuje </w:t>
            </w:r>
            <w:r w:rsidR="002A05F8">
              <w:rPr>
                <w:rFonts w:cstheme="minorHAnsi"/>
              </w:rPr>
              <w:t>postacie</w:t>
            </w:r>
            <w:r w:rsidR="003C5B2F">
              <w:rPr>
                <w:rFonts w:cstheme="minorHAnsi"/>
              </w:rPr>
              <w:t>:</w:t>
            </w:r>
            <w:r w:rsidR="00CF402B" w:rsidRPr="005C41C9">
              <w:rPr>
                <w:rFonts w:cstheme="minorHAnsi"/>
              </w:rPr>
              <w:t xml:space="preserve"> Louisa </w:t>
            </w:r>
            <w:proofErr w:type="spellStart"/>
            <w:r w:rsidR="00CF402B" w:rsidRPr="005C41C9">
              <w:rPr>
                <w:rFonts w:cstheme="minorHAnsi"/>
              </w:rPr>
              <w:t>Adolphe’a</w:t>
            </w:r>
            <w:proofErr w:type="spellEnd"/>
            <w:r w:rsidR="00CF402B" w:rsidRPr="005C41C9">
              <w:rPr>
                <w:rFonts w:cstheme="minorHAnsi"/>
              </w:rPr>
              <w:t xml:space="preserve"> Thie</w:t>
            </w:r>
            <w:r w:rsidR="00CF402B" w:rsidRPr="005C41C9">
              <w:rPr>
                <w:rFonts w:cstheme="minorHAnsi"/>
              </w:rPr>
              <w:t>r</w:t>
            </w:r>
            <w:r w:rsidR="00CF402B" w:rsidRPr="005C41C9">
              <w:rPr>
                <w:rFonts w:cstheme="minorHAnsi"/>
              </w:rPr>
              <w:t xml:space="preserve">sa, </w:t>
            </w:r>
            <w:r w:rsidR="008B2005" w:rsidRPr="005C41C9">
              <w:rPr>
                <w:rFonts w:cstheme="minorHAnsi"/>
              </w:rPr>
              <w:t>Franciszka Józefa I,</w:t>
            </w:r>
            <w:r>
              <w:rPr>
                <w:rFonts w:cstheme="minorHAnsi"/>
              </w:rPr>
              <w:t xml:space="preserve"> </w:t>
            </w:r>
            <w:r w:rsidR="00CF402B" w:rsidRPr="005C41C9">
              <w:rPr>
                <w:rFonts w:cstheme="minorHAnsi"/>
              </w:rPr>
              <w:t>Jarosława Dąbrowski</w:t>
            </w:r>
            <w:r w:rsidR="00CF402B" w:rsidRPr="005C41C9">
              <w:rPr>
                <w:rFonts w:cstheme="minorHAnsi"/>
              </w:rPr>
              <w:t>e</w:t>
            </w:r>
            <w:r w:rsidR="00CF402B" w:rsidRPr="005C41C9">
              <w:rPr>
                <w:rFonts w:cstheme="minorHAnsi"/>
              </w:rPr>
              <w:t>go, Walerego Wró</w:t>
            </w:r>
            <w:r w:rsidR="00CF402B" w:rsidRPr="005C41C9">
              <w:rPr>
                <w:rFonts w:cstheme="minorHAnsi"/>
              </w:rPr>
              <w:t>b</w:t>
            </w:r>
            <w:r w:rsidR="00CF402B" w:rsidRPr="005C41C9">
              <w:rPr>
                <w:rFonts w:cstheme="minorHAnsi"/>
              </w:rPr>
              <w:t>lewskiego</w:t>
            </w:r>
          </w:p>
          <w:p w14:paraId="0276B26C" w14:textId="785B2ECC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wyjaśnia, jakie zn</w:t>
            </w:r>
            <w:r w:rsidR="00CF402B" w:rsidRPr="005C41C9">
              <w:rPr>
                <w:rFonts w:cstheme="minorHAnsi"/>
              </w:rPr>
              <w:t>a</w:t>
            </w:r>
            <w:r w:rsidR="00CF402B" w:rsidRPr="005C41C9">
              <w:rPr>
                <w:rFonts w:cstheme="minorHAnsi"/>
              </w:rPr>
              <w:t>czenie dla układu sił w Europie miało powst</w:t>
            </w:r>
            <w:r w:rsidR="00CF402B" w:rsidRPr="005C41C9">
              <w:rPr>
                <w:rFonts w:cstheme="minorHAnsi"/>
              </w:rPr>
              <w:t>a</w:t>
            </w:r>
            <w:r w:rsidR="00CF402B" w:rsidRPr="005C41C9">
              <w:rPr>
                <w:rFonts w:cstheme="minorHAnsi"/>
              </w:rPr>
              <w:t>nie Cesarstwa Niemie</w:t>
            </w:r>
            <w:r w:rsidR="00CF402B" w:rsidRPr="005C41C9">
              <w:rPr>
                <w:rFonts w:cstheme="minorHAnsi"/>
              </w:rPr>
              <w:t>c</w:t>
            </w:r>
            <w:r w:rsidR="00CF402B" w:rsidRPr="005C41C9">
              <w:rPr>
                <w:rFonts w:cstheme="minorHAnsi"/>
              </w:rPr>
              <w:t>kiego</w:t>
            </w:r>
          </w:p>
          <w:p w14:paraId="1EA77CE7" w14:textId="14A19153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wyjaśnia, na czym polegało rewolucyjne znaczenie Komuny Paryskiej</w:t>
            </w:r>
          </w:p>
          <w:p w14:paraId="1A6F6F15" w14:textId="5C9671A9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0268BD" w:rsidRPr="005C41C9">
              <w:rPr>
                <w:rFonts w:eastAsia="Times" w:cstheme="minorHAnsi"/>
              </w:rPr>
              <w:t xml:space="preserve"> omawia różnice </w:t>
            </w:r>
            <w:r w:rsidR="000268BD" w:rsidRPr="005C41C9">
              <w:rPr>
                <w:rFonts w:eastAsia="Times" w:cstheme="minorHAnsi"/>
              </w:rPr>
              <w:br/>
              <w:t>i podobieństwa w pr</w:t>
            </w:r>
            <w:r w:rsidR="000268BD" w:rsidRPr="005C41C9">
              <w:rPr>
                <w:rFonts w:eastAsia="Times" w:cstheme="minorHAnsi"/>
              </w:rPr>
              <w:t>o</w:t>
            </w:r>
            <w:r w:rsidR="000268BD" w:rsidRPr="005C41C9">
              <w:rPr>
                <w:rFonts w:eastAsia="Times" w:cstheme="minorHAnsi"/>
              </w:rPr>
              <w:t>cesie zjednoczenia Włoch i Niemiec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E7C5A" w14:textId="393B92C8" w:rsidR="000268BD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="000268BD" w:rsidRPr="005C41C9">
              <w:rPr>
                <w:rFonts w:cstheme="minorHAnsi"/>
              </w:rPr>
              <w:t xml:space="preserve"> ocenia, która spośród wojen stoczonych przez </w:t>
            </w:r>
            <w:r w:rsidR="000268BD" w:rsidRPr="005C41C9">
              <w:rPr>
                <w:rFonts w:cstheme="minorHAnsi"/>
              </w:rPr>
              <w:lastRenderedPageBreak/>
              <w:t>Prusy była najważnie</w:t>
            </w:r>
            <w:r w:rsidR="000268BD" w:rsidRPr="005C41C9">
              <w:rPr>
                <w:rFonts w:cstheme="minorHAnsi"/>
              </w:rPr>
              <w:t>j</w:t>
            </w:r>
            <w:r w:rsidR="000268BD" w:rsidRPr="005C41C9">
              <w:rPr>
                <w:rFonts w:cstheme="minorHAnsi"/>
              </w:rPr>
              <w:t>sza i najbardziej ryz</w:t>
            </w:r>
            <w:r w:rsidR="000268BD" w:rsidRPr="005C41C9">
              <w:rPr>
                <w:rFonts w:cstheme="minorHAnsi"/>
              </w:rPr>
              <w:t>y</w:t>
            </w:r>
            <w:r w:rsidR="000268BD" w:rsidRPr="005C41C9">
              <w:rPr>
                <w:rFonts w:cstheme="minorHAnsi"/>
              </w:rPr>
              <w:t>kowna</w:t>
            </w:r>
          </w:p>
          <w:p w14:paraId="400535D8" w14:textId="2E9D57F9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ocenia politykę zje</w:t>
            </w:r>
            <w:r w:rsidR="00CF402B" w:rsidRPr="005C41C9">
              <w:rPr>
                <w:rFonts w:cstheme="minorHAnsi"/>
              </w:rPr>
              <w:t>d</w:t>
            </w:r>
            <w:r w:rsidR="00CF402B" w:rsidRPr="005C41C9">
              <w:rPr>
                <w:rFonts w:cstheme="minorHAnsi"/>
              </w:rPr>
              <w:t xml:space="preserve">noczeniową Ottona von Bismarcka </w:t>
            </w:r>
          </w:p>
          <w:p w14:paraId="22EF88AC" w14:textId="7B92D550" w:rsidR="00CF402B" w:rsidRPr="005C41C9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</w:p>
        </w:tc>
      </w:tr>
      <w:tr w:rsidR="00CF402B" w:rsidRPr="005C41C9" w14:paraId="605E83D6" w14:textId="77777777" w:rsidTr="00A001A4">
        <w:trPr>
          <w:gridBefore w:val="1"/>
          <w:wBefore w:w="6" w:type="dxa"/>
          <w:trHeight w:val="552"/>
        </w:trPr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BBDEA7C" w14:textId="2B85021C" w:rsidR="00CF402B" w:rsidRPr="005C41C9" w:rsidRDefault="00CF402B" w:rsidP="00CF402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5C41C9">
              <w:rPr>
                <w:rFonts w:cstheme="minorHAnsi"/>
              </w:rPr>
              <w:lastRenderedPageBreak/>
              <w:t>Stany Zjedn</w:t>
            </w:r>
            <w:r w:rsidRPr="005C41C9">
              <w:rPr>
                <w:rFonts w:cstheme="minorHAnsi"/>
              </w:rPr>
              <w:t>o</w:t>
            </w:r>
            <w:r w:rsidRPr="005C41C9">
              <w:rPr>
                <w:rFonts w:cstheme="minorHAnsi"/>
              </w:rPr>
              <w:t>czone w XIX wi</w:t>
            </w:r>
            <w:r w:rsidRPr="005C41C9">
              <w:rPr>
                <w:rFonts w:cstheme="minorHAnsi"/>
              </w:rPr>
              <w:t>e</w:t>
            </w:r>
            <w:r w:rsidRPr="005C41C9">
              <w:rPr>
                <w:rFonts w:cstheme="minorHAnsi"/>
              </w:rPr>
              <w:t>ku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BE63C" w14:textId="1883C3EA" w:rsidR="007C6A56" w:rsidRPr="005C41C9" w:rsidRDefault="007C6A56" w:rsidP="007C6A56">
            <w:pPr>
              <w:pStyle w:val="Tabelaszerokalistapunktowana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Stany Zjednoczone i ich społeczeństwo</w:t>
            </w:r>
          </w:p>
          <w:p w14:paraId="0EBDBAE9" w14:textId="77777777" w:rsidR="00CF402B" w:rsidRPr="005C41C9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Wojna secesyjna</w:t>
            </w:r>
          </w:p>
          <w:p w14:paraId="11FFBA0F" w14:textId="77777777" w:rsidR="00CF402B" w:rsidRPr="005C41C9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Skutki wojny secesyjnej</w:t>
            </w:r>
          </w:p>
          <w:p w14:paraId="1A9180F5" w14:textId="77777777" w:rsidR="007C6A56" w:rsidRPr="005C41C9" w:rsidRDefault="007C6A56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Napływ ludności do USA</w:t>
            </w:r>
          </w:p>
          <w:p w14:paraId="1FB83A63" w14:textId="5C9C365F" w:rsidR="007C6A56" w:rsidRPr="005C41C9" w:rsidRDefault="007C6A56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lastRenderedPageBreak/>
              <w:t>Budowa potęgi USA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9A4B536" w14:textId="176947C8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="00CF402B" w:rsidRPr="005C41C9">
              <w:rPr>
                <w:rFonts w:cstheme="minorHAnsi"/>
              </w:rPr>
              <w:t xml:space="preserve"> </w:t>
            </w:r>
            <w:r w:rsidR="00CF402B" w:rsidRPr="005C41C9">
              <w:rPr>
                <w:rFonts w:eastAsia="Times" w:cstheme="minorHAnsi"/>
              </w:rPr>
              <w:t xml:space="preserve">lokalizuje w czasie </w:t>
            </w:r>
            <w:r w:rsidR="004B730C" w:rsidRPr="005C41C9">
              <w:rPr>
                <w:rFonts w:eastAsia="Times" w:cstheme="minorHAnsi"/>
              </w:rPr>
              <w:t>wojnę secesyjną (1861</w:t>
            </w:r>
            <w:r w:rsidR="00CA78F6" w:rsidRPr="005C41C9">
              <w:rPr>
                <w:rFonts w:eastAsia="Times" w:cstheme="minorHAnsi"/>
              </w:rPr>
              <w:t>–</w:t>
            </w:r>
            <w:r w:rsidR="004B730C" w:rsidRPr="005C41C9">
              <w:rPr>
                <w:rFonts w:eastAsia="Times" w:cstheme="minorHAnsi"/>
              </w:rPr>
              <w:t>1865)</w:t>
            </w:r>
          </w:p>
          <w:p w14:paraId="3EC8E33C" w14:textId="62175191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identyfikuje </w:t>
            </w:r>
            <w:r w:rsidR="004B730C" w:rsidRPr="005C41C9">
              <w:rPr>
                <w:rFonts w:cstheme="minorHAnsi"/>
              </w:rPr>
              <w:t>postać</w:t>
            </w:r>
            <w:r w:rsidR="00CF402B" w:rsidRPr="005C41C9">
              <w:rPr>
                <w:rFonts w:cstheme="minorHAnsi"/>
              </w:rPr>
              <w:t xml:space="preserve"> </w:t>
            </w:r>
            <w:r w:rsidR="004B730C" w:rsidRPr="005C41C9">
              <w:rPr>
                <w:rFonts w:cstheme="minorHAnsi"/>
              </w:rPr>
              <w:t>Abrahama Lincolna</w:t>
            </w:r>
          </w:p>
          <w:p w14:paraId="3BC25023" w14:textId="451CBB99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wymienia przyczyny i skutki wojny secesyjnej</w:t>
            </w:r>
          </w:p>
          <w:p w14:paraId="2889124D" w14:textId="429ADD8E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="00CF402B" w:rsidRPr="005C41C9">
              <w:rPr>
                <w:rFonts w:cstheme="minorHAnsi"/>
              </w:rPr>
              <w:t xml:space="preserve"> wyjaśnia, jakie zn</w:t>
            </w:r>
            <w:r w:rsidR="00CF402B" w:rsidRPr="005C41C9">
              <w:rPr>
                <w:rFonts w:cstheme="minorHAnsi"/>
              </w:rPr>
              <w:t>a</w:t>
            </w:r>
            <w:r w:rsidR="00CF402B" w:rsidRPr="005C41C9">
              <w:rPr>
                <w:rFonts w:cstheme="minorHAnsi"/>
              </w:rPr>
              <w:t>czenie dla przebiegu wojny secesyjnej miało ogłoszenie dekretu o zniesieniu niewolni</w:t>
            </w:r>
            <w:r w:rsidR="00CF402B" w:rsidRPr="005C41C9">
              <w:rPr>
                <w:rFonts w:cstheme="minorHAnsi"/>
              </w:rPr>
              <w:t>c</w:t>
            </w:r>
            <w:r w:rsidR="00CF402B" w:rsidRPr="005C41C9">
              <w:rPr>
                <w:rFonts w:cstheme="minorHAnsi"/>
              </w:rPr>
              <w:t>twa</w:t>
            </w:r>
          </w:p>
          <w:p w14:paraId="2D8FE7AB" w14:textId="77777777" w:rsidR="00CF402B" w:rsidRPr="005C41C9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04B760D8" w14:textId="0DBECB87" w:rsidR="00CF402B" w:rsidRPr="005C41C9" w:rsidRDefault="002A5B10" w:rsidP="00CF402B">
            <w:pPr>
              <w:snapToGrid w:val="0"/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="00CF402B" w:rsidRPr="005C41C9">
              <w:rPr>
                <w:rFonts w:cstheme="minorHAnsi"/>
              </w:rPr>
              <w:t xml:space="preserve"> stosuje pojęcia</w:t>
            </w:r>
            <w:r w:rsidR="000268BD" w:rsidRPr="005C41C9">
              <w:rPr>
                <w:rFonts w:cstheme="minorHAnsi"/>
              </w:rPr>
              <w:t>:</w:t>
            </w:r>
            <w:r w:rsidR="00CF402B" w:rsidRPr="005C41C9">
              <w:rPr>
                <w:rFonts w:cstheme="minorHAnsi"/>
              </w:rPr>
              <w:t xml:space="preserve"> </w:t>
            </w:r>
            <w:r w:rsidR="000268BD" w:rsidRPr="005C41C9">
              <w:rPr>
                <w:rFonts w:cstheme="minorHAnsi"/>
                <w:i/>
              </w:rPr>
              <w:t>d</w:t>
            </w:r>
            <w:r w:rsidR="000268BD" w:rsidRPr="005C41C9">
              <w:rPr>
                <w:rFonts w:cstheme="minorHAnsi"/>
                <w:i/>
              </w:rPr>
              <w:t>e</w:t>
            </w:r>
            <w:r w:rsidR="000268BD" w:rsidRPr="005C41C9">
              <w:rPr>
                <w:rFonts w:cstheme="minorHAnsi"/>
                <w:i/>
              </w:rPr>
              <w:t>mokraci, republikanie,</w:t>
            </w:r>
            <w:r w:rsidR="00CF402B" w:rsidRPr="005C41C9">
              <w:rPr>
                <w:rFonts w:cstheme="minorHAnsi"/>
                <w:i/>
              </w:rPr>
              <w:t xml:space="preserve"> sece</w:t>
            </w:r>
            <w:r w:rsidR="000268BD" w:rsidRPr="005C41C9">
              <w:rPr>
                <w:rFonts w:cstheme="minorHAnsi"/>
                <w:i/>
              </w:rPr>
              <w:t>sja,</w:t>
            </w:r>
            <w:r w:rsidR="000268BD" w:rsidRPr="005C41C9">
              <w:rPr>
                <w:rFonts w:cstheme="minorHAnsi"/>
              </w:rPr>
              <w:t xml:space="preserve"> </w:t>
            </w:r>
            <w:r w:rsidR="000268BD" w:rsidRPr="005C41C9">
              <w:rPr>
                <w:rFonts w:cstheme="minorHAnsi"/>
                <w:i/>
              </w:rPr>
              <w:t>wojna totalna</w:t>
            </w:r>
          </w:p>
          <w:p w14:paraId="0A0AEA28" w14:textId="76B5865D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</w:t>
            </w:r>
            <w:r w:rsidR="00CF402B" w:rsidRPr="005C41C9">
              <w:rPr>
                <w:rFonts w:eastAsia="Times" w:cstheme="minorHAnsi"/>
              </w:rPr>
              <w:t>lokalizuje w czasie</w:t>
            </w:r>
            <w:r w:rsidR="003C5B2F">
              <w:rPr>
                <w:rFonts w:eastAsia="Times" w:cstheme="minorHAnsi"/>
              </w:rPr>
              <w:t>:</w:t>
            </w:r>
            <w:r w:rsidR="00CF402B" w:rsidRPr="005C41C9">
              <w:rPr>
                <w:rFonts w:eastAsia="Times" w:cstheme="minorHAnsi"/>
              </w:rPr>
              <w:t xml:space="preserve"> wybór Abrahama Li</w:t>
            </w:r>
            <w:r w:rsidR="00CF402B" w:rsidRPr="005C41C9">
              <w:rPr>
                <w:rFonts w:eastAsia="Times" w:cstheme="minorHAnsi"/>
              </w:rPr>
              <w:t>n</w:t>
            </w:r>
            <w:r w:rsidR="00CF402B" w:rsidRPr="005C41C9">
              <w:rPr>
                <w:rFonts w:eastAsia="Times" w:cstheme="minorHAnsi"/>
              </w:rPr>
              <w:t xml:space="preserve">colna na prezydenta USA (1860), zniesienie </w:t>
            </w:r>
            <w:r w:rsidR="00CF402B" w:rsidRPr="005C41C9">
              <w:rPr>
                <w:rFonts w:eastAsia="Times" w:cstheme="minorHAnsi"/>
              </w:rPr>
              <w:lastRenderedPageBreak/>
              <w:t>niewolnictwa w USA (1863)</w:t>
            </w:r>
          </w:p>
          <w:p w14:paraId="5FC5B009" w14:textId="232C6437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CF402B" w:rsidRPr="005C41C9">
              <w:rPr>
                <w:rFonts w:eastAsia="Times" w:cstheme="minorHAnsi"/>
              </w:rPr>
              <w:t xml:space="preserve"> lokalizuje w czasie i przestrzeni bitwę pod </w:t>
            </w:r>
            <w:proofErr w:type="spellStart"/>
            <w:r w:rsidR="00CF402B" w:rsidRPr="005C41C9">
              <w:rPr>
                <w:rFonts w:eastAsia="Times" w:cstheme="minorHAnsi"/>
              </w:rPr>
              <w:t>Gettysburgiem</w:t>
            </w:r>
            <w:proofErr w:type="spellEnd"/>
            <w:r w:rsidR="00CF402B" w:rsidRPr="005C41C9">
              <w:rPr>
                <w:rFonts w:eastAsia="Times" w:cstheme="minorHAnsi"/>
              </w:rPr>
              <w:t xml:space="preserve"> (1863)</w:t>
            </w:r>
          </w:p>
          <w:p w14:paraId="3DFF2941" w14:textId="0F5EF1F6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identyfikuje </w:t>
            </w:r>
            <w:r w:rsidR="002A05F8">
              <w:rPr>
                <w:rFonts w:cstheme="minorHAnsi"/>
              </w:rPr>
              <w:t>postacie:</w:t>
            </w:r>
            <w:r w:rsidR="00CF402B" w:rsidRPr="005C41C9">
              <w:rPr>
                <w:rFonts w:cstheme="minorHAnsi"/>
              </w:rPr>
              <w:t xml:space="preserve"> Ulyssesa Granta, R</w:t>
            </w:r>
            <w:r w:rsidR="00CF402B" w:rsidRPr="005C41C9">
              <w:rPr>
                <w:rFonts w:cstheme="minorHAnsi"/>
              </w:rPr>
              <w:t>o</w:t>
            </w:r>
            <w:r w:rsidR="00CF402B" w:rsidRPr="005C41C9">
              <w:rPr>
                <w:rFonts w:cstheme="minorHAnsi"/>
              </w:rPr>
              <w:t>berta Lee</w:t>
            </w:r>
          </w:p>
          <w:p w14:paraId="00DE703E" w14:textId="5045F64B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wyjaśnia, jaki wpływ na gospodarkę i społ</w:t>
            </w:r>
            <w:r w:rsidR="00CF402B" w:rsidRPr="005C41C9">
              <w:rPr>
                <w:rFonts w:cstheme="minorHAnsi"/>
              </w:rPr>
              <w:t>e</w:t>
            </w:r>
            <w:r w:rsidR="00CF402B" w:rsidRPr="005C41C9">
              <w:rPr>
                <w:rFonts w:cstheme="minorHAnsi"/>
              </w:rPr>
              <w:t>czeństwo miała migr</w:t>
            </w:r>
            <w:r w:rsidR="00CF402B" w:rsidRPr="005C41C9">
              <w:rPr>
                <w:rFonts w:cstheme="minorHAnsi"/>
              </w:rPr>
              <w:t>a</w:t>
            </w:r>
            <w:r w:rsidR="00CF402B" w:rsidRPr="005C41C9">
              <w:rPr>
                <w:rFonts w:cstheme="minorHAnsi"/>
              </w:rPr>
              <w:t>cja z Europy</w:t>
            </w:r>
          </w:p>
          <w:p w14:paraId="2E1C7BC7" w14:textId="415E7548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omawia kwestię ni</w:t>
            </w:r>
            <w:r w:rsidR="00CF402B" w:rsidRPr="005C41C9">
              <w:rPr>
                <w:rFonts w:cstheme="minorHAnsi"/>
              </w:rPr>
              <w:t>e</w:t>
            </w:r>
            <w:r w:rsidR="00CF402B" w:rsidRPr="005C41C9">
              <w:rPr>
                <w:rFonts w:cstheme="minorHAnsi"/>
              </w:rPr>
              <w:t>wolnictwa i jej wpływ na konflikt między Pó</w:t>
            </w:r>
            <w:r w:rsidR="00CF402B" w:rsidRPr="005C41C9">
              <w:rPr>
                <w:rFonts w:cstheme="minorHAnsi"/>
              </w:rPr>
              <w:t>ł</w:t>
            </w:r>
            <w:r w:rsidR="00CF402B" w:rsidRPr="005C41C9">
              <w:rPr>
                <w:rFonts w:cstheme="minorHAnsi"/>
              </w:rPr>
              <w:t>nocą a Południem</w:t>
            </w:r>
          </w:p>
          <w:p w14:paraId="15C5445B" w14:textId="4D4CF5EA" w:rsidR="00CF402B" w:rsidRPr="005C41C9" w:rsidRDefault="002A5B10" w:rsidP="006225A9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6225A9" w:rsidRPr="005C41C9">
              <w:rPr>
                <w:rFonts w:cstheme="minorHAnsi"/>
              </w:rPr>
              <w:t xml:space="preserve"> charakteryzuje pol</w:t>
            </w:r>
            <w:r w:rsidR="006225A9" w:rsidRPr="005C41C9">
              <w:rPr>
                <w:rFonts w:cstheme="minorHAnsi"/>
              </w:rPr>
              <w:t>i</w:t>
            </w:r>
            <w:r w:rsidR="006225A9" w:rsidRPr="005C41C9">
              <w:rPr>
                <w:rFonts w:cstheme="minorHAnsi"/>
              </w:rPr>
              <w:t>tyczne, gospodarcze i społeczne skutki wojny secesyjnej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7856AA5" w14:textId="47F20439" w:rsidR="000268BD" w:rsidRPr="005C41C9" w:rsidRDefault="002A5B10" w:rsidP="000268BD">
            <w:pPr>
              <w:snapToGrid w:val="0"/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="000268BD" w:rsidRPr="005C41C9">
              <w:rPr>
                <w:rFonts w:cstheme="minorHAnsi"/>
              </w:rPr>
              <w:t xml:space="preserve"> stosuje pojęcia: </w:t>
            </w:r>
            <w:r w:rsidR="000268BD" w:rsidRPr="005C41C9">
              <w:rPr>
                <w:rFonts w:cstheme="minorHAnsi"/>
                <w:i/>
              </w:rPr>
              <w:t>izol</w:t>
            </w:r>
            <w:r w:rsidR="000268BD" w:rsidRPr="005C41C9">
              <w:rPr>
                <w:rFonts w:cstheme="minorHAnsi"/>
                <w:i/>
              </w:rPr>
              <w:t>a</w:t>
            </w:r>
            <w:r w:rsidR="000268BD" w:rsidRPr="005C41C9">
              <w:rPr>
                <w:rFonts w:cstheme="minorHAnsi"/>
                <w:i/>
              </w:rPr>
              <w:t>cjonizm,</w:t>
            </w:r>
            <w:r>
              <w:rPr>
                <w:rFonts w:cstheme="minorHAnsi"/>
                <w:i/>
              </w:rPr>
              <w:t xml:space="preserve"> </w:t>
            </w:r>
            <w:r w:rsidR="000268BD" w:rsidRPr="005C41C9">
              <w:rPr>
                <w:rFonts w:cstheme="minorHAnsi"/>
                <w:i/>
              </w:rPr>
              <w:t>abolicjonizm,</w:t>
            </w:r>
            <w:r>
              <w:rPr>
                <w:rFonts w:cstheme="minorHAnsi"/>
                <w:i/>
              </w:rPr>
              <w:t xml:space="preserve"> </w:t>
            </w:r>
            <w:r w:rsidR="000268BD" w:rsidRPr="005C41C9">
              <w:rPr>
                <w:rFonts w:cstheme="minorHAnsi"/>
                <w:i/>
              </w:rPr>
              <w:t>taktyka spalonej ziemi</w:t>
            </w:r>
          </w:p>
          <w:p w14:paraId="4BDC2057" w14:textId="7031B99A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</w:t>
            </w:r>
            <w:r w:rsidR="00CF402B" w:rsidRPr="005C41C9">
              <w:rPr>
                <w:rFonts w:eastAsia="Times" w:cstheme="minorHAnsi"/>
              </w:rPr>
              <w:t>lokalizuje w czasie</w:t>
            </w:r>
            <w:r w:rsidR="003C5B2F">
              <w:rPr>
                <w:rFonts w:eastAsia="Times" w:cstheme="minorHAnsi"/>
              </w:rPr>
              <w:t>:</w:t>
            </w:r>
            <w:r w:rsidR="00CF402B" w:rsidRPr="005C41C9">
              <w:rPr>
                <w:rFonts w:eastAsia="Times" w:cstheme="minorHAnsi"/>
              </w:rPr>
              <w:t xml:space="preserve"> ogłoszenie doktryny </w:t>
            </w:r>
            <w:proofErr w:type="spellStart"/>
            <w:r w:rsidR="00CF402B" w:rsidRPr="005C41C9">
              <w:rPr>
                <w:rFonts w:eastAsia="Times" w:cstheme="minorHAnsi"/>
              </w:rPr>
              <w:t>Monroego</w:t>
            </w:r>
            <w:proofErr w:type="spellEnd"/>
            <w:r w:rsidR="00CF402B" w:rsidRPr="005C41C9">
              <w:rPr>
                <w:rFonts w:eastAsia="Times" w:cstheme="minorHAnsi"/>
              </w:rPr>
              <w:t xml:space="preserve"> (1823), p</w:t>
            </w:r>
            <w:r w:rsidR="00CF402B" w:rsidRPr="005C41C9">
              <w:rPr>
                <w:rFonts w:eastAsia="Times" w:cstheme="minorHAnsi"/>
              </w:rPr>
              <w:t>o</w:t>
            </w:r>
            <w:r w:rsidR="00CF402B" w:rsidRPr="005C41C9">
              <w:rPr>
                <w:rFonts w:eastAsia="Times" w:cstheme="minorHAnsi"/>
              </w:rPr>
              <w:t>wstanie Skonfed</w:t>
            </w:r>
            <w:r w:rsidR="004B730C" w:rsidRPr="005C41C9">
              <w:rPr>
                <w:rFonts w:eastAsia="Times" w:cstheme="minorHAnsi"/>
              </w:rPr>
              <w:t>er</w:t>
            </w:r>
            <w:r w:rsidR="004B730C" w:rsidRPr="005C41C9">
              <w:rPr>
                <w:rFonts w:eastAsia="Times" w:cstheme="minorHAnsi"/>
              </w:rPr>
              <w:t>o</w:t>
            </w:r>
            <w:r w:rsidR="004B730C" w:rsidRPr="005C41C9">
              <w:rPr>
                <w:rFonts w:eastAsia="Times" w:cstheme="minorHAnsi"/>
              </w:rPr>
              <w:lastRenderedPageBreak/>
              <w:t>wanych Stanów Am</w:t>
            </w:r>
            <w:r w:rsidR="004B730C" w:rsidRPr="005C41C9">
              <w:rPr>
                <w:rFonts w:eastAsia="Times" w:cstheme="minorHAnsi"/>
              </w:rPr>
              <w:t>e</w:t>
            </w:r>
            <w:r w:rsidR="004B730C" w:rsidRPr="005C41C9">
              <w:rPr>
                <w:rFonts w:eastAsia="Times" w:cstheme="minorHAnsi"/>
              </w:rPr>
              <w:t>ryki (1861)</w:t>
            </w:r>
          </w:p>
          <w:p w14:paraId="56D175CE" w14:textId="22FC28A0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CF402B" w:rsidRPr="005C41C9">
              <w:rPr>
                <w:rFonts w:eastAsia="Times" w:cstheme="minorHAnsi"/>
              </w:rPr>
              <w:t xml:space="preserve"> lokalizuje w czasie i przestrzeni </w:t>
            </w:r>
            <w:r w:rsidR="004B730C" w:rsidRPr="005C41C9">
              <w:rPr>
                <w:rFonts w:eastAsia="Times" w:cstheme="minorHAnsi"/>
              </w:rPr>
              <w:t xml:space="preserve">atak na Fort </w:t>
            </w:r>
            <w:proofErr w:type="spellStart"/>
            <w:r w:rsidR="004B730C" w:rsidRPr="005C41C9">
              <w:rPr>
                <w:rFonts w:eastAsia="Times" w:cstheme="minorHAnsi"/>
              </w:rPr>
              <w:t>Sumter</w:t>
            </w:r>
            <w:proofErr w:type="spellEnd"/>
            <w:r w:rsidR="004B730C" w:rsidRPr="005C41C9">
              <w:rPr>
                <w:rFonts w:eastAsia="Times" w:cstheme="minorHAnsi"/>
              </w:rPr>
              <w:t xml:space="preserve"> (1861)</w:t>
            </w:r>
          </w:p>
          <w:p w14:paraId="145EA349" w14:textId="675110F2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identyfikuje </w:t>
            </w:r>
            <w:r w:rsidR="002A05F8">
              <w:rPr>
                <w:rFonts w:cstheme="minorHAnsi"/>
              </w:rPr>
              <w:t>postacie:</w:t>
            </w:r>
            <w:r w:rsidR="00CF402B" w:rsidRPr="005C41C9">
              <w:rPr>
                <w:rFonts w:cstheme="minorHAnsi"/>
              </w:rPr>
              <w:t xml:space="preserve"> Jamesa </w:t>
            </w:r>
            <w:proofErr w:type="spellStart"/>
            <w:r w:rsidR="00CF402B" w:rsidRPr="005C41C9">
              <w:rPr>
                <w:rFonts w:cstheme="minorHAnsi"/>
              </w:rPr>
              <w:t>Monroego</w:t>
            </w:r>
            <w:proofErr w:type="spellEnd"/>
            <w:r w:rsidR="00CF402B" w:rsidRPr="005C41C9">
              <w:rPr>
                <w:rFonts w:cstheme="minorHAnsi"/>
              </w:rPr>
              <w:t xml:space="preserve">, </w:t>
            </w:r>
            <w:r w:rsidR="000268BD" w:rsidRPr="005C41C9">
              <w:rPr>
                <w:rFonts w:cstheme="minorHAnsi"/>
              </w:rPr>
              <w:t>Williama Shermana</w:t>
            </w:r>
          </w:p>
          <w:p w14:paraId="0DAAD7ED" w14:textId="301D9BC2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przedstawia sytuację społeczną </w:t>
            </w:r>
            <w:r w:rsidR="006225A9" w:rsidRPr="005C41C9">
              <w:rPr>
                <w:rFonts w:cstheme="minorHAnsi"/>
              </w:rPr>
              <w:t>i gospoda</w:t>
            </w:r>
            <w:r w:rsidR="006225A9" w:rsidRPr="005C41C9">
              <w:rPr>
                <w:rFonts w:cstheme="minorHAnsi"/>
              </w:rPr>
              <w:t>r</w:t>
            </w:r>
            <w:r w:rsidR="006225A9" w:rsidRPr="005C41C9">
              <w:rPr>
                <w:rFonts w:cstheme="minorHAnsi"/>
              </w:rPr>
              <w:t xml:space="preserve">czą </w:t>
            </w:r>
            <w:r w:rsidR="00CF402B" w:rsidRPr="005C41C9">
              <w:rPr>
                <w:rFonts w:cstheme="minorHAnsi"/>
              </w:rPr>
              <w:t>w USA w pierwszej połowie XIX w.</w:t>
            </w:r>
          </w:p>
          <w:p w14:paraId="5AEF9298" w14:textId="776022BF" w:rsidR="000268BD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eastAsia="Times" w:cstheme="minorHAnsi"/>
              </w:rPr>
              <w:t>–</w:t>
            </w:r>
            <w:r w:rsidR="000268BD" w:rsidRPr="005C41C9">
              <w:rPr>
                <w:rFonts w:eastAsia="Times" w:cstheme="minorHAnsi"/>
              </w:rPr>
              <w:t xml:space="preserve"> wyjaśnia, na czym polegała polityka izol</w:t>
            </w:r>
            <w:r w:rsidR="000268BD" w:rsidRPr="005C41C9">
              <w:rPr>
                <w:rFonts w:eastAsia="Times" w:cstheme="minorHAnsi"/>
              </w:rPr>
              <w:t>a</w:t>
            </w:r>
            <w:r w:rsidR="000268BD" w:rsidRPr="005C41C9">
              <w:rPr>
                <w:rFonts w:eastAsia="Times" w:cstheme="minorHAnsi"/>
              </w:rPr>
              <w:t>cjonizmu</w:t>
            </w:r>
            <w:r w:rsidR="000268BD" w:rsidRPr="005C41C9">
              <w:rPr>
                <w:rFonts w:cstheme="minorHAnsi"/>
              </w:rPr>
              <w:t xml:space="preserve"> </w:t>
            </w:r>
          </w:p>
          <w:p w14:paraId="18B4856C" w14:textId="35464C13" w:rsidR="006225A9" w:rsidRPr="005C41C9" w:rsidRDefault="002A5B10" w:rsidP="006225A9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6225A9" w:rsidRPr="005C41C9">
              <w:rPr>
                <w:rFonts w:cstheme="minorHAnsi"/>
              </w:rPr>
              <w:t xml:space="preserve"> przedstawia przebieg wojny secesyjnej</w:t>
            </w:r>
          </w:p>
          <w:p w14:paraId="028EE245" w14:textId="57602A6C" w:rsidR="00CF402B" w:rsidRPr="005C41C9" w:rsidRDefault="00CF402B" w:rsidP="006225A9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FFA9BFA" w14:textId="2F802443" w:rsidR="000268BD" w:rsidRPr="005C41C9" w:rsidRDefault="002A5B10" w:rsidP="000268BD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lastRenderedPageBreak/>
              <w:t>–</w:t>
            </w:r>
            <w:r w:rsidR="000268BD" w:rsidRPr="005C41C9">
              <w:rPr>
                <w:rFonts w:eastAsia="Times" w:cstheme="minorHAnsi"/>
              </w:rPr>
              <w:t xml:space="preserve"> lokalizuje w prz</w:t>
            </w:r>
            <w:r w:rsidR="000268BD" w:rsidRPr="005C41C9">
              <w:rPr>
                <w:rFonts w:eastAsia="Times" w:cstheme="minorHAnsi"/>
              </w:rPr>
              <w:t>e</w:t>
            </w:r>
            <w:r w:rsidR="000268BD" w:rsidRPr="005C41C9">
              <w:rPr>
                <w:rFonts w:eastAsia="Times" w:cstheme="minorHAnsi"/>
              </w:rPr>
              <w:t>strzeni rozwój teryt</w:t>
            </w:r>
            <w:r w:rsidR="000268BD" w:rsidRPr="005C41C9">
              <w:rPr>
                <w:rFonts w:eastAsia="Times" w:cstheme="minorHAnsi"/>
              </w:rPr>
              <w:t>o</w:t>
            </w:r>
            <w:r w:rsidR="000268BD" w:rsidRPr="005C41C9">
              <w:rPr>
                <w:rFonts w:eastAsia="Times" w:cstheme="minorHAnsi"/>
              </w:rPr>
              <w:t>rialny USA w XIX w.</w:t>
            </w:r>
          </w:p>
          <w:p w14:paraId="686F1E5C" w14:textId="17B80D8E" w:rsidR="000268BD" w:rsidRPr="005C41C9" w:rsidRDefault="002A5B10" w:rsidP="000268BD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0268BD" w:rsidRPr="005C41C9">
              <w:rPr>
                <w:rFonts w:cstheme="minorHAnsi"/>
              </w:rPr>
              <w:t xml:space="preserve"> identyfikuje postać Jeffersona Davisa</w:t>
            </w:r>
          </w:p>
          <w:p w14:paraId="7D4D3FEA" w14:textId="350F83A2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porównuje potencjał gospodarczy, społeczny </w:t>
            </w:r>
            <w:r w:rsidR="00CF402B" w:rsidRPr="005C41C9">
              <w:rPr>
                <w:rFonts w:cstheme="minorHAnsi"/>
              </w:rPr>
              <w:lastRenderedPageBreak/>
              <w:t>i polityczny obu stron konfliktu w wojnie s</w:t>
            </w:r>
            <w:r w:rsidR="00CF402B" w:rsidRPr="005C41C9">
              <w:rPr>
                <w:rFonts w:cstheme="minorHAnsi"/>
              </w:rPr>
              <w:t>e</w:t>
            </w:r>
            <w:r w:rsidR="00CF402B" w:rsidRPr="005C41C9">
              <w:rPr>
                <w:rFonts w:cstheme="minorHAnsi"/>
              </w:rPr>
              <w:t>cesyjnej</w:t>
            </w:r>
          </w:p>
          <w:p w14:paraId="59DBD285" w14:textId="52E18323" w:rsidR="006225A9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6225A9" w:rsidRPr="005C41C9">
              <w:rPr>
                <w:rFonts w:cstheme="minorHAnsi"/>
              </w:rPr>
              <w:t xml:space="preserve"> omawia skutki ek</w:t>
            </w:r>
            <w:r w:rsidR="006225A9" w:rsidRPr="005C41C9">
              <w:rPr>
                <w:rFonts w:cstheme="minorHAnsi"/>
              </w:rPr>
              <w:t>s</w:t>
            </w:r>
            <w:r w:rsidR="006225A9" w:rsidRPr="005C41C9">
              <w:rPr>
                <w:rFonts w:cstheme="minorHAnsi"/>
              </w:rPr>
              <w:t>pansji terytorialnej Stanów Zjednoczonych</w:t>
            </w:r>
            <w:r w:rsidR="006225A9" w:rsidRPr="005C41C9">
              <w:rPr>
                <w:rFonts w:eastAsia="Times" w:cstheme="minorHAnsi"/>
              </w:rPr>
              <w:t xml:space="preserve"> </w:t>
            </w:r>
          </w:p>
          <w:p w14:paraId="1799EBD2" w14:textId="706FF0B5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CF402B" w:rsidRPr="005C41C9">
              <w:rPr>
                <w:rFonts w:eastAsia="Times" w:cstheme="minorHAnsi"/>
              </w:rPr>
              <w:t xml:space="preserve"> przedstawia sytuację rdzennej ludności St</w:t>
            </w:r>
            <w:r w:rsidR="00CF402B" w:rsidRPr="005C41C9">
              <w:rPr>
                <w:rFonts w:eastAsia="Times" w:cstheme="minorHAnsi"/>
              </w:rPr>
              <w:t>a</w:t>
            </w:r>
            <w:r w:rsidR="00CF402B" w:rsidRPr="005C41C9">
              <w:rPr>
                <w:rFonts w:eastAsia="Times" w:cstheme="minorHAnsi"/>
              </w:rPr>
              <w:t>nów Zjednoczonych w XIX w.</w:t>
            </w:r>
          </w:p>
          <w:p w14:paraId="06F89BDA" w14:textId="77777777" w:rsidR="00CF402B" w:rsidRPr="005C41C9" w:rsidRDefault="00CF402B" w:rsidP="006225A9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94F57F" w14:textId="6A1054B6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lastRenderedPageBreak/>
              <w:t>–</w:t>
            </w:r>
            <w:r w:rsidR="00CF402B" w:rsidRPr="005C41C9">
              <w:rPr>
                <w:rFonts w:eastAsia="Times" w:cstheme="minorHAnsi"/>
              </w:rPr>
              <w:t xml:space="preserve"> ocenia, jakie znacz</w:t>
            </w:r>
            <w:r w:rsidR="00CF402B" w:rsidRPr="005C41C9">
              <w:rPr>
                <w:rFonts w:eastAsia="Times" w:cstheme="minorHAnsi"/>
              </w:rPr>
              <w:t>e</w:t>
            </w:r>
            <w:r w:rsidR="00CF402B" w:rsidRPr="005C41C9">
              <w:rPr>
                <w:rFonts w:eastAsia="Times" w:cstheme="minorHAnsi"/>
              </w:rPr>
              <w:t>nie dla Stanów Zjedn</w:t>
            </w:r>
            <w:r w:rsidR="00CF402B" w:rsidRPr="005C41C9">
              <w:rPr>
                <w:rFonts w:eastAsia="Times" w:cstheme="minorHAnsi"/>
              </w:rPr>
              <w:t>o</w:t>
            </w:r>
            <w:r w:rsidR="00CF402B" w:rsidRPr="005C41C9">
              <w:rPr>
                <w:rFonts w:eastAsia="Times" w:cstheme="minorHAnsi"/>
              </w:rPr>
              <w:t>czonych miała wojna secesyjna</w:t>
            </w:r>
          </w:p>
          <w:p w14:paraId="0601AC08" w14:textId="70C14251" w:rsidR="00494A4F" w:rsidRPr="005C41C9" w:rsidRDefault="002A5B10" w:rsidP="000268BD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494A4F" w:rsidRPr="005C41C9">
              <w:rPr>
                <w:rFonts w:eastAsia="Times" w:cstheme="minorHAnsi"/>
              </w:rPr>
              <w:t xml:space="preserve"> </w:t>
            </w:r>
            <w:r w:rsidR="000268BD" w:rsidRPr="005C41C9">
              <w:rPr>
                <w:rFonts w:eastAsia="Times" w:cstheme="minorHAnsi"/>
              </w:rPr>
              <w:t>ocenia, czym różniło się społeczeństwo St</w:t>
            </w:r>
            <w:r w:rsidR="000268BD" w:rsidRPr="005C41C9">
              <w:rPr>
                <w:rFonts w:eastAsia="Times" w:cstheme="minorHAnsi"/>
              </w:rPr>
              <w:t>a</w:t>
            </w:r>
            <w:r w:rsidR="000268BD" w:rsidRPr="005C41C9">
              <w:rPr>
                <w:rFonts w:eastAsia="Times" w:cstheme="minorHAnsi"/>
              </w:rPr>
              <w:t xml:space="preserve">nów Zjednoczonych od </w:t>
            </w:r>
            <w:r w:rsidR="000268BD" w:rsidRPr="005C41C9">
              <w:rPr>
                <w:rFonts w:eastAsia="Times" w:cstheme="minorHAnsi"/>
              </w:rPr>
              <w:lastRenderedPageBreak/>
              <w:t>społeczeństw krajów europejskich</w:t>
            </w:r>
          </w:p>
          <w:p w14:paraId="0A7FB564" w14:textId="1FA7F56A" w:rsidR="000268BD" w:rsidRPr="005C41C9" w:rsidRDefault="002A5B10" w:rsidP="000268BD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0268BD" w:rsidRPr="005C41C9">
              <w:rPr>
                <w:rFonts w:eastAsia="Times" w:cstheme="minorHAnsi"/>
              </w:rPr>
              <w:t xml:space="preserve"> ocenia, jakie znacz</w:t>
            </w:r>
            <w:r w:rsidR="000268BD" w:rsidRPr="005C41C9">
              <w:rPr>
                <w:rFonts w:eastAsia="Times" w:cstheme="minorHAnsi"/>
              </w:rPr>
              <w:t>e</w:t>
            </w:r>
            <w:r w:rsidR="000268BD" w:rsidRPr="005C41C9">
              <w:rPr>
                <w:rFonts w:eastAsia="Times" w:cstheme="minorHAnsi"/>
              </w:rPr>
              <w:t>nie dla Stanów Zjedn</w:t>
            </w:r>
            <w:r w:rsidR="000268BD" w:rsidRPr="005C41C9">
              <w:rPr>
                <w:rFonts w:eastAsia="Times" w:cstheme="minorHAnsi"/>
              </w:rPr>
              <w:t>o</w:t>
            </w:r>
            <w:r w:rsidR="000268BD" w:rsidRPr="005C41C9">
              <w:rPr>
                <w:rFonts w:eastAsia="Times" w:cstheme="minorHAnsi"/>
              </w:rPr>
              <w:t>czonych miała wojna secesyjna</w:t>
            </w:r>
          </w:p>
        </w:tc>
      </w:tr>
      <w:tr w:rsidR="00CF402B" w:rsidRPr="005C41C9" w14:paraId="3453B410" w14:textId="77777777" w:rsidTr="00A001A4">
        <w:trPr>
          <w:gridBefore w:val="1"/>
          <w:wBefore w:w="6" w:type="dxa"/>
          <w:trHeight w:val="552"/>
        </w:trPr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4F47FA9" w14:textId="5B0CF09F" w:rsidR="00CF402B" w:rsidRPr="005C41C9" w:rsidRDefault="00CF402B" w:rsidP="00CF402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5C41C9">
              <w:rPr>
                <w:rFonts w:cstheme="minorHAnsi"/>
              </w:rPr>
              <w:lastRenderedPageBreak/>
              <w:t>Ekspansja kol</w:t>
            </w:r>
            <w:r w:rsidRPr="005C41C9">
              <w:rPr>
                <w:rFonts w:cstheme="minorHAnsi"/>
              </w:rPr>
              <w:t>o</w:t>
            </w:r>
            <w:r w:rsidRPr="005C41C9">
              <w:rPr>
                <w:rFonts w:cstheme="minorHAnsi"/>
              </w:rPr>
              <w:t>nialna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244D8" w14:textId="51266AEC" w:rsidR="00CF402B" w:rsidRPr="005C41C9" w:rsidRDefault="007C6A56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Kolonializm w XIX wieku</w:t>
            </w:r>
          </w:p>
          <w:p w14:paraId="3126F89B" w14:textId="77777777" w:rsidR="00CF402B" w:rsidRPr="005C41C9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Kolonizacja Afryki</w:t>
            </w:r>
          </w:p>
          <w:p w14:paraId="3F1C0DF4" w14:textId="77777777" w:rsidR="00CF402B" w:rsidRPr="005C41C9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Kolonializm w Azji</w:t>
            </w:r>
          </w:p>
          <w:p w14:paraId="450C92C6" w14:textId="5C26A26C" w:rsidR="00CF402B" w:rsidRPr="005C41C9" w:rsidRDefault="007C6A56" w:rsidP="007C6A56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Następstwa kolonializmu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E6786A1" w14:textId="5D04FE95" w:rsidR="00CF402B" w:rsidRPr="005C41C9" w:rsidRDefault="002A5B10" w:rsidP="00CF402B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stosuje pojęcia</w:t>
            </w:r>
            <w:r w:rsidR="00C2246A">
              <w:rPr>
                <w:rFonts w:cstheme="minorHAnsi"/>
              </w:rPr>
              <w:t>:</w:t>
            </w:r>
            <w:r w:rsidR="00CF402B" w:rsidRPr="005C41C9">
              <w:rPr>
                <w:rFonts w:cstheme="minorHAnsi"/>
              </w:rPr>
              <w:t xml:space="preserve"> </w:t>
            </w:r>
            <w:r w:rsidR="00CF402B" w:rsidRPr="005C41C9">
              <w:rPr>
                <w:rFonts w:cstheme="minorHAnsi"/>
                <w:i/>
              </w:rPr>
              <w:t>kol</w:t>
            </w:r>
            <w:r w:rsidR="00CF402B" w:rsidRPr="005C41C9">
              <w:rPr>
                <w:rFonts w:cstheme="minorHAnsi"/>
                <w:i/>
              </w:rPr>
              <w:t>o</w:t>
            </w:r>
            <w:r w:rsidR="00CF402B" w:rsidRPr="005C41C9">
              <w:rPr>
                <w:rFonts w:cstheme="minorHAnsi"/>
                <w:i/>
              </w:rPr>
              <w:t>nializm,</w:t>
            </w:r>
            <w:r w:rsidR="00CF402B" w:rsidRPr="005C41C9">
              <w:rPr>
                <w:rFonts w:cstheme="minorHAnsi"/>
              </w:rPr>
              <w:t xml:space="preserve"> </w:t>
            </w:r>
            <w:r w:rsidR="00CF402B" w:rsidRPr="005C41C9">
              <w:rPr>
                <w:rFonts w:cstheme="minorHAnsi"/>
                <w:i/>
              </w:rPr>
              <w:t>imperializm</w:t>
            </w:r>
          </w:p>
          <w:p w14:paraId="34A49A04" w14:textId="6BA2910C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wymienia przyczyny ekspansji kolonialnej</w:t>
            </w:r>
          </w:p>
          <w:p w14:paraId="29B568E4" w14:textId="544B2B5F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wymienia skutki ek</w:t>
            </w:r>
            <w:r w:rsidR="00CF402B" w:rsidRPr="005C41C9">
              <w:rPr>
                <w:rFonts w:cstheme="minorHAnsi"/>
              </w:rPr>
              <w:t>s</w:t>
            </w:r>
            <w:r w:rsidR="00CF402B" w:rsidRPr="005C41C9">
              <w:rPr>
                <w:rFonts w:cstheme="minorHAnsi"/>
              </w:rPr>
              <w:t>pansji kolonialnej</w:t>
            </w:r>
          </w:p>
          <w:p w14:paraId="2F85B9B6" w14:textId="3E631390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wyjaśnia, dlaczego dochodziło do konfli</w:t>
            </w:r>
            <w:r w:rsidR="00CF402B" w:rsidRPr="005C41C9">
              <w:rPr>
                <w:rFonts w:cstheme="minorHAnsi"/>
              </w:rPr>
              <w:t>k</w:t>
            </w:r>
            <w:r w:rsidR="00CF402B" w:rsidRPr="005C41C9">
              <w:rPr>
                <w:rFonts w:cstheme="minorHAnsi"/>
              </w:rPr>
              <w:t>tów kolonialnych</w:t>
            </w:r>
          </w:p>
          <w:p w14:paraId="38324E83" w14:textId="77777777" w:rsidR="00CF402B" w:rsidRPr="005C41C9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7CFAD7CB" w14:textId="601B71F3" w:rsidR="00CF402B" w:rsidRPr="005C41C9" w:rsidRDefault="002A5B10" w:rsidP="00CF402B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stosuje pojęcia</w:t>
            </w:r>
            <w:r w:rsidR="006225A9" w:rsidRPr="005C41C9">
              <w:rPr>
                <w:rFonts w:cstheme="minorHAnsi"/>
              </w:rPr>
              <w:t>:</w:t>
            </w:r>
            <w:r w:rsidR="00CF402B" w:rsidRPr="005C41C9">
              <w:rPr>
                <w:rFonts w:cstheme="minorHAnsi"/>
              </w:rPr>
              <w:t xml:space="preserve"> </w:t>
            </w:r>
            <w:r w:rsidR="006225A9" w:rsidRPr="005C41C9">
              <w:rPr>
                <w:rFonts w:cstheme="minorHAnsi"/>
                <w:i/>
              </w:rPr>
              <w:t>m</w:t>
            </w:r>
            <w:r w:rsidR="006225A9" w:rsidRPr="005C41C9">
              <w:rPr>
                <w:rFonts w:cstheme="minorHAnsi"/>
                <w:i/>
              </w:rPr>
              <w:t>e</w:t>
            </w:r>
            <w:r w:rsidR="006225A9" w:rsidRPr="005C41C9">
              <w:rPr>
                <w:rFonts w:cstheme="minorHAnsi"/>
                <w:i/>
              </w:rPr>
              <w:t>tropolia,</w:t>
            </w:r>
            <w:r w:rsidR="006225A9" w:rsidRPr="005C41C9">
              <w:rPr>
                <w:rFonts w:cstheme="minorHAnsi"/>
              </w:rPr>
              <w:t xml:space="preserve"> </w:t>
            </w:r>
            <w:r w:rsidR="00CF402B" w:rsidRPr="005C41C9">
              <w:rPr>
                <w:rFonts w:cstheme="minorHAnsi"/>
                <w:i/>
              </w:rPr>
              <w:t>protektorat,</w:t>
            </w:r>
            <w:r w:rsidR="006225A9" w:rsidRPr="005C41C9">
              <w:rPr>
                <w:rFonts w:cstheme="minorHAnsi"/>
                <w:i/>
              </w:rPr>
              <w:t xml:space="preserve"> eksterminacja</w:t>
            </w:r>
            <w:r w:rsidR="00CF402B" w:rsidRPr="005C41C9">
              <w:rPr>
                <w:rFonts w:cstheme="minorHAnsi"/>
              </w:rPr>
              <w:t xml:space="preserve"> </w:t>
            </w:r>
          </w:p>
          <w:p w14:paraId="3E358FA4" w14:textId="58320214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</w:t>
            </w:r>
            <w:r w:rsidR="00CF402B" w:rsidRPr="005C41C9">
              <w:rPr>
                <w:rFonts w:eastAsia="Times" w:cstheme="minorHAnsi"/>
              </w:rPr>
              <w:t>lokalizuje w czasie</w:t>
            </w:r>
            <w:r w:rsidR="003C5B2F">
              <w:rPr>
                <w:rFonts w:eastAsia="Times" w:cstheme="minorHAnsi"/>
              </w:rPr>
              <w:t>:</w:t>
            </w:r>
            <w:r w:rsidR="00CF402B" w:rsidRPr="005C41C9">
              <w:rPr>
                <w:rFonts w:eastAsia="Times" w:cstheme="minorHAnsi"/>
              </w:rPr>
              <w:t xml:space="preserve"> I wojnę opiumową (1839–1841), początek reformy </w:t>
            </w:r>
            <w:proofErr w:type="spellStart"/>
            <w:r w:rsidR="00CF402B" w:rsidRPr="005C41C9">
              <w:rPr>
                <w:rFonts w:eastAsia="Times" w:cstheme="minorHAnsi"/>
              </w:rPr>
              <w:t>Mei</w:t>
            </w:r>
            <w:r w:rsidR="006225A9" w:rsidRPr="005C41C9">
              <w:rPr>
                <w:rFonts w:eastAsia="Times" w:cstheme="minorHAnsi"/>
              </w:rPr>
              <w:t>ji</w:t>
            </w:r>
            <w:proofErr w:type="spellEnd"/>
            <w:r w:rsidR="006225A9" w:rsidRPr="005C41C9">
              <w:rPr>
                <w:rFonts w:eastAsia="Times" w:cstheme="minorHAnsi"/>
              </w:rPr>
              <w:t xml:space="preserve"> (1868)</w:t>
            </w:r>
          </w:p>
          <w:p w14:paraId="27D45B06" w14:textId="76135E75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CF402B" w:rsidRPr="005C41C9">
              <w:rPr>
                <w:rFonts w:eastAsia="Times" w:cstheme="minorHAnsi"/>
              </w:rPr>
              <w:t xml:space="preserve"> lokalizuje w prz</w:t>
            </w:r>
            <w:r w:rsidR="00CF402B" w:rsidRPr="005C41C9">
              <w:rPr>
                <w:rFonts w:eastAsia="Times" w:cstheme="minorHAnsi"/>
              </w:rPr>
              <w:t>e</w:t>
            </w:r>
            <w:r w:rsidR="00CF402B" w:rsidRPr="005C41C9">
              <w:rPr>
                <w:rFonts w:eastAsia="Times" w:cstheme="minorHAnsi"/>
              </w:rPr>
              <w:t>strzeni zasięg imperiów kolonialnych mocarstw europejskich w Afryce i Azji</w:t>
            </w:r>
          </w:p>
          <w:p w14:paraId="69CA77C1" w14:textId="1DA04ED1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omawia ekonomic</w:t>
            </w:r>
            <w:r w:rsidR="00CF402B" w:rsidRPr="005C41C9">
              <w:rPr>
                <w:rFonts w:cstheme="minorHAnsi"/>
              </w:rPr>
              <w:t>z</w:t>
            </w:r>
            <w:r w:rsidR="00CF402B" w:rsidRPr="005C41C9">
              <w:rPr>
                <w:rFonts w:cstheme="minorHAnsi"/>
              </w:rPr>
              <w:lastRenderedPageBreak/>
              <w:t>ne, polityczne, milita</w:t>
            </w:r>
            <w:r w:rsidR="00CF402B" w:rsidRPr="005C41C9">
              <w:rPr>
                <w:rFonts w:cstheme="minorHAnsi"/>
              </w:rPr>
              <w:t>r</w:t>
            </w:r>
            <w:r w:rsidR="00CF402B" w:rsidRPr="005C41C9">
              <w:rPr>
                <w:rFonts w:cstheme="minorHAnsi"/>
              </w:rPr>
              <w:t>ne, społeczne i kult</w:t>
            </w:r>
            <w:r w:rsidR="00CF402B" w:rsidRPr="005C41C9">
              <w:rPr>
                <w:rFonts w:cstheme="minorHAnsi"/>
              </w:rPr>
              <w:t>u</w:t>
            </w:r>
            <w:r w:rsidR="00CF402B" w:rsidRPr="005C41C9">
              <w:rPr>
                <w:rFonts w:cstheme="minorHAnsi"/>
              </w:rPr>
              <w:t>rowe przyczyny ek</w:t>
            </w:r>
            <w:r w:rsidR="00CF402B" w:rsidRPr="005C41C9">
              <w:rPr>
                <w:rFonts w:cstheme="minorHAnsi"/>
              </w:rPr>
              <w:t>s</w:t>
            </w:r>
            <w:r w:rsidR="00CF402B" w:rsidRPr="005C41C9">
              <w:rPr>
                <w:rFonts w:cstheme="minorHAnsi"/>
              </w:rPr>
              <w:t xml:space="preserve">pansji kolonialnej </w:t>
            </w:r>
          </w:p>
          <w:p w14:paraId="17612718" w14:textId="560B3962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wyjaśnia, dlaczego Japonia w przeciwie</w:t>
            </w:r>
            <w:r w:rsidR="00CF402B" w:rsidRPr="005C41C9">
              <w:rPr>
                <w:rFonts w:cstheme="minorHAnsi"/>
              </w:rPr>
              <w:t>ń</w:t>
            </w:r>
            <w:r w:rsidR="00CF402B" w:rsidRPr="005C41C9">
              <w:rPr>
                <w:rFonts w:cstheme="minorHAnsi"/>
              </w:rPr>
              <w:t>stwie do Chin nie uległa kolonizacji</w:t>
            </w:r>
          </w:p>
          <w:p w14:paraId="0ABEFACE" w14:textId="6C810261" w:rsidR="00CF402B" w:rsidRPr="005C41C9" w:rsidRDefault="002A5B10" w:rsidP="002A05F8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B20B7B" w:rsidRPr="005C41C9">
              <w:rPr>
                <w:rFonts w:cstheme="minorHAnsi"/>
              </w:rPr>
              <w:t xml:space="preserve"> przedstawia skutki rozwoju kolonializmu w XIX w. dla mieszkańców Europy i kolonizow</w:t>
            </w:r>
            <w:r w:rsidR="00B20B7B" w:rsidRPr="005C41C9">
              <w:rPr>
                <w:rFonts w:cstheme="minorHAnsi"/>
              </w:rPr>
              <w:t>a</w:t>
            </w:r>
            <w:r w:rsidR="00B20B7B" w:rsidRPr="005C41C9">
              <w:rPr>
                <w:rFonts w:cstheme="minorHAnsi"/>
              </w:rPr>
              <w:t>nych kontynentów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BA85793" w14:textId="01125F49" w:rsidR="00CF402B" w:rsidRPr="005C41C9" w:rsidRDefault="002A5B10" w:rsidP="00CF402B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>
              <w:rPr>
                <w:rFonts w:cstheme="minorHAnsi"/>
              </w:rPr>
              <w:lastRenderedPageBreak/>
              <w:t>–</w:t>
            </w:r>
            <w:r w:rsidR="004B730C" w:rsidRPr="005C41C9">
              <w:rPr>
                <w:rFonts w:cstheme="minorHAnsi"/>
              </w:rPr>
              <w:t xml:space="preserve"> stosuje pojęci</w:t>
            </w:r>
            <w:r w:rsidR="006225A9" w:rsidRPr="005C41C9">
              <w:rPr>
                <w:rFonts w:cstheme="minorHAnsi"/>
              </w:rPr>
              <w:t>a:</w:t>
            </w:r>
            <w:r w:rsidR="00CF402B" w:rsidRPr="005C41C9">
              <w:rPr>
                <w:rFonts w:cstheme="minorHAnsi"/>
              </w:rPr>
              <w:t xml:space="preserve"> </w:t>
            </w:r>
            <w:r w:rsidR="002A05F8" w:rsidRPr="005C41C9">
              <w:rPr>
                <w:rFonts w:cstheme="minorHAnsi"/>
                <w:i/>
              </w:rPr>
              <w:t>d</w:t>
            </w:r>
            <w:r w:rsidR="002A05F8" w:rsidRPr="005C41C9">
              <w:rPr>
                <w:rFonts w:cstheme="minorHAnsi"/>
                <w:i/>
              </w:rPr>
              <w:t>o</w:t>
            </w:r>
            <w:r w:rsidR="002A05F8" w:rsidRPr="005C41C9">
              <w:rPr>
                <w:rFonts w:cstheme="minorHAnsi"/>
                <w:i/>
              </w:rPr>
              <w:t>minium</w:t>
            </w:r>
            <w:r w:rsidR="006225A9" w:rsidRPr="005C41C9">
              <w:rPr>
                <w:rFonts w:cstheme="minorHAnsi"/>
                <w:i/>
              </w:rPr>
              <w:t>,</w:t>
            </w:r>
            <w:r>
              <w:rPr>
                <w:rFonts w:cstheme="minorHAnsi"/>
                <w:i/>
              </w:rPr>
              <w:t xml:space="preserve"> </w:t>
            </w:r>
            <w:r w:rsidR="00CF402B" w:rsidRPr="005C41C9">
              <w:rPr>
                <w:rFonts w:cstheme="minorHAnsi"/>
                <w:i/>
              </w:rPr>
              <w:t>półkolonia</w:t>
            </w:r>
          </w:p>
          <w:p w14:paraId="1697E358" w14:textId="3CCFFEB7" w:rsidR="00494A4F" w:rsidRPr="005C41C9" w:rsidRDefault="002A5B10" w:rsidP="00494A4F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6225A9" w:rsidRPr="005C41C9">
              <w:rPr>
                <w:rFonts w:cstheme="minorHAnsi"/>
              </w:rPr>
              <w:t xml:space="preserve"> identyfikuje postać</w:t>
            </w:r>
            <w:r>
              <w:rPr>
                <w:rFonts w:cstheme="minorHAnsi"/>
              </w:rPr>
              <w:t xml:space="preserve"> </w:t>
            </w:r>
            <w:r w:rsidR="00494A4F" w:rsidRPr="005C41C9">
              <w:rPr>
                <w:rFonts w:cstheme="minorHAnsi"/>
              </w:rPr>
              <w:t xml:space="preserve">Cecila </w:t>
            </w:r>
            <w:proofErr w:type="spellStart"/>
            <w:r w:rsidR="00494A4F" w:rsidRPr="005C41C9">
              <w:rPr>
                <w:rFonts w:cstheme="minorHAnsi"/>
              </w:rPr>
              <w:t>Rhodesa</w:t>
            </w:r>
            <w:proofErr w:type="spellEnd"/>
          </w:p>
          <w:p w14:paraId="643478B8" w14:textId="132A8A7E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</w:t>
            </w:r>
            <w:r w:rsidR="004B730C" w:rsidRPr="005C41C9">
              <w:rPr>
                <w:rFonts w:eastAsia="Times" w:cstheme="minorHAnsi"/>
              </w:rPr>
              <w:t>lokalizuje w czasie</w:t>
            </w:r>
            <w:r w:rsidR="00CF402B" w:rsidRPr="005C41C9">
              <w:rPr>
                <w:rFonts w:eastAsia="Times" w:cstheme="minorHAnsi"/>
              </w:rPr>
              <w:t xml:space="preserve"> powstanie </w:t>
            </w:r>
            <w:proofErr w:type="spellStart"/>
            <w:r w:rsidR="006225A9" w:rsidRPr="005C41C9">
              <w:rPr>
                <w:rFonts w:eastAsia="Times" w:cstheme="minorHAnsi"/>
              </w:rPr>
              <w:t>tajpingów</w:t>
            </w:r>
            <w:proofErr w:type="spellEnd"/>
            <w:r w:rsidR="006225A9" w:rsidRPr="005C41C9">
              <w:rPr>
                <w:rFonts w:eastAsia="Times" w:cstheme="minorHAnsi"/>
              </w:rPr>
              <w:t xml:space="preserve"> (1851</w:t>
            </w:r>
            <w:r>
              <w:rPr>
                <w:rFonts w:eastAsia="Times" w:cstheme="minorHAnsi"/>
              </w:rPr>
              <w:t>–</w:t>
            </w:r>
            <w:r w:rsidR="006225A9" w:rsidRPr="005C41C9">
              <w:rPr>
                <w:rFonts w:eastAsia="Times" w:cstheme="minorHAnsi"/>
              </w:rPr>
              <w:t>1864), powst</w:t>
            </w:r>
            <w:r w:rsidR="006225A9" w:rsidRPr="005C41C9">
              <w:rPr>
                <w:rFonts w:eastAsia="Times" w:cstheme="minorHAnsi"/>
              </w:rPr>
              <w:t>a</w:t>
            </w:r>
            <w:r w:rsidR="006225A9" w:rsidRPr="005C41C9">
              <w:rPr>
                <w:rFonts w:eastAsia="Times" w:cstheme="minorHAnsi"/>
              </w:rPr>
              <w:t xml:space="preserve">nie </w:t>
            </w:r>
            <w:r w:rsidR="00CF402B" w:rsidRPr="005C41C9">
              <w:rPr>
                <w:rFonts w:eastAsia="Times" w:cstheme="minorHAnsi"/>
              </w:rPr>
              <w:t>sipajów (1857–1859), powstanie bo</w:t>
            </w:r>
            <w:r w:rsidR="00CF402B" w:rsidRPr="005C41C9">
              <w:rPr>
                <w:rFonts w:eastAsia="Times" w:cstheme="minorHAnsi"/>
              </w:rPr>
              <w:t>k</w:t>
            </w:r>
            <w:r w:rsidR="00CF402B" w:rsidRPr="005C41C9">
              <w:rPr>
                <w:rFonts w:eastAsia="Times" w:cstheme="minorHAnsi"/>
              </w:rPr>
              <w:t xml:space="preserve">serów (1899–1901), I </w:t>
            </w:r>
            <w:r w:rsidR="00173749" w:rsidRPr="005C41C9">
              <w:rPr>
                <w:rFonts w:cstheme="minorHAnsi"/>
              </w:rPr>
              <w:t>wojnę burską</w:t>
            </w:r>
            <w:r w:rsidR="00173749" w:rsidRPr="005C41C9">
              <w:rPr>
                <w:rFonts w:eastAsia="Times" w:cstheme="minorHAnsi"/>
              </w:rPr>
              <w:t xml:space="preserve"> </w:t>
            </w:r>
            <w:r w:rsidR="00CF402B" w:rsidRPr="005C41C9">
              <w:rPr>
                <w:rFonts w:eastAsia="Times" w:cstheme="minorHAnsi"/>
              </w:rPr>
              <w:t>(1880</w:t>
            </w:r>
            <w:r w:rsidR="00494A4F" w:rsidRPr="005C41C9">
              <w:rPr>
                <w:rFonts w:eastAsia="Times" w:cstheme="minorHAnsi"/>
              </w:rPr>
              <w:t>–</w:t>
            </w:r>
            <w:r w:rsidR="00CF402B" w:rsidRPr="005C41C9">
              <w:rPr>
                <w:rFonts w:eastAsia="Times" w:cstheme="minorHAnsi"/>
              </w:rPr>
              <w:t>1881)</w:t>
            </w:r>
            <w:r w:rsidR="004B730C" w:rsidRPr="005C41C9">
              <w:rPr>
                <w:rFonts w:eastAsia="Times" w:cstheme="minorHAnsi"/>
              </w:rPr>
              <w:t xml:space="preserve">, II </w:t>
            </w:r>
            <w:r w:rsidR="00173749" w:rsidRPr="005C41C9">
              <w:rPr>
                <w:rFonts w:cstheme="minorHAnsi"/>
              </w:rPr>
              <w:t>wojnę burską</w:t>
            </w:r>
            <w:r w:rsidR="004B730C" w:rsidRPr="005C41C9">
              <w:rPr>
                <w:rFonts w:eastAsia="Times" w:cstheme="minorHAnsi"/>
              </w:rPr>
              <w:t xml:space="preserve"> (1899</w:t>
            </w:r>
            <w:r w:rsidR="00494A4F" w:rsidRPr="005C41C9">
              <w:rPr>
                <w:rFonts w:eastAsia="Times" w:cstheme="minorHAnsi"/>
              </w:rPr>
              <w:t>–</w:t>
            </w:r>
            <w:r w:rsidR="004B730C" w:rsidRPr="005C41C9">
              <w:rPr>
                <w:rFonts w:eastAsia="Times" w:cstheme="minorHAnsi"/>
              </w:rPr>
              <w:t>1902)</w:t>
            </w:r>
          </w:p>
          <w:p w14:paraId="4C080E46" w14:textId="10C1FABE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="00CF402B" w:rsidRPr="005C41C9">
              <w:rPr>
                <w:rFonts w:cstheme="minorHAnsi"/>
              </w:rPr>
              <w:t xml:space="preserve"> opisuje proces kol</w:t>
            </w:r>
            <w:r w:rsidR="00CF402B" w:rsidRPr="005C41C9">
              <w:rPr>
                <w:rFonts w:cstheme="minorHAnsi"/>
              </w:rPr>
              <w:t>o</w:t>
            </w:r>
            <w:r w:rsidR="00CF402B" w:rsidRPr="005C41C9">
              <w:rPr>
                <w:rFonts w:cstheme="minorHAnsi"/>
              </w:rPr>
              <w:t>nizacji Afryki przez Wielką Brytanię, Nie</w:t>
            </w:r>
            <w:r w:rsidR="00CF402B" w:rsidRPr="005C41C9">
              <w:rPr>
                <w:rFonts w:cstheme="minorHAnsi"/>
              </w:rPr>
              <w:t>m</w:t>
            </w:r>
            <w:r w:rsidR="00CF402B" w:rsidRPr="005C41C9">
              <w:rPr>
                <w:rFonts w:cstheme="minorHAnsi"/>
              </w:rPr>
              <w:t>cy i Włochy</w:t>
            </w:r>
          </w:p>
          <w:p w14:paraId="00930B67" w14:textId="447FA59D" w:rsidR="00B20B7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B20B7B" w:rsidRPr="005C41C9">
              <w:rPr>
                <w:rFonts w:cstheme="minorHAnsi"/>
              </w:rPr>
              <w:t xml:space="preserve"> </w:t>
            </w:r>
            <w:r w:rsidR="002A05F8" w:rsidRPr="005C41C9">
              <w:rPr>
                <w:rFonts w:cstheme="minorHAnsi"/>
              </w:rPr>
              <w:t>przedstawia</w:t>
            </w:r>
            <w:r w:rsidR="00B20B7B" w:rsidRPr="005C41C9">
              <w:rPr>
                <w:rFonts w:cstheme="minorHAnsi"/>
              </w:rPr>
              <w:t xml:space="preserve"> przykł</w:t>
            </w:r>
            <w:r w:rsidR="00B20B7B" w:rsidRPr="005C41C9">
              <w:rPr>
                <w:rFonts w:cstheme="minorHAnsi"/>
              </w:rPr>
              <w:t>a</w:t>
            </w:r>
            <w:r w:rsidR="00B20B7B" w:rsidRPr="005C41C9">
              <w:rPr>
                <w:rFonts w:cstheme="minorHAnsi"/>
              </w:rPr>
              <w:t>dy konfliktów kolonia</w:t>
            </w:r>
            <w:r w:rsidR="00B20B7B" w:rsidRPr="005C41C9">
              <w:rPr>
                <w:rFonts w:cstheme="minorHAnsi"/>
              </w:rPr>
              <w:t>l</w:t>
            </w:r>
            <w:r w:rsidR="00B20B7B" w:rsidRPr="005C41C9">
              <w:rPr>
                <w:rFonts w:cstheme="minorHAnsi"/>
              </w:rPr>
              <w:t>nych</w:t>
            </w:r>
            <w:r>
              <w:rPr>
                <w:rFonts w:cstheme="minorHAnsi"/>
              </w:rPr>
              <w:t xml:space="preserve"> </w:t>
            </w:r>
          </w:p>
          <w:p w14:paraId="6C186EB1" w14:textId="125B0990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omawia politykę m</w:t>
            </w:r>
            <w:r w:rsidR="00CF402B" w:rsidRPr="005C41C9">
              <w:rPr>
                <w:rFonts w:cstheme="minorHAnsi"/>
              </w:rPr>
              <w:t>o</w:t>
            </w:r>
            <w:r w:rsidR="00CF402B" w:rsidRPr="005C41C9">
              <w:rPr>
                <w:rFonts w:cstheme="minorHAnsi"/>
              </w:rPr>
              <w:t>carstw europejskich wobec Chin</w:t>
            </w:r>
          </w:p>
          <w:p w14:paraId="4C63250C" w14:textId="2834C810" w:rsidR="00CF402B" w:rsidRPr="005C41C9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D49D50C" w14:textId="61B2A54A" w:rsidR="006225A9" w:rsidRPr="005C41C9" w:rsidRDefault="002A5B10" w:rsidP="006225A9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="006225A9" w:rsidRPr="005C41C9">
              <w:rPr>
                <w:rFonts w:cstheme="minorHAnsi"/>
              </w:rPr>
              <w:t xml:space="preserve"> identyfikuje </w:t>
            </w:r>
            <w:r w:rsidR="002A05F8">
              <w:rPr>
                <w:rFonts w:cstheme="minorHAnsi"/>
              </w:rPr>
              <w:t>postacie:</w:t>
            </w:r>
            <w:r w:rsidR="006225A9" w:rsidRPr="005C41C9">
              <w:rPr>
                <w:rFonts w:cstheme="minorHAnsi"/>
              </w:rPr>
              <w:t xml:space="preserve"> Mutsuhito, Ferdinanda de Lessepsa</w:t>
            </w:r>
          </w:p>
          <w:p w14:paraId="129119AD" w14:textId="35559EF5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</w:t>
            </w:r>
            <w:r w:rsidR="00CF402B" w:rsidRPr="005C41C9">
              <w:rPr>
                <w:rFonts w:eastAsia="Times" w:cstheme="minorHAnsi"/>
              </w:rPr>
              <w:t>lokalizuje w czasie</w:t>
            </w:r>
            <w:r w:rsidR="003C5B2F">
              <w:rPr>
                <w:rFonts w:eastAsia="Times" w:cstheme="minorHAnsi"/>
              </w:rPr>
              <w:t>:</w:t>
            </w:r>
            <w:r w:rsidR="004B730C" w:rsidRPr="005C41C9">
              <w:rPr>
                <w:rFonts w:eastAsia="Times" w:cstheme="minorHAnsi"/>
              </w:rPr>
              <w:t xml:space="preserve"> </w:t>
            </w:r>
            <w:r w:rsidR="00CF402B" w:rsidRPr="005C41C9">
              <w:rPr>
                <w:rFonts w:eastAsia="Times" w:cstheme="minorHAnsi"/>
              </w:rPr>
              <w:t xml:space="preserve">otwarcie Japonii (1854), </w:t>
            </w:r>
            <w:r w:rsidR="006225A9" w:rsidRPr="005C41C9">
              <w:rPr>
                <w:rFonts w:eastAsia="Times" w:cstheme="minorHAnsi"/>
              </w:rPr>
              <w:t>otwarcie Kanału Sueskiego (1869),</w:t>
            </w:r>
            <w:r w:rsidR="002A05F8">
              <w:rPr>
                <w:rFonts w:eastAsia="Times" w:cstheme="minorHAnsi"/>
              </w:rPr>
              <w:t xml:space="preserve"> </w:t>
            </w:r>
            <w:r w:rsidR="00CF402B" w:rsidRPr="005C41C9">
              <w:rPr>
                <w:rFonts w:eastAsia="Times" w:cstheme="minorHAnsi"/>
              </w:rPr>
              <w:t>p</w:t>
            </w:r>
            <w:r w:rsidR="00CF402B" w:rsidRPr="005C41C9">
              <w:rPr>
                <w:rFonts w:eastAsia="Times" w:cstheme="minorHAnsi"/>
              </w:rPr>
              <w:t>o</w:t>
            </w:r>
            <w:r w:rsidR="00CF402B" w:rsidRPr="005C41C9">
              <w:rPr>
                <w:rFonts w:eastAsia="Times" w:cstheme="minorHAnsi"/>
              </w:rPr>
              <w:t>wstanie Mahdiego (1881</w:t>
            </w:r>
            <w:r w:rsidR="00494A4F" w:rsidRPr="005C41C9">
              <w:rPr>
                <w:rFonts w:eastAsia="Times" w:cstheme="minorHAnsi"/>
              </w:rPr>
              <w:t>–</w:t>
            </w:r>
            <w:r w:rsidR="00B20B7B" w:rsidRPr="005C41C9">
              <w:rPr>
                <w:rFonts w:eastAsia="Times" w:cstheme="minorHAnsi"/>
              </w:rPr>
              <w:t>1899)</w:t>
            </w:r>
            <w:r w:rsidR="00C2246A">
              <w:rPr>
                <w:rFonts w:eastAsia="Times" w:cstheme="minorHAnsi"/>
              </w:rPr>
              <w:t>,</w:t>
            </w:r>
            <w:r w:rsidR="00C2246A" w:rsidRPr="005C41C9">
              <w:rPr>
                <w:rFonts w:eastAsia="Times" w:cstheme="minorHAnsi"/>
              </w:rPr>
              <w:t xml:space="preserve"> konf</w:t>
            </w:r>
            <w:r w:rsidR="00C2246A" w:rsidRPr="005C41C9">
              <w:rPr>
                <w:rFonts w:eastAsia="Times" w:cstheme="minorHAnsi"/>
              </w:rPr>
              <w:t>e</w:t>
            </w:r>
            <w:r w:rsidR="00C2246A" w:rsidRPr="005C41C9">
              <w:rPr>
                <w:rFonts w:eastAsia="Times" w:cstheme="minorHAnsi"/>
              </w:rPr>
              <w:t>rencję berlińską (1885),</w:t>
            </w:r>
          </w:p>
          <w:p w14:paraId="0F28F87B" w14:textId="4CFDCA34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omawia przykłady oporu rdzennych ludów Afryki i Azji wobec k</w:t>
            </w:r>
            <w:r w:rsidR="00CF402B" w:rsidRPr="005C41C9">
              <w:rPr>
                <w:rFonts w:cstheme="minorHAnsi"/>
              </w:rPr>
              <w:t>o</w:t>
            </w:r>
            <w:r w:rsidR="00CF402B" w:rsidRPr="005C41C9">
              <w:rPr>
                <w:rFonts w:cstheme="minorHAnsi"/>
              </w:rPr>
              <w:lastRenderedPageBreak/>
              <w:t>lonizatorów</w:t>
            </w:r>
          </w:p>
          <w:p w14:paraId="45185B90" w14:textId="0B1DD1D2" w:rsidR="00B20B7B" w:rsidRPr="005C41C9" w:rsidRDefault="002A5B10" w:rsidP="00B20B7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B20B7B" w:rsidRPr="005C41C9">
              <w:rPr>
                <w:rFonts w:cstheme="minorHAnsi"/>
              </w:rPr>
              <w:t xml:space="preserve"> wyjaśnia, jakie zn</w:t>
            </w:r>
            <w:r w:rsidR="00B20B7B" w:rsidRPr="005C41C9">
              <w:rPr>
                <w:rFonts w:cstheme="minorHAnsi"/>
              </w:rPr>
              <w:t>a</w:t>
            </w:r>
            <w:r w:rsidR="00B20B7B" w:rsidRPr="005C41C9">
              <w:rPr>
                <w:rFonts w:cstheme="minorHAnsi"/>
              </w:rPr>
              <w:t>czenie miał Kanał Su</w:t>
            </w:r>
            <w:r w:rsidR="00B20B7B" w:rsidRPr="005C41C9">
              <w:rPr>
                <w:rFonts w:cstheme="minorHAnsi"/>
              </w:rPr>
              <w:t>e</w:t>
            </w:r>
            <w:r w:rsidR="00B20B7B" w:rsidRPr="005C41C9">
              <w:rPr>
                <w:rFonts w:cstheme="minorHAnsi"/>
              </w:rPr>
              <w:t>ski dla polityki kol</w:t>
            </w:r>
            <w:r w:rsidR="00B20B7B" w:rsidRPr="005C41C9">
              <w:rPr>
                <w:rFonts w:cstheme="minorHAnsi"/>
              </w:rPr>
              <w:t>o</w:t>
            </w:r>
            <w:r w:rsidR="00B20B7B" w:rsidRPr="005C41C9">
              <w:rPr>
                <w:rFonts w:cstheme="minorHAnsi"/>
              </w:rPr>
              <w:t>nialnej i imperialnej w XIX w.</w:t>
            </w:r>
          </w:p>
          <w:p w14:paraId="5D1A2304" w14:textId="387B6447" w:rsidR="00B20B7B" w:rsidRPr="005C41C9" w:rsidRDefault="002A5B10" w:rsidP="00B20B7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B20B7B" w:rsidRPr="005C41C9">
              <w:rPr>
                <w:rFonts w:cstheme="minorHAnsi"/>
              </w:rPr>
              <w:t xml:space="preserve"> omawia przykłady zbrodni kolonizatorów w Afryce</w:t>
            </w:r>
          </w:p>
          <w:p w14:paraId="31D1494C" w14:textId="77777777" w:rsidR="00CF402B" w:rsidRPr="005C41C9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F5AE71" w14:textId="7A9280CF" w:rsidR="004B730C" w:rsidRPr="005C41C9" w:rsidRDefault="002A5B10" w:rsidP="004B730C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="004B730C" w:rsidRPr="005C41C9">
              <w:rPr>
                <w:rFonts w:cstheme="minorHAnsi"/>
              </w:rPr>
              <w:t xml:space="preserve"> ocenia postawy kol</w:t>
            </w:r>
            <w:r w:rsidR="004B730C" w:rsidRPr="005C41C9">
              <w:rPr>
                <w:rFonts w:cstheme="minorHAnsi"/>
              </w:rPr>
              <w:t>o</w:t>
            </w:r>
            <w:r w:rsidR="004B730C" w:rsidRPr="005C41C9">
              <w:rPr>
                <w:rFonts w:cstheme="minorHAnsi"/>
              </w:rPr>
              <w:t>nizatorów wobec rdzennej ludności Afr</w:t>
            </w:r>
            <w:r w:rsidR="004B730C" w:rsidRPr="005C41C9">
              <w:rPr>
                <w:rFonts w:cstheme="minorHAnsi"/>
              </w:rPr>
              <w:t>y</w:t>
            </w:r>
            <w:r w:rsidR="004B730C" w:rsidRPr="005C41C9">
              <w:rPr>
                <w:rFonts w:cstheme="minorHAnsi"/>
              </w:rPr>
              <w:t>ki</w:t>
            </w:r>
          </w:p>
          <w:p w14:paraId="203209FB" w14:textId="6664A8ED" w:rsidR="004B730C" w:rsidRPr="005C41C9" w:rsidRDefault="002A5B10" w:rsidP="004B730C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4B730C" w:rsidRPr="005C41C9">
              <w:rPr>
                <w:rFonts w:cstheme="minorHAnsi"/>
              </w:rPr>
              <w:t xml:space="preserve"> ocenia skutki ekspa</w:t>
            </w:r>
            <w:r w:rsidR="004B730C" w:rsidRPr="005C41C9">
              <w:rPr>
                <w:rFonts w:cstheme="minorHAnsi"/>
              </w:rPr>
              <w:t>n</w:t>
            </w:r>
            <w:r w:rsidR="004B730C" w:rsidRPr="005C41C9">
              <w:rPr>
                <w:rFonts w:cstheme="minorHAnsi"/>
              </w:rPr>
              <w:t>sji kolonialnej w Afryce i Azji</w:t>
            </w:r>
          </w:p>
          <w:p w14:paraId="3AB5AF5C" w14:textId="2A98D94C" w:rsidR="004B730C" w:rsidRPr="005C41C9" w:rsidRDefault="002A5B10" w:rsidP="004B730C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4B730C" w:rsidRPr="005C41C9">
              <w:rPr>
                <w:rFonts w:cstheme="minorHAnsi"/>
              </w:rPr>
              <w:t xml:space="preserve"> ocenia znaczenie XIX</w:t>
            </w:r>
            <w:r w:rsidR="00F17FA8">
              <w:rPr>
                <w:rFonts w:cstheme="minorHAnsi"/>
              </w:rPr>
              <w:t>-</w:t>
            </w:r>
            <w:r w:rsidR="004B730C" w:rsidRPr="005C41C9">
              <w:rPr>
                <w:rFonts w:cstheme="minorHAnsi"/>
              </w:rPr>
              <w:t>wiecznego kolonializmu dla metropolii i państw kolonizowanych</w:t>
            </w:r>
          </w:p>
          <w:p w14:paraId="671539B5" w14:textId="77777777" w:rsidR="00CF402B" w:rsidRPr="005C41C9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</w:p>
        </w:tc>
      </w:tr>
      <w:tr w:rsidR="00090213" w:rsidRPr="005C41C9" w14:paraId="7768D526" w14:textId="77777777" w:rsidTr="00A001A4">
        <w:trPr>
          <w:gridBefore w:val="1"/>
          <w:wBefore w:w="6" w:type="dxa"/>
          <w:trHeight w:val="552"/>
        </w:trPr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C9CFFE7" w14:textId="77777777" w:rsidR="00090213" w:rsidRPr="005C41C9" w:rsidRDefault="00090213" w:rsidP="00090213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5C41C9">
              <w:rPr>
                <w:rFonts w:cstheme="minorHAnsi"/>
              </w:rPr>
              <w:lastRenderedPageBreak/>
              <w:t>Nowe ideologie i ruchy społeczne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2240C" w14:textId="5131E09A" w:rsidR="00090213" w:rsidRPr="005C41C9" w:rsidRDefault="00090213" w:rsidP="00090213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Demokratyzacja w Europie </w:t>
            </w:r>
          </w:p>
          <w:p w14:paraId="78FDC62F" w14:textId="77777777" w:rsidR="00090213" w:rsidRPr="005C41C9" w:rsidRDefault="00090213" w:rsidP="00090213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Socjalizm i ruch robotniczy</w:t>
            </w:r>
          </w:p>
          <w:p w14:paraId="3AA8F382" w14:textId="77777777" w:rsidR="00090213" w:rsidRPr="005C41C9" w:rsidRDefault="00090213" w:rsidP="00090213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Chrześcijańska demokracja i nacjonalizm</w:t>
            </w:r>
          </w:p>
          <w:p w14:paraId="7E929492" w14:textId="77777777" w:rsidR="00090213" w:rsidRPr="005C41C9" w:rsidRDefault="00090213" w:rsidP="00090213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Ruch na rzecz równouprawnienia kobiet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85A96C7" w14:textId="6F27C5B1" w:rsidR="00090213" w:rsidRPr="005C41C9" w:rsidRDefault="002A5B10" w:rsidP="00090213">
            <w:pPr>
              <w:snapToGrid w:val="0"/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090213" w:rsidRPr="005C41C9">
              <w:rPr>
                <w:rFonts w:cstheme="minorHAnsi"/>
              </w:rPr>
              <w:t xml:space="preserve"> stosuje pojęcia</w:t>
            </w:r>
            <w:r w:rsidR="00557115" w:rsidRPr="005C41C9">
              <w:rPr>
                <w:rFonts w:cstheme="minorHAnsi"/>
              </w:rPr>
              <w:t>:</w:t>
            </w:r>
            <w:r w:rsidR="00090213" w:rsidRPr="005C41C9">
              <w:rPr>
                <w:rFonts w:cstheme="minorHAnsi"/>
              </w:rPr>
              <w:t xml:space="preserve"> </w:t>
            </w:r>
            <w:r w:rsidR="00090213" w:rsidRPr="005C41C9">
              <w:rPr>
                <w:rFonts w:cstheme="minorHAnsi"/>
                <w:i/>
              </w:rPr>
              <w:t>d</w:t>
            </w:r>
            <w:r w:rsidR="00090213" w:rsidRPr="005C41C9">
              <w:rPr>
                <w:rFonts w:cstheme="minorHAnsi"/>
                <w:i/>
              </w:rPr>
              <w:t>e</w:t>
            </w:r>
            <w:r w:rsidR="00090213" w:rsidRPr="005C41C9">
              <w:rPr>
                <w:rFonts w:cstheme="minorHAnsi"/>
                <w:i/>
              </w:rPr>
              <w:t xml:space="preserve">mokratyzacja, </w:t>
            </w:r>
            <w:r w:rsidR="00557115" w:rsidRPr="005C41C9">
              <w:rPr>
                <w:rFonts w:cstheme="minorHAnsi"/>
                <w:i/>
              </w:rPr>
              <w:t>antys</w:t>
            </w:r>
            <w:r w:rsidR="00557115" w:rsidRPr="005C41C9">
              <w:rPr>
                <w:rFonts w:cstheme="minorHAnsi"/>
                <w:i/>
              </w:rPr>
              <w:t>e</w:t>
            </w:r>
            <w:r w:rsidR="00557115" w:rsidRPr="005C41C9">
              <w:rPr>
                <w:rFonts w:cstheme="minorHAnsi"/>
                <w:i/>
              </w:rPr>
              <w:t xml:space="preserve">mityzm, </w:t>
            </w:r>
            <w:r w:rsidR="00090213" w:rsidRPr="005C41C9">
              <w:rPr>
                <w:rFonts w:cstheme="minorHAnsi"/>
                <w:i/>
              </w:rPr>
              <w:t>emancypacja</w:t>
            </w:r>
          </w:p>
          <w:p w14:paraId="2657464F" w14:textId="70E2C606" w:rsidR="00090213" w:rsidRPr="005C41C9" w:rsidRDefault="002A5B10" w:rsidP="00090213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090213" w:rsidRPr="005C41C9">
              <w:rPr>
                <w:rFonts w:cstheme="minorHAnsi"/>
              </w:rPr>
              <w:t xml:space="preserve"> </w:t>
            </w:r>
            <w:r w:rsidR="00090213" w:rsidRPr="005C41C9">
              <w:rPr>
                <w:rFonts w:eastAsia="Times" w:cstheme="minorHAnsi"/>
              </w:rPr>
              <w:t>lokalizuje w czasie przyznanie praw w</w:t>
            </w:r>
            <w:r w:rsidR="00090213" w:rsidRPr="005C41C9">
              <w:rPr>
                <w:rFonts w:eastAsia="Times" w:cstheme="minorHAnsi"/>
              </w:rPr>
              <w:t>y</w:t>
            </w:r>
            <w:r w:rsidR="00090213" w:rsidRPr="005C41C9">
              <w:rPr>
                <w:rFonts w:eastAsia="Times" w:cstheme="minorHAnsi"/>
              </w:rPr>
              <w:t>borczych kobietom w Polsce (1918)</w:t>
            </w:r>
          </w:p>
          <w:p w14:paraId="7D30FB65" w14:textId="44DE4413" w:rsidR="00090213" w:rsidRPr="005C41C9" w:rsidRDefault="002A5B10" w:rsidP="00090213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090213" w:rsidRPr="005C41C9">
              <w:rPr>
                <w:rFonts w:cstheme="minorHAnsi"/>
              </w:rPr>
              <w:t xml:space="preserve"> wymienia nowe ide</w:t>
            </w:r>
            <w:r w:rsidR="00090213" w:rsidRPr="005C41C9">
              <w:rPr>
                <w:rFonts w:cstheme="minorHAnsi"/>
              </w:rPr>
              <w:t>o</w:t>
            </w:r>
            <w:r w:rsidR="00090213" w:rsidRPr="005C41C9">
              <w:rPr>
                <w:rFonts w:cstheme="minorHAnsi"/>
              </w:rPr>
              <w:t>logie i ruchy społeczne, które powstały w pierwszej połowie XIX w.</w:t>
            </w:r>
          </w:p>
          <w:p w14:paraId="5B294275" w14:textId="29E9853E" w:rsidR="00090213" w:rsidRPr="005C41C9" w:rsidRDefault="002A5B10" w:rsidP="00090213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090213" w:rsidRPr="005C41C9">
              <w:rPr>
                <w:rFonts w:cstheme="minorHAnsi"/>
              </w:rPr>
              <w:t xml:space="preserve"> wymienia postulaty ruchu emancypacyjn</w:t>
            </w:r>
            <w:r w:rsidR="00090213" w:rsidRPr="005C41C9">
              <w:rPr>
                <w:rFonts w:cstheme="minorHAnsi"/>
              </w:rPr>
              <w:t>e</w:t>
            </w:r>
            <w:r w:rsidR="00090213" w:rsidRPr="005C41C9">
              <w:rPr>
                <w:rFonts w:cstheme="minorHAnsi"/>
              </w:rPr>
              <w:t>go kobiet</w:t>
            </w:r>
          </w:p>
          <w:p w14:paraId="58E76A94" w14:textId="77777777" w:rsidR="00090213" w:rsidRPr="005C41C9" w:rsidRDefault="00090213" w:rsidP="00090213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40F09512" w14:textId="42A149A5" w:rsidR="00090213" w:rsidRPr="005C41C9" w:rsidRDefault="002A5B10" w:rsidP="00090213">
            <w:pPr>
              <w:snapToGrid w:val="0"/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090213" w:rsidRPr="005C41C9">
              <w:rPr>
                <w:rFonts w:cstheme="minorHAnsi"/>
              </w:rPr>
              <w:t xml:space="preserve"> stosuje pojęcia</w:t>
            </w:r>
            <w:r w:rsidR="00557115" w:rsidRPr="005C41C9">
              <w:rPr>
                <w:rFonts w:cstheme="minorHAnsi"/>
              </w:rPr>
              <w:t>:</w:t>
            </w:r>
            <w:r w:rsidR="00090213" w:rsidRPr="005C41C9">
              <w:rPr>
                <w:rFonts w:cstheme="minorHAnsi"/>
              </w:rPr>
              <w:t xml:space="preserve"> </w:t>
            </w:r>
            <w:r w:rsidR="00090213" w:rsidRPr="005C41C9">
              <w:rPr>
                <w:rFonts w:cstheme="minorHAnsi"/>
                <w:i/>
              </w:rPr>
              <w:t>s</w:t>
            </w:r>
            <w:r w:rsidR="00090213" w:rsidRPr="005C41C9">
              <w:rPr>
                <w:rFonts w:cstheme="minorHAnsi"/>
                <w:i/>
              </w:rPr>
              <w:t>o</w:t>
            </w:r>
            <w:r w:rsidR="00090213" w:rsidRPr="005C41C9">
              <w:rPr>
                <w:rFonts w:cstheme="minorHAnsi"/>
                <w:i/>
              </w:rPr>
              <w:t>cjaldemokracja, chrz</w:t>
            </w:r>
            <w:r w:rsidR="00090213" w:rsidRPr="005C41C9">
              <w:rPr>
                <w:rFonts w:cstheme="minorHAnsi"/>
                <w:i/>
              </w:rPr>
              <w:t>e</w:t>
            </w:r>
            <w:r w:rsidR="00090213" w:rsidRPr="005C41C9">
              <w:rPr>
                <w:rFonts w:cstheme="minorHAnsi"/>
                <w:i/>
              </w:rPr>
              <w:t>ścijańska demokracja, nacjonalizm</w:t>
            </w:r>
            <w:r w:rsidR="00557115" w:rsidRPr="005C41C9">
              <w:rPr>
                <w:rFonts w:cstheme="minorHAnsi"/>
                <w:i/>
              </w:rPr>
              <w:t>, anarchizm</w:t>
            </w:r>
            <w:r w:rsidR="00090213" w:rsidRPr="005C41C9">
              <w:rPr>
                <w:rFonts w:cstheme="minorHAnsi"/>
                <w:i/>
              </w:rPr>
              <w:t xml:space="preserve"> </w:t>
            </w:r>
          </w:p>
          <w:p w14:paraId="68939D31" w14:textId="638420D9" w:rsidR="00090213" w:rsidRPr="005C41C9" w:rsidRDefault="002A5B10" w:rsidP="00090213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090213" w:rsidRPr="005C41C9">
              <w:rPr>
                <w:rFonts w:cstheme="minorHAnsi"/>
              </w:rPr>
              <w:t xml:space="preserve"> </w:t>
            </w:r>
            <w:r w:rsidR="00090213" w:rsidRPr="005C41C9">
              <w:rPr>
                <w:rFonts w:eastAsia="Times" w:cstheme="minorHAnsi"/>
              </w:rPr>
              <w:t>lokalizuje w czasie</w:t>
            </w:r>
            <w:r w:rsidR="002A05F8">
              <w:rPr>
                <w:rFonts w:eastAsia="Times" w:cstheme="minorHAnsi"/>
              </w:rPr>
              <w:t>:</w:t>
            </w:r>
            <w:r w:rsidR="00090213" w:rsidRPr="005C41C9">
              <w:rPr>
                <w:rFonts w:eastAsia="Times" w:cstheme="minorHAnsi"/>
              </w:rPr>
              <w:t xml:space="preserve"> przyznanie powszec</w:t>
            </w:r>
            <w:r w:rsidR="00090213" w:rsidRPr="005C41C9">
              <w:rPr>
                <w:rFonts w:eastAsia="Times" w:cstheme="minorHAnsi"/>
              </w:rPr>
              <w:t>h</w:t>
            </w:r>
            <w:r w:rsidR="00090213" w:rsidRPr="005C41C9">
              <w:rPr>
                <w:rFonts w:eastAsia="Times" w:cstheme="minorHAnsi"/>
              </w:rPr>
              <w:t>nego prawa wyborcz</w:t>
            </w:r>
            <w:r w:rsidR="00090213" w:rsidRPr="005C41C9">
              <w:rPr>
                <w:rFonts w:eastAsia="Times" w:cstheme="minorHAnsi"/>
              </w:rPr>
              <w:t>e</w:t>
            </w:r>
            <w:r w:rsidR="00090213" w:rsidRPr="005C41C9">
              <w:rPr>
                <w:rFonts w:eastAsia="Times" w:cstheme="minorHAnsi"/>
              </w:rPr>
              <w:t xml:space="preserve">go we Francji (1848), ogłoszenie Encykliki </w:t>
            </w:r>
            <w:r w:rsidR="00090213" w:rsidRPr="005C41C9">
              <w:rPr>
                <w:rFonts w:eastAsia="Times" w:cstheme="minorHAnsi"/>
                <w:i/>
              </w:rPr>
              <w:t xml:space="preserve">Rerum </w:t>
            </w:r>
            <w:proofErr w:type="spellStart"/>
            <w:r w:rsidR="00090213" w:rsidRPr="005C41C9">
              <w:rPr>
                <w:rFonts w:eastAsia="Times" w:cstheme="minorHAnsi"/>
                <w:i/>
              </w:rPr>
              <w:t>novarum</w:t>
            </w:r>
            <w:proofErr w:type="spellEnd"/>
            <w:r w:rsidR="00090213" w:rsidRPr="005C41C9">
              <w:rPr>
                <w:rFonts w:eastAsia="Times" w:cstheme="minorHAnsi"/>
              </w:rPr>
              <w:t xml:space="preserve"> (1891)</w:t>
            </w:r>
          </w:p>
          <w:p w14:paraId="02024FD9" w14:textId="46E707A7" w:rsidR="00090213" w:rsidRPr="005C41C9" w:rsidRDefault="002A5B10" w:rsidP="00090213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090213" w:rsidRPr="005C41C9">
              <w:rPr>
                <w:rFonts w:cstheme="minorHAnsi"/>
              </w:rPr>
              <w:t xml:space="preserve"> identyfikuje </w:t>
            </w:r>
            <w:r w:rsidR="002A05F8">
              <w:rPr>
                <w:rFonts w:cstheme="minorHAnsi"/>
              </w:rPr>
              <w:t>postacie:</w:t>
            </w:r>
            <w:r w:rsidR="00557115" w:rsidRPr="005C41C9">
              <w:rPr>
                <w:rFonts w:cstheme="minorHAnsi"/>
              </w:rPr>
              <w:t xml:space="preserve"> Karola Marksa,</w:t>
            </w:r>
            <w:r w:rsidR="00090213" w:rsidRPr="005C41C9">
              <w:rPr>
                <w:rFonts w:cstheme="minorHAnsi"/>
              </w:rPr>
              <w:t xml:space="preserve"> Leona XIII</w:t>
            </w:r>
          </w:p>
          <w:p w14:paraId="5F3C8A03" w14:textId="0D67183F" w:rsidR="00557115" w:rsidRPr="005C41C9" w:rsidRDefault="002A5B10" w:rsidP="00557115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557115" w:rsidRPr="005C41C9">
              <w:rPr>
                <w:rFonts w:cstheme="minorHAnsi"/>
              </w:rPr>
              <w:t xml:space="preserve"> wyjaśnia, na czym polegał proces dem</w:t>
            </w:r>
            <w:r w:rsidR="00557115" w:rsidRPr="005C41C9">
              <w:rPr>
                <w:rFonts w:cstheme="minorHAnsi"/>
              </w:rPr>
              <w:t>o</w:t>
            </w:r>
            <w:r w:rsidR="00557115" w:rsidRPr="005C41C9">
              <w:rPr>
                <w:rFonts w:cstheme="minorHAnsi"/>
              </w:rPr>
              <w:t>kratyzacji</w:t>
            </w:r>
          </w:p>
          <w:p w14:paraId="35E57001" w14:textId="443383F6" w:rsidR="00090213" w:rsidRPr="005C41C9" w:rsidRDefault="002A5B10" w:rsidP="00A2246D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090213" w:rsidRPr="005C41C9">
              <w:rPr>
                <w:rFonts w:cstheme="minorHAnsi"/>
              </w:rPr>
              <w:t xml:space="preserve"> </w:t>
            </w:r>
            <w:r w:rsidR="00557115" w:rsidRPr="005C41C9">
              <w:rPr>
                <w:rFonts w:cstheme="minorHAnsi"/>
              </w:rPr>
              <w:t>przedstawia najwa</w:t>
            </w:r>
            <w:r w:rsidR="00557115" w:rsidRPr="005C41C9">
              <w:rPr>
                <w:rFonts w:cstheme="minorHAnsi"/>
              </w:rPr>
              <w:t>ż</w:t>
            </w:r>
            <w:r w:rsidR="00557115" w:rsidRPr="005C41C9">
              <w:rPr>
                <w:rFonts w:cstheme="minorHAnsi"/>
              </w:rPr>
              <w:t>niejsze</w:t>
            </w:r>
            <w:r w:rsidR="00090213" w:rsidRPr="005C41C9">
              <w:rPr>
                <w:rFonts w:cstheme="minorHAnsi"/>
              </w:rPr>
              <w:t xml:space="preserve"> postulaty ide</w:t>
            </w:r>
            <w:r w:rsidR="00090213" w:rsidRPr="005C41C9">
              <w:rPr>
                <w:rFonts w:cstheme="minorHAnsi"/>
              </w:rPr>
              <w:t>o</w:t>
            </w:r>
            <w:r w:rsidR="00090213" w:rsidRPr="005C41C9">
              <w:rPr>
                <w:rFonts w:cstheme="minorHAnsi"/>
              </w:rPr>
              <w:t>logii socjaldemokr</w:t>
            </w:r>
            <w:r w:rsidR="00090213" w:rsidRPr="005C41C9">
              <w:rPr>
                <w:rFonts w:cstheme="minorHAnsi"/>
              </w:rPr>
              <w:t>a</w:t>
            </w:r>
            <w:r w:rsidR="00090213" w:rsidRPr="005C41C9">
              <w:rPr>
                <w:rFonts w:cstheme="minorHAnsi"/>
              </w:rPr>
              <w:t>tycz</w:t>
            </w:r>
            <w:r w:rsidR="00557115" w:rsidRPr="005C41C9">
              <w:rPr>
                <w:rFonts w:cstheme="minorHAnsi"/>
              </w:rPr>
              <w:t xml:space="preserve">nej, </w:t>
            </w:r>
            <w:r w:rsidR="00090213" w:rsidRPr="005C41C9">
              <w:rPr>
                <w:rFonts w:cstheme="minorHAnsi"/>
              </w:rPr>
              <w:t xml:space="preserve">chrześcijańskiej </w:t>
            </w:r>
            <w:r w:rsidR="00090213" w:rsidRPr="005C41C9">
              <w:rPr>
                <w:rFonts w:cstheme="minorHAnsi"/>
              </w:rPr>
              <w:lastRenderedPageBreak/>
              <w:t>demokracji</w:t>
            </w:r>
            <w:r w:rsidR="00557115" w:rsidRPr="005C41C9">
              <w:rPr>
                <w:rFonts w:cstheme="minorHAnsi"/>
              </w:rPr>
              <w:t>, nacjonal</w:t>
            </w:r>
            <w:r w:rsidR="00557115" w:rsidRPr="005C41C9">
              <w:rPr>
                <w:rFonts w:cstheme="minorHAnsi"/>
              </w:rPr>
              <w:t>i</w:t>
            </w:r>
            <w:r w:rsidR="00557115" w:rsidRPr="005C41C9">
              <w:rPr>
                <w:rFonts w:cstheme="minorHAnsi"/>
              </w:rPr>
              <w:t>zmu i anarchizmu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E06A8C9" w14:textId="2C9FAE23" w:rsidR="00090213" w:rsidRPr="005C41C9" w:rsidRDefault="002A5B10" w:rsidP="00090213">
            <w:pPr>
              <w:snapToGrid w:val="0"/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="00090213" w:rsidRPr="005C41C9">
              <w:rPr>
                <w:rFonts w:cstheme="minorHAnsi"/>
              </w:rPr>
              <w:t xml:space="preserve"> stosuje pojęcia</w:t>
            </w:r>
            <w:r w:rsidR="00557115" w:rsidRPr="005C41C9">
              <w:rPr>
                <w:rFonts w:cstheme="minorHAnsi"/>
              </w:rPr>
              <w:t>:</w:t>
            </w:r>
            <w:r w:rsidR="00090213" w:rsidRPr="005C41C9">
              <w:rPr>
                <w:rFonts w:cstheme="minorHAnsi"/>
              </w:rPr>
              <w:t xml:space="preserve"> </w:t>
            </w:r>
            <w:r w:rsidR="00557115" w:rsidRPr="005C41C9">
              <w:rPr>
                <w:rFonts w:cstheme="minorHAnsi"/>
                <w:i/>
              </w:rPr>
              <w:t>i</w:t>
            </w:r>
            <w:r w:rsidR="00557115" w:rsidRPr="005C41C9">
              <w:rPr>
                <w:rFonts w:cstheme="minorHAnsi"/>
                <w:i/>
              </w:rPr>
              <w:t>n</w:t>
            </w:r>
            <w:r w:rsidR="00557115" w:rsidRPr="005C41C9">
              <w:rPr>
                <w:rFonts w:cstheme="minorHAnsi"/>
                <w:i/>
              </w:rPr>
              <w:t>ternacjonalizm, solid</w:t>
            </w:r>
            <w:r w:rsidR="00557115" w:rsidRPr="005C41C9">
              <w:rPr>
                <w:rFonts w:cstheme="minorHAnsi"/>
                <w:i/>
              </w:rPr>
              <w:t>a</w:t>
            </w:r>
            <w:r w:rsidR="00557115" w:rsidRPr="005C41C9">
              <w:rPr>
                <w:rFonts w:cstheme="minorHAnsi"/>
                <w:i/>
              </w:rPr>
              <w:t xml:space="preserve">ryzm społeczny, </w:t>
            </w:r>
            <w:r w:rsidR="00090213" w:rsidRPr="005C41C9">
              <w:rPr>
                <w:rFonts w:cstheme="minorHAnsi"/>
                <w:i/>
              </w:rPr>
              <w:t>sufr</w:t>
            </w:r>
            <w:r w:rsidR="00090213" w:rsidRPr="005C41C9">
              <w:rPr>
                <w:rFonts w:cstheme="minorHAnsi"/>
                <w:i/>
              </w:rPr>
              <w:t>a</w:t>
            </w:r>
            <w:r w:rsidR="00090213" w:rsidRPr="005C41C9">
              <w:rPr>
                <w:rFonts w:cstheme="minorHAnsi"/>
                <w:i/>
              </w:rPr>
              <w:t>żystki, feminizm</w:t>
            </w:r>
          </w:p>
          <w:p w14:paraId="2085F95E" w14:textId="5CD5C961" w:rsidR="00090213" w:rsidRPr="005C41C9" w:rsidRDefault="002A5B10" w:rsidP="00090213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090213" w:rsidRPr="005C41C9">
              <w:rPr>
                <w:rFonts w:cstheme="minorHAnsi"/>
              </w:rPr>
              <w:t xml:space="preserve"> </w:t>
            </w:r>
            <w:r w:rsidR="00090213" w:rsidRPr="005C41C9">
              <w:rPr>
                <w:rFonts w:eastAsia="Times" w:cstheme="minorHAnsi"/>
              </w:rPr>
              <w:t>lokalizuje w czasie</w:t>
            </w:r>
            <w:r w:rsidR="002A05F8">
              <w:rPr>
                <w:rFonts w:eastAsia="Times" w:cstheme="minorHAnsi"/>
              </w:rPr>
              <w:t>:</w:t>
            </w:r>
            <w:r w:rsidR="00090213" w:rsidRPr="005C41C9">
              <w:rPr>
                <w:rFonts w:eastAsia="Times" w:cstheme="minorHAnsi"/>
              </w:rPr>
              <w:t xml:space="preserve"> powstanie I Międzyn</w:t>
            </w:r>
            <w:r w:rsidR="00090213" w:rsidRPr="005C41C9">
              <w:rPr>
                <w:rFonts w:eastAsia="Times" w:cstheme="minorHAnsi"/>
              </w:rPr>
              <w:t>a</w:t>
            </w:r>
            <w:r w:rsidR="00090213" w:rsidRPr="005C41C9">
              <w:rPr>
                <w:rFonts w:eastAsia="Times" w:cstheme="minorHAnsi"/>
              </w:rPr>
              <w:t>rodówki (1864), p</w:t>
            </w:r>
            <w:r w:rsidR="00090213" w:rsidRPr="005C41C9">
              <w:rPr>
                <w:rFonts w:eastAsia="Times" w:cstheme="minorHAnsi"/>
              </w:rPr>
              <w:t>o</w:t>
            </w:r>
            <w:r w:rsidR="00090213" w:rsidRPr="005C41C9">
              <w:rPr>
                <w:rFonts w:eastAsia="Times" w:cstheme="minorHAnsi"/>
              </w:rPr>
              <w:t>wstanie II Międzynar</w:t>
            </w:r>
            <w:r w:rsidR="00090213" w:rsidRPr="005C41C9">
              <w:rPr>
                <w:rFonts w:eastAsia="Times" w:cstheme="minorHAnsi"/>
              </w:rPr>
              <w:t>o</w:t>
            </w:r>
            <w:r w:rsidR="00090213" w:rsidRPr="005C41C9">
              <w:rPr>
                <w:rFonts w:eastAsia="Times" w:cstheme="minorHAnsi"/>
              </w:rPr>
              <w:t>dówki (1889)</w:t>
            </w:r>
          </w:p>
          <w:p w14:paraId="4EBC5687" w14:textId="38E86B6A" w:rsidR="00090213" w:rsidRPr="005C41C9" w:rsidRDefault="002A5B10" w:rsidP="00090213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090213" w:rsidRPr="005C41C9">
              <w:rPr>
                <w:rFonts w:cstheme="minorHAnsi"/>
              </w:rPr>
              <w:t xml:space="preserve"> identyfikuje postać Eduarda Bernsteina </w:t>
            </w:r>
          </w:p>
          <w:p w14:paraId="1C6CBBE5" w14:textId="53F02B5D" w:rsidR="00557115" w:rsidRPr="005C41C9" w:rsidRDefault="002A5B10" w:rsidP="00557115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557115" w:rsidRPr="005C41C9">
              <w:rPr>
                <w:rFonts w:cstheme="minorHAnsi"/>
              </w:rPr>
              <w:t xml:space="preserve"> przedstawia okolic</w:t>
            </w:r>
            <w:r w:rsidR="00557115" w:rsidRPr="005C41C9">
              <w:rPr>
                <w:rFonts w:cstheme="minorHAnsi"/>
              </w:rPr>
              <w:t>z</w:t>
            </w:r>
            <w:r w:rsidR="00557115" w:rsidRPr="005C41C9">
              <w:rPr>
                <w:rFonts w:cstheme="minorHAnsi"/>
              </w:rPr>
              <w:t>ności powstania ruchu robotniczego</w:t>
            </w:r>
          </w:p>
          <w:p w14:paraId="36C74EC5" w14:textId="3BDDFE97" w:rsidR="00557115" w:rsidRPr="005C41C9" w:rsidRDefault="002A5B10" w:rsidP="00557115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557115" w:rsidRPr="005C41C9">
              <w:rPr>
                <w:rFonts w:cstheme="minorHAnsi"/>
              </w:rPr>
              <w:t xml:space="preserve"> omawia podstawy ideologiczne nacjonal</w:t>
            </w:r>
            <w:r w:rsidR="00557115" w:rsidRPr="005C41C9">
              <w:rPr>
                <w:rFonts w:cstheme="minorHAnsi"/>
              </w:rPr>
              <w:t>i</w:t>
            </w:r>
            <w:r w:rsidR="00557115" w:rsidRPr="005C41C9">
              <w:rPr>
                <w:rFonts w:cstheme="minorHAnsi"/>
              </w:rPr>
              <w:t>zmu</w:t>
            </w:r>
          </w:p>
          <w:p w14:paraId="0BA22E09" w14:textId="1F5BA7FB" w:rsidR="00090213" w:rsidRPr="005C41C9" w:rsidRDefault="002A5B10" w:rsidP="00A2246D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A2246D" w:rsidRPr="005C41C9">
              <w:rPr>
                <w:rFonts w:cstheme="minorHAnsi"/>
              </w:rPr>
              <w:t xml:space="preserve"> wskazuje przykłady działań na rzecz ró</w:t>
            </w:r>
            <w:r w:rsidR="00A2246D" w:rsidRPr="005C41C9">
              <w:rPr>
                <w:rFonts w:cstheme="minorHAnsi"/>
              </w:rPr>
              <w:t>w</w:t>
            </w:r>
            <w:r w:rsidR="00A2246D" w:rsidRPr="005C41C9">
              <w:rPr>
                <w:rFonts w:cstheme="minorHAnsi"/>
              </w:rPr>
              <w:t>nouprawnienia kobiet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05B34BA" w14:textId="59E12DC9" w:rsidR="00557115" w:rsidRPr="005C41C9" w:rsidRDefault="002A5B10" w:rsidP="00090213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557115" w:rsidRPr="005C41C9">
              <w:rPr>
                <w:rFonts w:cstheme="minorHAnsi"/>
              </w:rPr>
              <w:t xml:space="preserve"> stosuje pojęcie </w:t>
            </w:r>
            <w:r w:rsidR="00557115" w:rsidRPr="005C41C9">
              <w:rPr>
                <w:rFonts w:cstheme="minorHAnsi"/>
                <w:i/>
              </w:rPr>
              <w:t>da</w:t>
            </w:r>
            <w:r w:rsidR="00557115" w:rsidRPr="005C41C9">
              <w:rPr>
                <w:rFonts w:cstheme="minorHAnsi"/>
                <w:i/>
              </w:rPr>
              <w:t>r</w:t>
            </w:r>
            <w:r w:rsidR="00557115" w:rsidRPr="005C41C9">
              <w:rPr>
                <w:rFonts w:cstheme="minorHAnsi"/>
                <w:i/>
              </w:rPr>
              <w:t>winizm społeczny</w:t>
            </w:r>
          </w:p>
          <w:p w14:paraId="67CCCE48" w14:textId="3EB8E9EC" w:rsidR="00090213" w:rsidRPr="005C41C9" w:rsidRDefault="002A5B10" w:rsidP="00090213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090213" w:rsidRPr="005C41C9">
              <w:rPr>
                <w:rFonts w:cstheme="minorHAnsi"/>
              </w:rPr>
              <w:t xml:space="preserve"> </w:t>
            </w:r>
            <w:r w:rsidR="00090213" w:rsidRPr="005C41C9">
              <w:rPr>
                <w:rFonts w:eastAsia="Times" w:cstheme="minorHAnsi"/>
              </w:rPr>
              <w:t xml:space="preserve">lokalizuje w czasie powstanie </w:t>
            </w:r>
            <w:r w:rsidR="00557115" w:rsidRPr="005C41C9">
              <w:rPr>
                <w:rFonts w:eastAsia="Times" w:cstheme="minorHAnsi"/>
              </w:rPr>
              <w:t>pier</w:t>
            </w:r>
            <w:r w:rsidR="00A2246D" w:rsidRPr="005C41C9">
              <w:rPr>
                <w:rFonts w:eastAsia="Times" w:cstheme="minorHAnsi"/>
              </w:rPr>
              <w:t>wszej partii robotniczej (1869)</w:t>
            </w:r>
          </w:p>
          <w:p w14:paraId="1951B98B" w14:textId="3AEB68C5" w:rsidR="00A2246D" w:rsidRPr="005C41C9" w:rsidRDefault="002A5B10" w:rsidP="00A2246D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A2246D" w:rsidRPr="005C41C9">
              <w:rPr>
                <w:rFonts w:cstheme="minorHAnsi"/>
              </w:rPr>
              <w:t xml:space="preserve"> wyjaśnia, jaką rolę w ruchu robotniczym miała odgrywać I </w:t>
            </w:r>
            <w:proofErr w:type="spellStart"/>
            <w:r w:rsidR="00A2246D" w:rsidRPr="005C41C9">
              <w:rPr>
                <w:rFonts w:cstheme="minorHAnsi"/>
              </w:rPr>
              <w:t>i</w:t>
            </w:r>
            <w:proofErr w:type="spellEnd"/>
            <w:r w:rsidR="00A2246D" w:rsidRPr="005C41C9">
              <w:rPr>
                <w:rFonts w:cstheme="minorHAnsi"/>
              </w:rPr>
              <w:t xml:space="preserve"> II Międzynarodówka</w:t>
            </w:r>
          </w:p>
          <w:p w14:paraId="48A7808E" w14:textId="6820EA81" w:rsidR="00090213" w:rsidRPr="005C41C9" w:rsidRDefault="002A5B10" w:rsidP="00090213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090213" w:rsidRPr="005C41C9">
              <w:rPr>
                <w:rFonts w:cstheme="minorHAnsi"/>
              </w:rPr>
              <w:t xml:space="preserve"> wyjaśnia, jakie post</w:t>
            </w:r>
            <w:r w:rsidR="00090213" w:rsidRPr="005C41C9">
              <w:rPr>
                <w:rFonts w:cstheme="minorHAnsi"/>
              </w:rPr>
              <w:t>u</w:t>
            </w:r>
            <w:r w:rsidR="00090213" w:rsidRPr="005C41C9">
              <w:rPr>
                <w:rFonts w:cstheme="minorHAnsi"/>
              </w:rPr>
              <w:t>laty dzieliły anarch</w:t>
            </w:r>
            <w:r w:rsidR="00090213" w:rsidRPr="005C41C9">
              <w:rPr>
                <w:rFonts w:cstheme="minorHAnsi"/>
              </w:rPr>
              <w:t>i</w:t>
            </w:r>
            <w:r w:rsidR="00090213" w:rsidRPr="005C41C9">
              <w:rPr>
                <w:rFonts w:cstheme="minorHAnsi"/>
              </w:rPr>
              <w:t>stów od socjalistów</w:t>
            </w:r>
          </w:p>
          <w:p w14:paraId="3F46C36C" w14:textId="77777777" w:rsidR="00090213" w:rsidRPr="005C41C9" w:rsidRDefault="00090213" w:rsidP="00A2246D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3D4B0" w14:textId="66D7FAEA" w:rsidR="00090213" w:rsidRPr="005C41C9" w:rsidRDefault="002A5B10" w:rsidP="00090213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090213" w:rsidRPr="005C41C9">
              <w:rPr>
                <w:rFonts w:cstheme="minorHAnsi"/>
              </w:rPr>
              <w:t xml:space="preserve"> ocenia skutki dem</w:t>
            </w:r>
            <w:r w:rsidR="00090213" w:rsidRPr="005C41C9">
              <w:rPr>
                <w:rFonts w:cstheme="minorHAnsi"/>
              </w:rPr>
              <w:t>o</w:t>
            </w:r>
            <w:r w:rsidR="00090213" w:rsidRPr="005C41C9">
              <w:rPr>
                <w:rFonts w:cstheme="minorHAnsi"/>
              </w:rPr>
              <w:t xml:space="preserve">kratyzacji </w:t>
            </w:r>
          </w:p>
          <w:p w14:paraId="776BA368" w14:textId="77777777" w:rsidR="00090213" w:rsidRPr="005C41C9" w:rsidRDefault="00090213" w:rsidP="00A2246D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CF402B" w:rsidRPr="005C41C9" w14:paraId="748A11AB" w14:textId="77777777" w:rsidTr="00A001A4">
        <w:trPr>
          <w:gridBefore w:val="1"/>
          <w:wBefore w:w="6" w:type="dxa"/>
          <w:trHeight w:val="274"/>
        </w:trPr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A2FA574" w14:textId="7602C545" w:rsidR="00CF402B" w:rsidRPr="005C41C9" w:rsidRDefault="00090213" w:rsidP="00CF402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5C41C9">
              <w:rPr>
                <w:rFonts w:cstheme="minorHAnsi"/>
              </w:rPr>
              <w:lastRenderedPageBreak/>
              <w:t>Życie w epoce wielkich prz</w:t>
            </w:r>
            <w:r w:rsidRPr="005C41C9">
              <w:rPr>
                <w:rFonts w:cstheme="minorHAnsi"/>
              </w:rPr>
              <w:t>e</w:t>
            </w:r>
            <w:r w:rsidRPr="005C41C9">
              <w:rPr>
                <w:rFonts w:cstheme="minorHAnsi"/>
              </w:rPr>
              <w:t>mian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B0C3C" w14:textId="77777777" w:rsidR="00CF402B" w:rsidRPr="005C41C9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Rozwój nauki</w:t>
            </w:r>
          </w:p>
          <w:p w14:paraId="46C26ABA" w14:textId="4EC9EFEF" w:rsidR="00CF402B" w:rsidRPr="005C41C9" w:rsidRDefault="007C6A56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Postęp techniczny</w:t>
            </w:r>
          </w:p>
          <w:p w14:paraId="3406793E" w14:textId="77777777" w:rsidR="007C6A56" w:rsidRPr="005C41C9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Zmiany ludnościowe</w:t>
            </w:r>
          </w:p>
          <w:p w14:paraId="708711D6" w14:textId="7EA0452E" w:rsidR="007C6A56" w:rsidRPr="005C41C9" w:rsidRDefault="007C6A56" w:rsidP="007C6A56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Pozytywizm</w:t>
            </w:r>
            <w:r w:rsidR="002A5B10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 </w:t>
            </w:r>
          </w:p>
          <w:p w14:paraId="63CAA775" w14:textId="69E0D08E" w:rsidR="007C6A56" w:rsidRPr="005C41C9" w:rsidRDefault="007C6A56" w:rsidP="007C6A56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Nowe nurty w sztuce i architekturze </w:t>
            </w:r>
          </w:p>
          <w:p w14:paraId="0AA39887" w14:textId="77777777" w:rsidR="007C6A56" w:rsidRPr="005C41C9" w:rsidRDefault="007C6A56" w:rsidP="007C6A56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Kultura staje się masowa</w:t>
            </w:r>
          </w:p>
          <w:p w14:paraId="33BD605E" w14:textId="411F2073" w:rsidR="00CF402B" w:rsidRPr="005C41C9" w:rsidRDefault="007C6A56" w:rsidP="007C6A56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Aktywny wypoczynek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326B744" w14:textId="558733B0" w:rsidR="00CF402B" w:rsidRPr="005C41C9" w:rsidRDefault="002A5B10" w:rsidP="00CF402B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>
              <w:rPr>
                <w:rFonts w:cstheme="minorHAnsi"/>
              </w:rPr>
              <w:t>–</w:t>
            </w:r>
            <w:r w:rsidR="003D48DE" w:rsidRPr="005C41C9">
              <w:rPr>
                <w:rFonts w:cstheme="minorHAnsi"/>
              </w:rPr>
              <w:t xml:space="preserve"> stosuje pojęcia:</w:t>
            </w:r>
            <w:r w:rsidR="00CF402B" w:rsidRPr="005C41C9">
              <w:rPr>
                <w:rFonts w:cstheme="minorHAnsi"/>
              </w:rPr>
              <w:t xml:space="preserve"> </w:t>
            </w:r>
            <w:r w:rsidR="00CF402B" w:rsidRPr="005C41C9">
              <w:rPr>
                <w:rFonts w:cstheme="minorHAnsi"/>
                <w:i/>
              </w:rPr>
              <w:t>urb</w:t>
            </w:r>
            <w:r w:rsidR="00CF402B" w:rsidRPr="005C41C9">
              <w:rPr>
                <w:rFonts w:cstheme="minorHAnsi"/>
                <w:i/>
              </w:rPr>
              <w:t>a</w:t>
            </w:r>
            <w:r w:rsidR="00CF402B" w:rsidRPr="005C41C9">
              <w:rPr>
                <w:rFonts w:cstheme="minorHAnsi"/>
                <w:i/>
              </w:rPr>
              <w:t>nizacja</w:t>
            </w:r>
            <w:r w:rsidR="003D48DE" w:rsidRPr="005C41C9">
              <w:rPr>
                <w:rFonts w:cstheme="minorHAnsi"/>
                <w:i/>
              </w:rPr>
              <w:t>, pozytywizm, impresjonizm, secesja</w:t>
            </w:r>
          </w:p>
          <w:p w14:paraId="4E9FEB68" w14:textId="44D5033D" w:rsidR="00CF402B" w:rsidRPr="005C41C9" w:rsidRDefault="002A5B10" w:rsidP="004B730C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identyfikuje </w:t>
            </w:r>
            <w:r w:rsidR="002A05F8">
              <w:rPr>
                <w:rFonts w:cstheme="minorHAnsi"/>
              </w:rPr>
              <w:t>postacie:</w:t>
            </w:r>
            <w:r w:rsidR="00CF402B" w:rsidRPr="005C41C9">
              <w:rPr>
                <w:rFonts w:cstheme="minorHAnsi"/>
              </w:rPr>
              <w:t xml:space="preserve"> Charlesa Darwina, A</w:t>
            </w:r>
            <w:r w:rsidR="00CF402B" w:rsidRPr="005C41C9">
              <w:rPr>
                <w:rFonts w:cstheme="minorHAnsi"/>
              </w:rPr>
              <w:t>l</w:t>
            </w:r>
            <w:r w:rsidR="00CF402B" w:rsidRPr="005C41C9">
              <w:rPr>
                <w:rFonts w:cstheme="minorHAnsi"/>
              </w:rPr>
              <w:t xml:space="preserve">berta Einsteina, </w:t>
            </w:r>
            <w:r w:rsidR="004B730C" w:rsidRPr="005C41C9">
              <w:rPr>
                <w:rFonts w:cstheme="minorHAnsi"/>
              </w:rPr>
              <w:t xml:space="preserve">Marii </w:t>
            </w:r>
            <w:proofErr w:type="spellStart"/>
            <w:r w:rsidR="004B730C" w:rsidRPr="005C41C9">
              <w:rPr>
                <w:rFonts w:cstheme="minorHAnsi"/>
              </w:rPr>
              <w:t>Skłodowskiej</w:t>
            </w:r>
            <w:r w:rsidR="00F17FA8">
              <w:rPr>
                <w:rFonts w:cstheme="minorHAnsi"/>
              </w:rPr>
              <w:t>-</w:t>
            </w:r>
            <w:r w:rsidR="004B730C" w:rsidRPr="005C41C9">
              <w:rPr>
                <w:rFonts w:cstheme="minorHAnsi"/>
              </w:rPr>
              <w:t>Curie</w:t>
            </w:r>
            <w:proofErr w:type="spellEnd"/>
            <w:r w:rsidR="004B730C" w:rsidRPr="005C41C9">
              <w:rPr>
                <w:rFonts w:cstheme="minorHAnsi"/>
              </w:rPr>
              <w:t>,</w:t>
            </w:r>
            <w:r w:rsidR="006D52BD" w:rsidRPr="005C41C9">
              <w:rPr>
                <w:rFonts w:cstheme="minorHAnsi"/>
              </w:rPr>
              <w:t xml:space="preserve"> </w:t>
            </w:r>
            <w:r w:rsidR="00CF402B" w:rsidRPr="005C41C9">
              <w:rPr>
                <w:rFonts w:eastAsia="Times" w:cstheme="minorHAnsi"/>
              </w:rPr>
              <w:t xml:space="preserve">Thomasa </w:t>
            </w:r>
            <w:r w:rsidR="004B730C" w:rsidRPr="005C41C9">
              <w:rPr>
                <w:rFonts w:eastAsia="Times" w:cstheme="minorHAnsi"/>
              </w:rPr>
              <w:t>Edisona</w:t>
            </w:r>
            <w:r w:rsidR="003D48DE" w:rsidRPr="005C41C9">
              <w:rPr>
                <w:rFonts w:eastAsia="Times" w:cstheme="minorHAnsi"/>
              </w:rPr>
              <w:t>,</w:t>
            </w:r>
            <w:r w:rsidR="003D48DE" w:rsidRPr="005C41C9">
              <w:rPr>
                <w:rFonts w:cstheme="minorHAnsi"/>
              </w:rPr>
              <w:t xml:space="preserve"> </w:t>
            </w:r>
            <w:proofErr w:type="spellStart"/>
            <w:r w:rsidR="003D48DE" w:rsidRPr="005C41C9">
              <w:rPr>
                <w:rFonts w:cstheme="minorHAnsi"/>
              </w:rPr>
              <w:t>Ém</w:t>
            </w:r>
            <w:r w:rsidR="003D48DE" w:rsidRPr="005C41C9">
              <w:rPr>
                <w:rFonts w:cstheme="minorHAnsi"/>
              </w:rPr>
              <w:t>i</w:t>
            </w:r>
            <w:r w:rsidR="003D48DE" w:rsidRPr="005C41C9">
              <w:rPr>
                <w:rFonts w:cstheme="minorHAnsi"/>
              </w:rPr>
              <w:t>l</w:t>
            </w:r>
            <w:r w:rsidR="00F17FA8">
              <w:rPr>
                <w:rFonts w:cstheme="minorHAnsi"/>
              </w:rPr>
              <w:t>e’</w:t>
            </w:r>
            <w:r w:rsidR="003D48DE" w:rsidRPr="005C41C9">
              <w:rPr>
                <w:rFonts w:cstheme="minorHAnsi"/>
              </w:rPr>
              <w:t>a</w:t>
            </w:r>
            <w:proofErr w:type="spellEnd"/>
            <w:r w:rsidR="003D48DE" w:rsidRPr="005C41C9">
              <w:rPr>
                <w:rFonts w:cstheme="minorHAnsi"/>
              </w:rPr>
              <w:t xml:space="preserve"> Zoli, </w:t>
            </w:r>
            <w:proofErr w:type="spellStart"/>
            <w:r w:rsidR="003D48DE" w:rsidRPr="005C41C9">
              <w:rPr>
                <w:rFonts w:cstheme="minorHAnsi"/>
              </w:rPr>
              <w:t>Honoré</w:t>
            </w:r>
            <w:proofErr w:type="spellEnd"/>
            <w:r w:rsidR="003D48DE" w:rsidRPr="005C41C9">
              <w:rPr>
                <w:rFonts w:cstheme="minorHAnsi"/>
              </w:rPr>
              <w:t xml:space="preserve"> de Balzaca, Claude’a M</w:t>
            </w:r>
            <w:r w:rsidR="003D48DE" w:rsidRPr="005C41C9">
              <w:rPr>
                <w:rFonts w:cstheme="minorHAnsi"/>
              </w:rPr>
              <w:t>o</w:t>
            </w:r>
            <w:r w:rsidR="003D48DE" w:rsidRPr="005C41C9">
              <w:rPr>
                <w:rFonts w:cstheme="minorHAnsi"/>
              </w:rPr>
              <w:t xml:space="preserve">neta, </w:t>
            </w:r>
            <w:r w:rsidR="004C22BC" w:rsidRPr="005C41C9">
              <w:rPr>
                <w:rFonts w:cstheme="minorHAnsi"/>
              </w:rPr>
              <w:t xml:space="preserve">Vincenta van Gogha, </w:t>
            </w:r>
            <w:r w:rsidR="003D48DE" w:rsidRPr="005C41C9">
              <w:rPr>
                <w:rFonts w:cstheme="minorHAnsi"/>
              </w:rPr>
              <w:t>Pabla Picassa</w:t>
            </w:r>
          </w:p>
          <w:p w14:paraId="35F8E800" w14:textId="02C62860" w:rsidR="006D52BD" w:rsidRPr="005C41C9" w:rsidRDefault="002A5B10" w:rsidP="006D52BD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6D52BD" w:rsidRPr="005C41C9">
              <w:rPr>
                <w:rFonts w:eastAsia="Times" w:cstheme="minorHAnsi"/>
              </w:rPr>
              <w:t xml:space="preserve"> wymienia wynalazki techniczne przełomu XIX i XX w.</w:t>
            </w:r>
          </w:p>
          <w:p w14:paraId="6058E7EF" w14:textId="48BA86BC" w:rsidR="003D48DE" w:rsidRPr="005C41C9" w:rsidRDefault="002A5B10" w:rsidP="003D48D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3D48DE" w:rsidRPr="005C41C9">
              <w:rPr>
                <w:rFonts w:cstheme="minorHAnsi"/>
              </w:rPr>
              <w:t xml:space="preserve"> wymienia cechy ch</w:t>
            </w:r>
            <w:r w:rsidR="003D48DE" w:rsidRPr="005C41C9">
              <w:rPr>
                <w:rFonts w:cstheme="minorHAnsi"/>
              </w:rPr>
              <w:t>a</w:t>
            </w:r>
            <w:r w:rsidR="003D48DE" w:rsidRPr="005C41C9">
              <w:rPr>
                <w:rFonts w:cstheme="minorHAnsi"/>
              </w:rPr>
              <w:t>rakterystyczne pozyt</w:t>
            </w:r>
            <w:r w:rsidR="003D48DE" w:rsidRPr="005C41C9">
              <w:rPr>
                <w:rFonts w:cstheme="minorHAnsi"/>
              </w:rPr>
              <w:t>y</w:t>
            </w:r>
            <w:r w:rsidR="003D48DE" w:rsidRPr="005C41C9">
              <w:rPr>
                <w:rFonts w:cstheme="minorHAnsi"/>
              </w:rPr>
              <w:t>wizmu</w:t>
            </w:r>
          </w:p>
          <w:p w14:paraId="4DC69703" w14:textId="585542D9" w:rsidR="003D48DE" w:rsidRPr="005C41C9" w:rsidRDefault="002A5B10" w:rsidP="003D48DE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3D48DE" w:rsidRPr="005C41C9">
              <w:rPr>
                <w:rFonts w:eastAsia="Times" w:cstheme="minorHAnsi"/>
              </w:rPr>
              <w:t xml:space="preserve"> wymienia cechy ku</w:t>
            </w:r>
            <w:r w:rsidR="003D48DE" w:rsidRPr="005C41C9">
              <w:rPr>
                <w:rFonts w:eastAsia="Times" w:cstheme="minorHAnsi"/>
              </w:rPr>
              <w:t>l</w:t>
            </w:r>
            <w:r w:rsidR="003D48DE" w:rsidRPr="005C41C9">
              <w:rPr>
                <w:rFonts w:eastAsia="Times" w:cstheme="minorHAnsi"/>
              </w:rPr>
              <w:t>tury masowej</w:t>
            </w:r>
          </w:p>
          <w:p w14:paraId="0C68E4E7" w14:textId="77777777" w:rsidR="00CF402B" w:rsidRPr="005C41C9" w:rsidRDefault="00CF402B" w:rsidP="00A41C10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2F2238A7" w14:textId="44E6C620" w:rsidR="00CF402B" w:rsidRPr="005C41C9" w:rsidRDefault="002A5B10" w:rsidP="00CF402B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stos</w:t>
            </w:r>
            <w:r w:rsidR="006D52BD" w:rsidRPr="005C41C9">
              <w:rPr>
                <w:rFonts w:cstheme="minorHAnsi"/>
              </w:rPr>
              <w:t>uje pojęci</w:t>
            </w:r>
            <w:r w:rsidR="003D48DE" w:rsidRPr="005C41C9">
              <w:rPr>
                <w:rFonts w:cstheme="minorHAnsi"/>
              </w:rPr>
              <w:t>a:</w:t>
            </w:r>
            <w:r w:rsidR="00CF402B" w:rsidRPr="005C41C9">
              <w:rPr>
                <w:rFonts w:cstheme="minorHAnsi"/>
              </w:rPr>
              <w:t xml:space="preserve"> </w:t>
            </w:r>
            <w:r w:rsidR="003D48DE" w:rsidRPr="005C41C9">
              <w:rPr>
                <w:rFonts w:cstheme="minorHAnsi"/>
                <w:i/>
              </w:rPr>
              <w:t>da</w:t>
            </w:r>
            <w:r w:rsidR="003D48DE" w:rsidRPr="005C41C9">
              <w:rPr>
                <w:rFonts w:cstheme="minorHAnsi"/>
                <w:i/>
              </w:rPr>
              <w:t>r</w:t>
            </w:r>
            <w:r w:rsidR="003D48DE" w:rsidRPr="005C41C9">
              <w:rPr>
                <w:rFonts w:cstheme="minorHAnsi"/>
                <w:i/>
              </w:rPr>
              <w:t>winizm, scjentyzm, realizm, naturalizm</w:t>
            </w:r>
          </w:p>
          <w:p w14:paraId="4EE42420" w14:textId="42D528DC" w:rsidR="00CF402B" w:rsidRPr="005C41C9" w:rsidRDefault="002A5B10" w:rsidP="00CF402B">
            <w:pPr>
              <w:snapToGrid w:val="0"/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</w:t>
            </w:r>
            <w:r w:rsidR="00CF402B" w:rsidRPr="005C41C9">
              <w:rPr>
                <w:rFonts w:eastAsia="Times" w:cstheme="minorHAnsi"/>
              </w:rPr>
              <w:t>lokalizuje w czasie</w:t>
            </w:r>
            <w:r w:rsidR="002A05F8">
              <w:rPr>
                <w:rFonts w:eastAsia="Times" w:cstheme="minorHAnsi"/>
              </w:rPr>
              <w:t>:</w:t>
            </w:r>
            <w:r w:rsidR="00CF402B" w:rsidRPr="005C41C9">
              <w:rPr>
                <w:rFonts w:eastAsia="Times" w:cstheme="minorHAnsi"/>
              </w:rPr>
              <w:t xml:space="preserve"> ogłoszenie teorii ew</w:t>
            </w:r>
            <w:r w:rsidR="00CF402B" w:rsidRPr="005C41C9">
              <w:rPr>
                <w:rFonts w:eastAsia="Times" w:cstheme="minorHAnsi"/>
              </w:rPr>
              <w:t>o</w:t>
            </w:r>
            <w:r w:rsidR="00CF402B" w:rsidRPr="005C41C9">
              <w:rPr>
                <w:rFonts w:eastAsia="Times" w:cstheme="minorHAnsi"/>
              </w:rPr>
              <w:t xml:space="preserve">lucji Darwina (1859), </w:t>
            </w:r>
            <w:r w:rsidR="00BB6A9C" w:rsidRPr="005C41C9">
              <w:rPr>
                <w:rFonts w:eastAsia="Times" w:cstheme="minorHAnsi"/>
              </w:rPr>
              <w:t xml:space="preserve">wynalezienie telefonu (1876), </w:t>
            </w:r>
            <w:r w:rsidR="004B730C" w:rsidRPr="005C41C9">
              <w:rPr>
                <w:rFonts w:eastAsia="Times" w:cstheme="minorHAnsi"/>
              </w:rPr>
              <w:t>odkrycie polonu i radu (1898)</w:t>
            </w:r>
          </w:p>
          <w:p w14:paraId="214AC814" w14:textId="76914CD4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identyfikuje </w:t>
            </w:r>
            <w:r w:rsidR="002A05F8">
              <w:rPr>
                <w:rFonts w:cstheme="minorHAnsi"/>
              </w:rPr>
              <w:t>postacie:</w:t>
            </w:r>
            <w:r w:rsidR="00CF402B" w:rsidRPr="005C41C9">
              <w:rPr>
                <w:rFonts w:cstheme="minorHAnsi"/>
              </w:rPr>
              <w:t xml:space="preserve"> Zygmunta Freuda, Dm</w:t>
            </w:r>
            <w:r w:rsidR="00CF402B" w:rsidRPr="005C41C9">
              <w:rPr>
                <w:rFonts w:cstheme="minorHAnsi"/>
              </w:rPr>
              <w:t>i</w:t>
            </w:r>
            <w:r w:rsidR="00CF402B" w:rsidRPr="005C41C9">
              <w:rPr>
                <w:rFonts w:cstheme="minorHAnsi"/>
              </w:rPr>
              <w:t>trija Mendelejewa, Karola Olszew</w:t>
            </w:r>
            <w:r w:rsidR="004B730C" w:rsidRPr="005C41C9">
              <w:rPr>
                <w:rFonts w:cstheme="minorHAnsi"/>
              </w:rPr>
              <w:t>skiego, Zygmunta Wróble</w:t>
            </w:r>
            <w:r w:rsidR="004B730C" w:rsidRPr="005C41C9">
              <w:rPr>
                <w:rFonts w:cstheme="minorHAnsi"/>
              </w:rPr>
              <w:t>w</w:t>
            </w:r>
            <w:r w:rsidR="004B730C" w:rsidRPr="005C41C9">
              <w:rPr>
                <w:rFonts w:cstheme="minorHAnsi"/>
              </w:rPr>
              <w:t xml:space="preserve">skiego, </w:t>
            </w:r>
            <w:r w:rsidR="00A2246D" w:rsidRPr="005C41C9">
              <w:rPr>
                <w:rFonts w:cstheme="minorHAnsi"/>
              </w:rPr>
              <w:t>Wilhelma Ro</w:t>
            </w:r>
            <w:r w:rsidR="00A2246D" w:rsidRPr="005C41C9">
              <w:rPr>
                <w:rFonts w:cstheme="minorHAnsi"/>
              </w:rPr>
              <w:t>e</w:t>
            </w:r>
            <w:r w:rsidR="00A2246D" w:rsidRPr="005C41C9">
              <w:rPr>
                <w:rFonts w:cstheme="minorHAnsi"/>
              </w:rPr>
              <w:t xml:space="preserve">ntgena, </w:t>
            </w:r>
            <w:r w:rsidR="00A2246D" w:rsidRPr="005C41C9">
              <w:rPr>
                <w:rFonts w:eastAsia="Times" w:cstheme="minorHAnsi"/>
              </w:rPr>
              <w:t>Alexandra Gr</w:t>
            </w:r>
            <w:r w:rsidR="00A2246D" w:rsidRPr="005C41C9">
              <w:rPr>
                <w:rFonts w:eastAsia="Times" w:cstheme="minorHAnsi"/>
              </w:rPr>
              <w:t>a</w:t>
            </w:r>
            <w:r w:rsidR="00A2246D" w:rsidRPr="005C41C9">
              <w:rPr>
                <w:rFonts w:eastAsia="Times" w:cstheme="minorHAnsi"/>
              </w:rPr>
              <w:t xml:space="preserve">hama </w:t>
            </w:r>
            <w:r w:rsidR="003D48DE" w:rsidRPr="005C41C9">
              <w:rPr>
                <w:rFonts w:eastAsia="Times" w:cstheme="minorHAnsi"/>
              </w:rPr>
              <w:t>Bella,</w:t>
            </w:r>
            <w:r w:rsidR="003D48DE" w:rsidRPr="005C41C9">
              <w:rPr>
                <w:rFonts w:cstheme="minorHAnsi"/>
              </w:rPr>
              <w:t xml:space="preserve"> Augusta Comte’a, Augusta R</w:t>
            </w:r>
            <w:r w:rsidR="003D48DE" w:rsidRPr="005C41C9">
              <w:rPr>
                <w:rFonts w:cstheme="minorHAnsi"/>
              </w:rPr>
              <w:t>e</w:t>
            </w:r>
            <w:r w:rsidR="003D48DE" w:rsidRPr="005C41C9">
              <w:rPr>
                <w:rFonts w:cstheme="minorHAnsi"/>
              </w:rPr>
              <w:t>noira</w:t>
            </w:r>
          </w:p>
          <w:p w14:paraId="4CEA62AF" w14:textId="31150FAD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CF402B" w:rsidRPr="005C41C9">
              <w:rPr>
                <w:rFonts w:eastAsia="Times" w:cstheme="minorHAnsi"/>
              </w:rPr>
              <w:t xml:space="preserve"> wyjaśnia, jakie skutki miał wszechstronny rozwój nauki w drugiej połowie XIX i na p</w:t>
            </w:r>
            <w:r w:rsidR="00CF402B" w:rsidRPr="005C41C9">
              <w:rPr>
                <w:rFonts w:eastAsia="Times" w:cstheme="minorHAnsi"/>
              </w:rPr>
              <w:t>o</w:t>
            </w:r>
            <w:r w:rsidR="00CF402B" w:rsidRPr="005C41C9">
              <w:rPr>
                <w:rFonts w:eastAsia="Times" w:cstheme="minorHAnsi"/>
              </w:rPr>
              <w:t xml:space="preserve">czątku XX w. </w:t>
            </w:r>
          </w:p>
          <w:p w14:paraId="51BDEA77" w14:textId="7D152AF2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CF402B" w:rsidRPr="005C41C9">
              <w:rPr>
                <w:rFonts w:eastAsia="Times" w:cstheme="minorHAnsi"/>
              </w:rPr>
              <w:t xml:space="preserve"> wyjaśnia, jaki wpływ miały wynalazki na rozwój komunikacji</w:t>
            </w:r>
          </w:p>
          <w:p w14:paraId="3510D076" w14:textId="78AED30F" w:rsidR="00A41C10" w:rsidRPr="005C41C9" w:rsidRDefault="002A5B10" w:rsidP="00A41C10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A41C10" w:rsidRPr="005C41C9">
              <w:rPr>
                <w:rFonts w:eastAsia="Times" w:cstheme="minorHAnsi"/>
              </w:rPr>
              <w:t xml:space="preserve"> wyjaśnia, jaki wpływ na życie codzienne miały odkrycia nauk</w:t>
            </w:r>
            <w:r w:rsidR="00A41C10" w:rsidRPr="005C41C9">
              <w:rPr>
                <w:rFonts w:eastAsia="Times" w:cstheme="minorHAnsi"/>
              </w:rPr>
              <w:t>o</w:t>
            </w:r>
            <w:r w:rsidR="00A41C10" w:rsidRPr="005C41C9">
              <w:rPr>
                <w:rFonts w:eastAsia="Times" w:cstheme="minorHAnsi"/>
              </w:rPr>
              <w:t xml:space="preserve">we drugiej połowy XIX i </w:t>
            </w:r>
            <w:r w:rsidR="00A41C10" w:rsidRPr="005C41C9">
              <w:rPr>
                <w:rFonts w:eastAsia="Times" w:cstheme="minorHAnsi"/>
              </w:rPr>
              <w:lastRenderedPageBreak/>
              <w:t>początków XX w.</w:t>
            </w:r>
          </w:p>
          <w:p w14:paraId="79CF4A6D" w14:textId="6FCA2C61" w:rsidR="003D48DE" w:rsidRPr="005C41C9" w:rsidRDefault="002A5B10" w:rsidP="003D48D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3D48DE" w:rsidRPr="005C41C9">
              <w:rPr>
                <w:rFonts w:cstheme="minorHAnsi"/>
              </w:rPr>
              <w:t xml:space="preserve"> wymienia cechy ch</w:t>
            </w:r>
            <w:r w:rsidR="003D48DE" w:rsidRPr="005C41C9">
              <w:rPr>
                <w:rFonts w:cstheme="minorHAnsi"/>
              </w:rPr>
              <w:t>a</w:t>
            </w:r>
            <w:r w:rsidR="003D48DE" w:rsidRPr="005C41C9">
              <w:rPr>
                <w:rFonts w:cstheme="minorHAnsi"/>
              </w:rPr>
              <w:t>rakterystyczne scjent</w:t>
            </w:r>
            <w:r w:rsidR="003D48DE" w:rsidRPr="005C41C9">
              <w:rPr>
                <w:rFonts w:cstheme="minorHAnsi"/>
              </w:rPr>
              <w:t>y</w:t>
            </w:r>
            <w:r w:rsidR="003D48DE" w:rsidRPr="005C41C9">
              <w:rPr>
                <w:rFonts w:cstheme="minorHAnsi"/>
              </w:rPr>
              <w:t xml:space="preserve">zmu </w:t>
            </w:r>
          </w:p>
          <w:p w14:paraId="20673315" w14:textId="65AD3D61" w:rsidR="003D48DE" w:rsidRPr="005C41C9" w:rsidRDefault="002A5B10" w:rsidP="003D48D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3D48DE" w:rsidRPr="005C41C9">
              <w:rPr>
                <w:rFonts w:cstheme="minorHAnsi"/>
              </w:rPr>
              <w:t xml:space="preserve"> wymienia nowe nurty w sztuce drugiej poł</w:t>
            </w:r>
            <w:r w:rsidR="003D48DE" w:rsidRPr="005C41C9">
              <w:rPr>
                <w:rFonts w:cstheme="minorHAnsi"/>
              </w:rPr>
              <w:t>o</w:t>
            </w:r>
            <w:r w:rsidR="003D48DE" w:rsidRPr="005C41C9">
              <w:rPr>
                <w:rFonts w:cstheme="minorHAnsi"/>
              </w:rPr>
              <w:t>wy XIX i początków XX w.</w:t>
            </w:r>
          </w:p>
          <w:p w14:paraId="321F6D4B" w14:textId="4801108B" w:rsidR="003D48DE" w:rsidRPr="005C41C9" w:rsidRDefault="002A5B10" w:rsidP="003D48DE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3D48DE" w:rsidRPr="005C41C9">
              <w:rPr>
                <w:rFonts w:eastAsia="Times" w:cstheme="minorHAnsi"/>
              </w:rPr>
              <w:t xml:space="preserve"> wyjaśnia, jakie zjaw</w:t>
            </w:r>
            <w:r w:rsidR="003D48DE" w:rsidRPr="005C41C9">
              <w:rPr>
                <w:rFonts w:eastAsia="Times" w:cstheme="minorHAnsi"/>
              </w:rPr>
              <w:t>i</w:t>
            </w:r>
            <w:r w:rsidR="003D48DE" w:rsidRPr="005C41C9">
              <w:rPr>
                <w:rFonts w:eastAsia="Times" w:cstheme="minorHAnsi"/>
              </w:rPr>
              <w:t>ska i procesy wpłynęły na rozwój kultury m</w:t>
            </w:r>
            <w:r w:rsidR="003D48DE" w:rsidRPr="005C41C9">
              <w:rPr>
                <w:rFonts w:eastAsia="Times" w:cstheme="minorHAnsi"/>
              </w:rPr>
              <w:t>a</w:t>
            </w:r>
            <w:r w:rsidR="003D48DE" w:rsidRPr="005C41C9">
              <w:rPr>
                <w:rFonts w:eastAsia="Times" w:cstheme="minorHAnsi"/>
              </w:rPr>
              <w:t>sowej</w:t>
            </w:r>
          </w:p>
          <w:p w14:paraId="6E00F055" w14:textId="77777777" w:rsidR="00A41C10" w:rsidRPr="005C41C9" w:rsidRDefault="00A41C10" w:rsidP="00CF402B">
            <w:pPr>
              <w:spacing w:after="0" w:line="240" w:lineRule="auto"/>
              <w:rPr>
                <w:rFonts w:eastAsia="Times" w:cstheme="minorHAnsi"/>
              </w:rPr>
            </w:pPr>
          </w:p>
          <w:p w14:paraId="7DD8A6CD" w14:textId="77777777" w:rsidR="00CF402B" w:rsidRPr="005C41C9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B8402ED" w14:textId="1EDAE5D3" w:rsidR="00CF402B" w:rsidRPr="005C41C9" w:rsidRDefault="002A5B10" w:rsidP="00CF402B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>
              <w:rPr>
                <w:rFonts w:cstheme="minorHAnsi"/>
              </w:rPr>
              <w:lastRenderedPageBreak/>
              <w:t>–</w:t>
            </w:r>
            <w:r w:rsidR="004B730C" w:rsidRPr="005C41C9">
              <w:rPr>
                <w:rFonts w:cstheme="minorHAnsi"/>
              </w:rPr>
              <w:t xml:space="preserve"> stosuje pojęci</w:t>
            </w:r>
            <w:r w:rsidR="003D48DE" w:rsidRPr="005C41C9">
              <w:rPr>
                <w:rFonts w:cstheme="minorHAnsi"/>
              </w:rPr>
              <w:t>a:</w:t>
            </w:r>
            <w:r w:rsidR="004B730C" w:rsidRPr="005C41C9">
              <w:rPr>
                <w:rFonts w:cstheme="minorHAnsi"/>
              </w:rPr>
              <w:t xml:space="preserve"> </w:t>
            </w:r>
            <w:r w:rsidR="003D48DE" w:rsidRPr="005C41C9">
              <w:rPr>
                <w:rFonts w:cstheme="minorHAnsi"/>
                <w:i/>
              </w:rPr>
              <w:t>pos</w:t>
            </w:r>
            <w:r w:rsidR="003D48DE" w:rsidRPr="005C41C9">
              <w:rPr>
                <w:rFonts w:cstheme="minorHAnsi"/>
                <w:i/>
              </w:rPr>
              <w:t>t</w:t>
            </w:r>
            <w:r w:rsidR="003D48DE" w:rsidRPr="005C41C9">
              <w:rPr>
                <w:rFonts w:cstheme="minorHAnsi"/>
                <w:i/>
              </w:rPr>
              <w:t>impresjonizm, hist</w:t>
            </w:r>
            <w:r w:rsidR="003D48DE" w:rsidRPr="005C41C9">
              <w:rPr>
                <w:rFonts w:cstheme="minorHAnsi"/>
                <w:i/>
              </w:rPr>
              <w:t>o</w:t>
            </w:r>
            <w:r w:rsidR="003D48DE" w:rsidRPr="005C41C9">
              <w:rPr>
                <w:rFonts w:cstheme="minorHAnsi"/>
                <w:i/>
              </w:rPr>
              <w:t>ryzm,</w:t>
            </w:r>
            <w:r>
              <w:rPr>
                <w:rFonts w:cstheme="minorHAnsi"/>
                <w:i/>
              </w:rPr>
              <w:t xml:space="preserve"> </w:t>
            </w:r>
            <w:r w:rsidR="003D48DE" w:rsidRPr="005C41C9">
              <w:rPr>
                <w:rFonts w:cstheme="minorHAnsi"/>
                <w:i/>
              </w:rPr>
              <w:t>symbolizm,</w:t>
            </w:r>
            <w:r w:rsidR="003D48DE" w:rsidRPr="005C41C9">
              <w:rPr>
                <w:rFonts w:cstheme="minorHAnsi"/>
              </w:rPr>
              <w:t xml:space="preserve"> </w:t>
            </w:r>
            <w:r w:rsidR="003D48DE" w:rsidRPr="005C41C9">
              <w:rPr>
                <w:rFonts w:cstheme="minorHAnsi"/>
                <w:i/>
              </w:rPr>
              <w:t>k</w:t>
            </w:r>
            <w:r w:rsidR="003D48DE" w:rsidRPr="005C41C9">
              <w:rPr>
                <w:rFonts w:cstheme="minorHAnsi"/>
                <w:i/>
              </w:rPr>
              <w:t>u</w:t>
            </w:r>
            <w:r w:rsidR="003D48DE" w:rsidRPr="005C41C9">
              <w:rPr>
                <w:rFonts w:cstheme="minorHAnsi"/>
                <w:i/>
              </w:rPr>
              <w:t>bizm,</w:t>
            </w:r>
            <w:r w:rsidR="003D48DE" w:rsidRPr="005C41C9">
              <w:rPr>
                <w:rFonts w:cstheme="minorHAnsi"/>
              </w:rPr>
              <w:t xml:space="preserve"> </w:t>
            </w:r>
            <w:r w:rsidR="003D48DE" w:rsidRPr="005C41C9">
              <w:rPr>
                <w:rFonts w:cstheme="minorHAnsi"/>
                <w:i/>
              </w:rPr>
              <w:t>skauting</w:t>
            </w:r>
          </w:p>
          <w:p w14:paraId="12713310" w14:textId="43623FD1" w:rsidR="00CF402B" w:rsidRPr="005C41C9" w:rsidRDefault="002A5B10" w:rsidP="00CF402B">
            <w:pPr>
              <w:snapToGrid w:val="0"/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</w:t>
            </w:r>
            <w:r w:rsidR="00CF402B" w:rsidRPr="005C41C9">
              <w:rPr>
                <w:rFonts w:eastAsia="Times" w:cstheme="minorHAnsi"/>
              </w:rPr>
              <w:t>lokalizuje w czasie</w:t>
            </w:r>
            <w:r w:rsidR="002A05F8">
              <w:rPr>
                <w:rFonts w:eastAsia="Times" w:cstheme="minorHAnsi"/>
              </w:rPr>
              <w:t>:</w:t>
            </w:r>
            <w:r w:rsidR="00CF402B" w:rsidRPr="005C41C9">
              <w:rPr>
                <w:rFonts w:eastAsia="Times" w:cstheme="minorHAnsi"/>
              </w:rPr>
              <w:t xml:space="preserve"> </w:t>
            </w:r>
            <w:r w:rsidR="003D48DE" w:rsidRPr="005C41C9">
              <w:rPr>
                <w:rFonts w:eastAsia="Times" w:cstheme="minorHAnsi"/>
              </w:rPr>
              <w:t xml:space="preserve">odkrycie promieni Roentgena (1895), </w:t>
            </w:r>
            <w:r w:rsidR="004C22BC" w:rsidRPr="005C41C9">
              <w:rPr>
                <w:rFonts w:eastAsia="Times" w:cstheme="minorHAnsi"/>
              </w:rPr>
              <w:t xml:space="preserve">pierwszy pokaz filmowy (1895), </w:t>
            </w:r>
            <w:r w:rsidR="006D52BD" w:rsidRPr="005C41C9">
              <w:rPr>
                <w:rFonts w:eastAsia="Times" w:cstheme="minorHAnsi"/>
              </w:rPr>
              <w:t>pierwszy lot</w:t>
            </w:r>
            <w:r>
              <w:rPr>
                <w:rFonts w:eastAsia="Times" w:cstheme="minorHAnsi"/>
              </w:rPr>
              <w:t xml:space="preserve"> </w:t>
            </w:r>
            <w:r w:rsidR="006D52BD" w:rsidRPr="005C41C9">
              <w:rPr>
                <w:rFonts w:eastAsia="Times" w:cstheme="minorHAnsi"/>
              </w:rPr>
              <w:t>samolotem (1903)</w:t>
            </w:r>
          </w:p>
          <w:p w14:paraId="4AF1249A" w14:textId="3AEA11B4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identyfikuje </w:t>
            </w:r>
            <w:r w:rsidR="002A05F8">
              <w:rPr>
                <w:rFonts w:cstheme="minorHAnsi"/>
              </w:rPr>
              <w:t>postacie:</w:t>
            </w:r>
            <w:r w:rsidR="00CF402B" w:rsidRPr="005C41C9">
              <w:rPr>
                <w:rFonts w:cstheme="minorHAnsi"/>
              </w:rPr>
              <w:t xml:space="preserve"> Gregora Mendla, Iwana Pawłowa, </w:t>
            </w:r>
            <w:r w:rsidR="00A2246D" w:rsidRPr="005C41C9">
              <w:rPr>
                <w:rFonts w:cstheme="minorHAnsi"/>
              </w:rPr>
              <w:t>Louisa P</w:t>
            </w:r>
            <w:r w:rsidR="00A2246D" w:rsidRPr="005C41C9">
              <w:rPr>
                <w:rFonts w:cstheme="minorHAnsi"/>
              </w:rPr>
              <w:t>a</w:t>
            </w:r>
            <w:r w:rsidR="00A2246D" w:rsidRPr="005C41C9">
              <w:rPr>
                <w:rFonts w:cstheme="minorHAnsi"/>
              </w:rPr>
              <w:t xml:space="preserve">steura, </w:t>
            </w:r>
            <w:r w:rsidR="00CF402B" w:rsidRPr="005C41C9">
              <w:rPr>
                <w:rFonts w:cstheme="minorHAnsi"/>
              </w:rPr>
              <w:t xml:space="preserve">Roberta Kocha, </w:t>
            </w:r>
            <w:r w:rsidR="00A2246D" w:rsidRPr="005C41C9">
              <w:rPr>
                <w:rFonts w:eastAsia="Times" w:cstheme="minorHAnsi"/>
              </w:rPr>
              <w:t xml:space="preserve">Guglielma Marconiego, </w:t>
            </w:r>
            <w:r w:rsidR="00CF402B" w:rsidRPr="005C41C9">
              <w:rPr>
                <w:rFonts w:eastAsia="Times" w:cstheme="minorHAnsi"/>
              </w:rPr>
              <w:t>Carla Benza,</w:t>
            </w:r>
            <w:r w:rsidR="006D52BD" w:rsidRPr="005C41C9">
              <w:rPr>
                <w:rFonts w:eastAsia="Times" w:cstheme="minorHAnsi"/>
              </w:rPr>
              <w:t xml:space="preserve"> </w:t>
            </w:r>
            <w:r w:rsidR="00CF402B" w:rsidRPr="005C41C9">
              <w:rPr>
                <w:rFonts w:eastAsia="Times" w:cstheme="minorHAnsi"/>
              </w:rPr>
              <w:t>Got</w:t>
            </w:r>
            <w:r w:rsidR="004B730C" w:rsidRPr="005C41C9">
              <w:rPr>
                <w:rFonts w:eastAsia="Times" w:cstheme="minorHAnsi"/>
              </w:rPr>
              <w:t xml:space="preserve">tlieba Daimlera, </w:t>
            </w:r>
            <w:proofErr w:type="spellStart"/>
            <w:r w:rsidR="003D48DE" w:rsidRPr="005C41C9">
              <w:rPr>
                <w:rFonts w:eastAsia="Times" w:cstheme="minorHAnsi"/>
              </w:rPr>
              <w:t>Orvilla</w:t>
            </w:r>
            <w:proofErr w:type="spellEnd"/>
            <w:r w:rsidR="003D48DE" w:rsidRPr="005C41C9">
              <w:rPr>
                <w:rFonts w:eastAsia="Times" w:cstheme="minorHAnsi"/>
              </w:rPr>
              <w:t xml:space="preserve"> i </w:t>
            </w:r>
            <w:proofErr w:type="spellStart"/>
            <w:r w:rsidR="003D48DE" w:rsidRPr="005C41C9">
              <w:rPr>
                <w:rFonts w:eastAsia="Times" w:cstheme="minorHAnsi"/>
              </w:rPr>
              <w:t>Wi</w:t>
            </w:r>
            <w:r w:rsidR="003D48DE" w:rsidRPr="005C41C9">
              <w:rPr>
                <w:rFonts w:eastAsia="Times" w:cstheme="minorHAnsi"/>
              </w:rPr>
              <w:t>l</w:t>
            </w:r>
            <w:r w:rsidR="003D48DE" w:rsidRPr="005C41C9">
              <w:rPr>
                <w:rFonts w:eastAsia="Times" w:cstheme="minorHAnsi"/>
              </w:rPr>
              <w:t>bura</w:t>
            </w:r>
            <w:proofErr w:type="spellEnd"/>
            <w:r w:rsidR="003D48DE" w:rsidRPr="005C41C9">
              <w:rPr>
                <w:rFonts w:eastAsia="Times" w:cstheme="minorHAnsi"/>
              </w:rPr>
              <w:t xml:space="preserve"> Wrightów, He</w:t>
            </w:r>
            <w:r w:rsidR="003D48DE" w:rsidRPr="005C41C9">
              <w:rPr>
                <w:rFonts w:eastAsia="Times" w:cstheme="minorHAnsi"/>
              </w:rPr>
              <w:t>n</w:t>
            </w:r>
            <w:r w:rsidR="003D48DE" w:rsidRPr="005C41C9">
              <w:rPr>
                <w:rFonts w:eastAsia="Times" w:cstheme="minorHAnsi"/>
              </w:rPr>
              <w:t xml:space="preserve">ry’ego Forda, </w:t>
            </w:r>
            <w:r w:rsidR="003D48DE" w:rsidRPr="005C41C9">
              <w:rPr>
                <w:rFonts w:cstheme="minorHAnsi"/>
              </w:rPr>
              <w:t xml:space="preserve">Charlesa Dickensa, Lwa Tołstoja, </w:t>
            </w:r>
            <w:r w:rsidR="004C22BC" w:rsidRPr="005C41C9">
              <w:rPr>
                <w:rFonts w:cstheme="minorHAnsi"/>
              </w:rPr>
              <w:t>Fiodora Dostojewski</w:t>
            </w:r>
            <w:r w:rsidR="004C22BC" w:rsidRPr="005C41C9">
              <w:rPr>
                <w:rFonts w:cstheme="minorHAnsi"/>
              </w:rPr>
              <w:t>e</w:t>
            </w:r>
            <w:r w:rsidR="004C22BC" w:rsidRPr="005C41C9">
              <w:rPr>
                <w:rFonts w:cstheme="minorHAnsi"/>
              </w:rPr>
              <w:t xml:space="preserve">go, </w:t>
            </w:r>
            <w:r w:rsidR="003D48DE" w:rsidRPr="005C41C9">
              <w:rPr>
                <w:rFonts w:cstheme="minorHAnsi"/>
              </w:rPr>
              <w:t>Antona Czechowa, Josepha Conrada, G</w:t>
            </w:r>
            <w:r w:rsidR="003D48DE" w:rsidRPr="005C41C9">
              <w:rPr>
                <w:rFonts w:cstheme="minorHAnsi"/>
              </w:rPr>
              <w:t>u</w:t>
            </w:r>
            <w:r w:rsidR="003D48DE" w:rsidRPr="005C41C9">
              <w:rPr>
                <w:rFonts w:cstheme="minorHAnsi"/>
              </w:rPr>
              <w:t>sta</w:t>
            </w:r>
            <w:r w:rsidR="007C5F05">
              <w:rPr>
                <w:rFonts w:cstheme="minorHAnsi"/>
              </w:rPr>
              <w:t>v</w:t>
            </w:r>
            <w:r w:rsidR="003D48DE" w:rsidRPr="005C41C9">
              <w:rPr>
                <w:rFonts w:cstheme="minorHAnsi"/>
              </w:rPr>
              <w:t>a Klimta</w:t>
            </w:r>
            <w:r w:rsidR="004C22BC" w:rsidRPr="005C41C9">
              <w:rPr>
                <w:rFonts w:cstheme="minorHAnsi"/>
              </w:rPr>
              <w:t xml:space="preserve">, Augusta i Louisa </w:t>
            </w:r>
            <w:proofErr w:type="spellStart"/>
            <w:r w:rsidR="004C22BC" w:rsidRPr="005C41C9">
              <w:rPr>
                <w:rFonts w:cstheme="minorHAnsi"/>
              </w:rPr>
              <w:t>Lumière</w:t>
            </w:r>
            <w:proofErr w:type="spellEnd"/>
          </w:p>
          <w:p w14:paraId="20160695" w14:textId="365DE9A9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CF402B" w:rsidRPr="005C41C9">
              <w:rPr>
                <w:rFonts w:eastAsia="Times" w:cstheme="minorHAnsi"/>
              </w:rPr>
              <w:t xml:space="preserve"> wymienia osiągnięcia naukowe w dziedzinie nauk przyrodniczych i ścisłych</w:t>
            </w:r>
          </w:p>
          <w:p w14:paraId="19FED1B2" w14:textId="7F406F82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CF402B" w:rsidRPr="005C41C9">
              <w:rPr>
                <w:rFonts w:eastAsia="Times" w:cstheme="minorHAnsi"/>
              </w:rPr>
              <w:t xml:space="preserve"> omawia wpływ prz</w:t>
            </w:r>
            <w:r w:rsidR="00CF402B" w:rsidRPr="005C41C9">
              <w:rPr>
                <w:rFonts w:eastAsia="Times" w:cstheme="minorHAnsi"/>
              </w:rPr>
              <w:t>e</w:t>
            </w:r>
            <w:r w:rsidR="00CF402B" w:rsidRPr="005C41C9">
              <w:rPr>
                <w:rFonts w:eastAsia="Times" w:cstheme="minorHAnsi"/>
              </w:rPr>
              <w:t xml:space="preserve">mian cywilizacyjnych </w:t>
            </w:r>
            <w:r w:rsidR="00CF402B" w:rsidRPr="005C41C9">
              <w:rPr>
                <w:rFonts w:eastAsia="Times" w:cstheme="minorHAnsi"/>
              </w:rPr>
              <w:lastRenderedPageBreak/>
              <w:t xml:space="preserve">na zmiany ludnościowe na przełomie XIX i XX w. </w:t>
            </w:r>
          </w:p>
          <w:p w14:paraId="227986F2" w14:textId="1315568A" w:rsidR="00A41C10" w:rsidRPr="005C41C9" w:rsidRDefault="002A5B10" w:rsidP="00A41C10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A41C10" w:rsidRPr="005C41C9">
              <w:rPr>
                <w:rFonts w:eastAsia="Times" w:cstheme="minorHAnsi"/>
              </w:rPr>
              <w:t xml:space="preserve"> przedstawia wkład Polaków w rozwój na</w:t>
            </w:r>
            <w:r w:rsidR="00A41C10" w:rsidRPr="005C41C9">
              <w:rPr>
                <w:rFonts w:eastAsia="Times" w:cstheme="minorHAnsi"/>
              </w:rPr>
              <w:t>u</w:t>
            </w:r>
            <w:r w:rsidR="00A41C10" w:rsidRPr="005C41C9">
              <w:rPr>
                <w:rFonts w:eastAsia="Times" w:cstheme="minorHAnsi"/>
              </w:rPr>
              <w:t>ki na przełomie XIX i XX w.</w:t>
            </w:r>
          </w:p>
          <w:p w14:paraId="02A16DB4" w14:textId="507E9A21" w:rsidR="003D48DE" w:rsidRPr="005C41C9" w:rsidRDefault="002A5B10" w:rsidP="003D48D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3D48DE" w:rsidRPr="005C41C9">
              <w:rPr>
                <w:rFonts w:cstheme="minorHAnsi"/>
              </w:rPr>
              <w:t xml:space="preserve"> omawia problemat</w:t>
            </w:r>
            <w:r w:rsidR="003D48DE" w:rsidRPr="005C41C9">
              <w:rPr>
                <w:rFonts w:cstheme="minorHAnsi"/>
              </w:rPr>
              <w:t>y</w:t>
            </w:r>
            <w:r w:rsidR="003D48DE" w:rsidRPr="005C41C9">
              <w:rPr>
                <w:rFonts w:cstheme="minorHAnsi"/>
              </w:rPr>
              <w:t>kę literatury pozytyw</w:t>
            </w:r>
            <w:r w:rsidR="003D48DE" w:rsidRPr="005C41C9">
              <w:rPr>
                <w:rFonts w:cstheme="minorHAnsi"/>
              </w:rPr>
              <w:t>i</w:t>
            </w:r>
            <w:r w:rsidR="003D48DE" w:rsidRPr="005C41C9">
              <w:rPr>
                <w:rFonts w:cstheme="minorHAnsi"/>
              </w:rPr>
              <w:t xml:space="preserve">stycznej </w:t>
            </w:r>
          </w:p>
          <w:p w14:paraId="2A259D20" w14:textId="25A7A226" w:rsidR="003D48DE" w:rsidRPr="005C41C9" w:rsidRDefault="002A5B10" w:rsidP="003D48D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3D48DE" w:rsidRPr="005C41C9">
              <w:rPr>
                <w:rFonts w:cstheme="minorHAnsi"/>
              </w:rPr>
              <w:t xml:space="preserve"> charakteryzuje sztukę i architekturę drugiej połowy XIX i początków XX w.</w:t>
            </w:r>
          </w:p>
          <w:p w14:paraId="5FBF5980" w14:textId="40B5F85D" w:rsidR="00A41C10" w:rsidRPr="005C41C9" w:rsidRDefault="002A5B10" w:rsidP="004C22BC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3D48DE" w:rsidRPr="005C41C9">
              <w:rPr>
                <w:rFonts w:cstheme="minorHAnsi"/>
              </w:rPr>
              <w:t xml:space="preserve"> wyjaśnia, dlaczego impresjonizm stanowił przewrót w XIX</w:t>
            </w:r>
            <w:r w:rsidR="007C5F05">
              <w:rPr>
                <w:rFonts w:cstheme="minorHAnsi"/>
              </w:rPr>
              <w:t>-</w:t>
            </w:r>
            <w:r w:rsidR="003D48DE" w:rsidRPr="005C41C9">
              <w:rPr>
                <w:rFonts w:cstheme="minorHAnsi"/>
              </w:rPr>
              <w:t xml:space="preserve">wiecznym malarstwie europejskim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AD97A69" w14:textId="57B15642" w:rsidR="00CF402B" w:rsidRPr="005C41C9" w:rsidRDefault="002A5B10" w:rsidP="00CF402B">
            <w:pPr>
              <w:snapToGrid w:val="0"/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="00CF402B" w:rsidRPr="005C41C9">
              <w:rPr>
                <w:rFonts w:cstheme="minorHAnsi"/>
              </w:rPr>
              <w:t xml:space="preserve"> </w:t>
            </w:r>
            <w:r w:rsidR="00CF402B" w:rsidRPr="005C41C9">
              <w:rPr>
                <w:rFonts w:eastAsia="Times" w:cstheme="minorHAnsi"/>
              </w:rPr>
              <w:t>lokalizuje w czasie</w:t>
            </w:r>
            <w:r w:rsidR="002A05F8">
              <w:rPr>
                <w:rFonts w:eastAsia="Times" w:cstheme="minorHAnsi"/>
              </w:rPr>
              <w:t>:</w:t>
            </w:r>
            <w:r w:rsidR="00CF402B" w:rsidRPr="005C41C9">
              <w:rPr>
                <w:rFonts w:eastAsia="Times" w:cstheme="minorHAnsi"/>
              </w:rPr>
              <w:t xml:space="preserve"> </w:t>
            </w:r>
            <w:r w:rsidR="003D48DE" w:rsidRPr="005C41C9">
              <w:rPr>
                <w:rFonts w:eastAsia="Times" w:cstheme="minorHAnsi"/>
              </w:rPr>
              <w:t>otwarcie pierwszej linii metra w Londynie</w:t>
            </w:r>
            <w:r w:rsidR="00CF402B" w:rsidRPr="005C41C9">
              <w:rPr>
                <w:rFonts w:eastAsia="Times" w:cstheme="minorHAnsi"/>
              </w:rPr>
              <w:t xml:space="preserve"> (186</w:t>
            </w:r>
            <w:r w:rsidR="003D48DE" w:rsidRPr="005C41C9">
              <w:rPr>
                <w:rFonts w:eastAsia="Times" w:cstheme="minorHAnsi"/>
              </w:rPr>
              <w:t>3</w:t>
            </w:r>
            <w:r w:rsidR="00CF402B" w:rsidRPr="005C41C9">
              <w:rPr>
                <w:rFonts w:eastAsia="Times" w:cstheme="minorHAnsi"/>
              </w:rPr>
              <w:t>), opracowanie szczepionki przeciw wście</w:t>
            </w:r>
            <w:r w:rsidR="003D48DE" w:rsidRPr="005C41C9">
              <w:rPr>
                <w:rFonts w:eastAsia="Times" w:cstheme="minorHAnsi"/>
              </w:rPr>
              <w:t>kliźnie (1885)</w:t>
            </w:r>
            <w:r w:rsidR="004C22BC" w:rsidRPr="005C41C9">
              <w:rPr>
                <w:rFonts w:eastAsia="Times" w:cstheme="minorHAnsi"/>
              </w:rPr>
              <w:t>, zainicjowanie ruchu skautowego (1907)</w:t>
            </w:r>
          </w:p>
          <w:p w14:paraId="1439F21A" w14:textId="42BBB829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identyfikuje </w:t>
            </w:r>
            <w:r w:rsidR="002A05F8">
              <w:rPr>
                <w:rFonts w:cstheme="minorHAnsi"/>
              </w:rPr>
              <w:t>postacie:</w:t>
            </w:r>
            <w:r w:rsidR="00CF402B" w:rsidRPr="005C41C9">
              <w:rPr>
                <w:rFonts w:cstheme="minorHAnsi"/>
              </w:rPr>
              <w:t xml:space="preserve"> </w:t>
            </w:r>
            <w:proofErr w:type="spellStart"/>
            <w:r w:rsidR="00A2246D" w:rsidRPr="005C41C9">
              <w:rPr>
                <w:rFonts w:cstheme="minorHAnsi"/>
              </w:rPr>
              <w:t>Maxa</w:t>
            </w:r>
            <w:proofErr w:type="spellEnd"/>
            <w:r w:rsidR="00A2246D" w:rsidRPr="005C41C9">
              <w:rPr>
                <w:rFonts w:cstheme="minorHAnsi"/>
              </w:rPr>
              <w:t xml:space="preserve"> Plancka</w:t>
            </w:r>
            <w:r w:rsidR="00CF402B" w:rsidRPr="005C41C9">
              <w:rPr>
                <w:rFonts w:cstheme="minorHAnsi"/>
              </w:rPr>
              <w:t xml:space="preserve">, </w:t>
            </w:r>
            <w:proofErr w:type="spellStart"/>
            <w:r w:rsidR="00CF402B" w:rsidRPr="005C41C9">
              <w:rPr>
                <w:rFonts w:cstheme="minorHAnsi"/>
              </w:rPr>
              <w:t>Ant</w:t>
            </w:r>
            <w:r w:rsidR="00CF402B" w:rsidRPr="005C41C9">
              <w:rPr>
                <w:rFonts w:cstheme="minorHAnsi"/>
              </w:rPr>
              <w:t>o</w:t>
            </w:r>
            <w:r w:rsidR="00CF402B" w:rsidRPr="005C41C9">
              <w:rPr>
                <w:rFonts w:cstheme="minorHAnsi"/>
              </w:rPr>
              <w:t>ine’a</w:t>
            </w:r>
            <w:proofErr w:type="spellEnd"/>
            <w:r w:rsidR="00CF402B" w:rsidRPr="005C41C9">
              <w:rPr>
                <w:rFonts w:cstheme="minorHAnsi"/>
              </w:rPr>
              <w:t xml:space="preserve"> Henriego Becqu</w:t>
            </w:r>
            <w:r w:rsidR="00CF402B" w:rsidRPr="005C41C9">
              <w:rPr>
                <w:rFonts w:cstheme="minorHAnsi"/>
              </w:rPr>
              <w:t>e</w:t>
            </w:r>
            <w:r w:rsidR="00CF402B" w:rsidRPr="005C41C9">
              <w:rPr>
                <w:rFonts w:cstheme="minorHAnsi"/>
              </w:rPr>
              <w:t xml:space="preserve">rela, </w:t>
            </w:r>
            <w:r w:rsidR="003D48DE" w:rsidRPr="005C41C9">
              <w:rPr>
                <w:rFonts w:eastAsia="Times" w:cstheme="minorHAnsi"/>
              </w:rPr>
              <w:t>Ernsta von Si</w:t>
            </w:r>
            <w:r w:rsidR="003D48DE" w:rsidRPr="005C41C9">
              <w:rPr>
                <w:rFonts w:eastAsia="Times" w:cstheme="minorHAnsi"/>
              </w:rPr>
              <w:t>e</w:t>
            </w:r>
            <w:r w:rsidR="003D48DE" w:rsidRPr="005C41C9">
              <w:rPr>
                <w:rFonts w:eastAsia="Times" w:cstheme="minorHAnsi"/>
              </w:rPr>
              <w:t>mensa,</w:t>
            </w:r>
            <w:r w:rsidR="003D48DE" w:rsidRPr="005C41C9">
              <w:rPr>
                <w:rFonts w:cstheme="minorHAnsi"/>
              </w:rPr>
              <w:t xml:space="preserve"> </w:t>
            </w:r>
          </w:p>
          <w:p w14:paraId="48047E48" w14:textId="04BCF5F8" w:rsidR="00A41C10" w:rsidRPr="005C41C9" w:rsidRDefault="002A5B10" w:rsidP="00A41C10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A41C10" w:rsidRPr="005C41C9">
              <w:rPr>
                <w:rFonts w:eastAsia="Times" w:cstheme="minorHAnsi"/>
              </w:rPr>
              <w:t xml:space="preserve"> opisuje, jakie były przyczyny i skutki wzr</w:t>
            </w:r>
            <w:r w:rsidR="00A41C10" w:rsidRPr="005C41C9">
              <w:rPr>
                <w:rFonts w:eastAsia="Times" w:cstheme="minorHAnsi"/>
              </w:rPr>
              <w:t>o</w:t>
            </w:r>
            <w:r w:rsidR="00A41C10" w:rsidRPr="005C41C9">
              <w:rPr>
                <w:rFonts w:eastAsia="Times" w:cstheme="minorHAnsi"/>
              </w:rPr>
              <w:t>stu liczby ludności w Europie i na świecie</w:t>
            </w:r>
          </w:p>
          <w:p w14:paraId="4573BB9B" w14:textId="2005D6B0" w:rsidR="003D48DE" w:rsidRPr="005C41C9" w:rsidRDefault="002A5B10" w:rsidP="003D48DE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3D48DE" w:rsidRPr="005C41C9">
              <w:rPr>
                <w:rFonts w:eastAsia="Times" w:cstheme="minorHAnsi"/>
              </w:rPr>
              <w:t xml:space="preserve"> przedstawia, jak zmieniło się podejście XIX</w:t>
            </w:r>
            <w:r w:rsidR="007C5F05">
              <w:rPr>
                <w:rFonts w:eastAsia="Times" w:cstheme="minorHAnsi"/>
              </w:rPr>
              <w:t>-</w:t>
            </w:r>
            <w:r w:rsidR="003D48DE" w:rsidRPr="005C41C9">
              <w:rPr>
                <w:rFonts w:eastAsia="Times" w:cstheme="minorHAnsi"/>
              </w:rPr>
              <w:t>wiecznego społ</w:t>
            </w:r>
            <w:r w:rsidR="003D48DE" w:rsidRPr="005C41C9">
              <w:rPr>
                <w:rFonts w:eastAsia="Times" w:cstheme="minorHAnsi"/>
              </w:rPr>
              <w:t>e</w:t>
            </w:r>
            <w:r w:rsidR="003D48DE" w:rsidRPr="005C41C9">
              <w:rPr>
                <w:rFonts w:eastAsia="Times" w:cstheme="minorHAnsi"/>
              </w:rPr>
              <w:t>czeństwa do sposobów spędzania wolnego czasu przez dorosłych i młodzież</w:t>
            </w:r>
          </w:p>
          <w:p w14:paraId="1FB694FA" w14:textId="77777777" w:rsidR="00CF402B" w:rsidRPr="005C41C9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7DEEE5" w14:textId="4D1B0949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CF402B" w:rsidRPr="005C41C9">
              <w:rPr>
                <w:rFonts w:eastAsia="Times" w:cstheme="minorHAnsi"/>
              </w:rPr>
              <w:t xml:space="preserve"> ocenia wpływ post</w:t>
            </w:r>
            <w:r w:rsidR="00CF402B" w:rsidRPr="005C41C9">
              <w:rPr>
                <w:rFonts w:eastAsia="Times" w:cstheme="minorHAnsi"/>
              </w:rPr>
              <w:t>ę</w:t>
            </w:r>
            <w:r w:rsidR="00CF402B" w:rsidRPr="005C41C9">
              <w:rPr>
                <w:rFonts w:eastAsia="Times" w:cstheme="minorHAnsi"/>
              </w:rPr>
              <w:t>pu technicznego na życie codzienne</w:t>
            </w:r>
          </w:p>
          <w:p w14:paraId="0C42AA40" w14:textId="2FCB42EB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3D48DE" w:rsidRPr="005C41C9">
              <w:rPr>
                <w:rFonts w:eastAsia="Times" w:cstheme="minorHAnsi"/>
              </w:rPr>
              <w:t xml:space="preserve"> ocenia, jakie znacz</w:t>
            </w:r>
            <w:r w:rsidR="003D48DE" w:rsidRPr="005C41C9">
              <w:rPr>
                <w:rFonts w:eastAsia="Times" w:cstheme="minorHAnsi"/>
              </w:rPr>
              <w:t>e</w:t>
            </w:r>
            <w:r w:rsidR="003D48DE" w:rsidRPr="005C41C9">
              <w:rPr>
                <w:rFonts w:eastAsia="Times" w:cstheme="minorHAnsi"/>
              </w:rPr>
              <w:t>nie miał wzrost pop</w:t>
            </w:r>
            <w:r w:rsidR="003D48DE" w:rsidRPr="005C41C9">
              <w:rPr>
                <w:rFonts w:eastAsia="Times" w:cstheme="minorHAnsi"/>
              </w:rPr>
              <w:t>u</w:t>
            </w:r>
            <w:r w:rsidR="003D48DE" w:rsidRPr="005C41C9">
              <w:rPr>
                <w:rFonts w:eastAsia="Times" w:cstheme="minorHAnsi"/>
              </w:rPr>
              <w:t>larności kultury fizyc</w:t>
            </w:r>
            <w:r w:rsidR="003D48DE" w:rsidRPr="005C41C9">
              <w:rPr>
                <w:rFonts w:eastAsia="Times" w:cstheme="minorHAnsi"/>
              </w:rPr>
              <w:t>z</w:t>
            </w:r>
            <w:r w:rsidR="003D48DE" w:rsidRPr="005C41C9">
              <w:rPr>
                <w:rFonts w:eastAsia="Times" w:cstheme="minorHAnsi"/>
              </w:rPr>
              <w:t>nej w XIX w.</w:t>
            </w:r>
          </w:p>
        </w:tc>
      </w:tr>
      <w:tr w:rsidR="00BA51EC" w:rsidRPr="005C41C9" w14:paraId="7E4A3970" w14:textId="77777777" w:rsidTr="00B569FB">
        <w:trPr>
          <w:gridBefore w:val="1"/>
          <w:wBefore w:w="6" w:type="dxa"/>
          <w:trHeight w:val="340"/>
        </w:trPr>
        <w:tc>
          <w:tcPr>
            <w:tcW w:w="153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14:paraId="6AF96FFD" w14:textId="0609974F" w:rsidR="00BA51EC" w:rsidRPr="005C41C9" w:rsidRDefault="00BA51EC" w:rsidP="00090213">
            <w:pPr>
              <w:snapToGrid w:val="0"/>
              <w:spacing w:after="0" w:line="240" w:lineRule="auto"/>
              <w:jc w:val="center"/>
              <w:rPr>
                <w:rFonts w:cstheme="minorHAnsi"/>
              </w:rPr>
            </w:pPr>
            <w:r w:rsidRPr="005C41C9">
              <w:rPr>
                <w:rFonts w:cstheme="minorHAnsi"/>
                <w:b/>
              </w:rPr>
              <w:lastRenderedPageBreak/>
              <w:t>Rozdział I</w:t>
            </w:r>
            <w:r w:rsidR="00090213" w:rsidRPr="005C41C9">
              <w:rPr>
                <w:rFonts w:cstheme="minorHAnsi"/>
                <w:b/>
              </w:rPr>
              <w:t>I</w:t>
            </w:r>
            <w:r w:rsidRPr="005C41C9">
              <w:rPr>
                <w:rFonts w:cstheme="minorHAnsi"/>
                <w:b/>
              </w:rPr>
              <w:t>. Ziemie polskie w drugiej połowie XIX wieku</w:t>
            </w:r>
          </w:p>
        </w:tc>
      </w:tr>
      <w:tr w:rsidR="00A36427" w:rsidRPr="005C41C9" w14:paraId="2A9896C3" w14:textId="77777777" w:rsidTr="00964904">
        <w:trPr>
          <w:gridBefore w:val="1"/>
          <w:wBefore w:w="6" w:type="dxa"/>
          <w:trHeight w:val="274"/>
        </w:trPr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08A79B3" w14:textId="7918C7EE" w:rsidR="00A36427" w:rsidRPr="005C41C9" w:rsidRDefault="00A36427" w:rsidP="00A3642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5C41C9">
              <w:rPr>
                <w:rFonts w:cstheme="minorHAnsi"/>
              </w:rPr>
              <w:t xml:space="preserve">Powstanie </w:t>
            </w:r>
            <w:r w:rsidR="00410CA2" w:rsidRPr="005C41C9">
              <w:rPr>
                <w:rFonts w:cstheme="minorHAnsi"/>
              </w:rPr>
              <w:br/>
            </w:r>
            <w:r w:rsidRPr="005C41C9">
              <w:rPr>
                <w:rFonts w:cstheme="minorHAnsi"/>
              </w:rPr>
              <w:t>styczniowe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B6CD1" w14:textId="00F23A62" w:rsidR="00A36427" w:rsidRPr="005C41C9" w:rsidRDefault="00A36427" w:rsidP="00A36427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</w:rPr>
              <w:t xml:space="preserve">Geneza powstania </w:t>
            </w:r>
          </w:p>
          <w:p w14:paraId="433A6EE2" w14:textId="5C911F21" w:rsidR="00A36427" w:rsidRPr="005C41C9" w:rsidRDefault="00A36427" w:rsidP="00A36427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</w:rPr>
              <w:t>Wybuch powstania</w:t>
            </w:r>
            <w:r w:rsidR="00497EB5" w:rsidRPr="005C41C9">
              <w:rPr>
                <w:rFonts w:asciiTheme="minorHAnsi" w:hAnsiTheme="minorHAnsi" w:cstheme="minorHAnsi"/>
                <w:sz w:val="22"/>
                <w:szCs w:val="22"/>
              </w:rPr>
              <w:t xml:space="preserve"> styczniowego</w:t>
            </w:r>
          </w:p>
          <w:p w14:paraId="33BCBB0E" w14:textId="46641831" w:rsidR="00A36427" w:rsidRPr="005C41C9" w:rsidRDefault="00A36427" w:rsidP="00A36427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</w:rPr>
              <w:t xml:space="preserve">Przebieg walk </w:t>
            </w:r>
          </w:p>
          <w:p w14:paraId="6A60D197" w14:textId="77777777" w:rsidR="00A36427" w:rsidRPr="005C41C9" w:rsidRDefault="00A36427" w:rsidP="00A36427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</w:rPr>
              <w:t>Powstanie styczniowe na arenie międzynarodowej</w:t>
            </w:r>
          </w:p>
          <w:p w14:paraId="1F556EF7" w14:textId="77777777" w:rsidR="00A36427" w:rsidRPr="005C41C9" w:rsidRDefault="00A36427" w:rsidP="00A36427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</w:rPr>
              <w:t>Upadek powstania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B8EBCCB" w14:textId="6E42F7C0" w:rsidR="00A36427" w:rsidRPr="005C41C9" w:rsidRDefault="002A5B10" w:rsidP="00A36427">
            <w:pPr>
              <w:snapToGrid w:val="0"/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A36427" w:rsidRPr="005C41C9">
              <w:rPr>
                <w:rFonts w:cstheme="minorHAnsi"/>
              </w:rPr>
              <w:t xml:space="preserve"> stosuje pojęcie</w:t>
            </w:r>
            <w:r w:rsidR="00A36427" w:rsidRPr="005C41C9">
              <w:rPr>
                <w:rFonts w:cstheme="minorHAnsi"/>
                <w:i/>
              </w:rPr>
              <w:t xml:space="preserve"> po</w:t>
            </w:r>
            <w:r w:rsidR="00A36427" w:rsidRPr="005C41C9">
              <w:rPr>
                <w:rFonts w:cstheme="minorHAnsi"/>
                <w:i/>
              </w:rPr>
              <w:t>l</w:t>
            </w:r>
            <w:r w:rsidR="00A36427" w:rsidRPr="005C41C9">
              <w:rPr>
                <w:rFonts w:cstheme="minorHAnsi"/>
                <w:i/>
              </w:rPr>
              <w:t>skie państwo podzie</w:t>
            </w:r>
            <w:r w:rsidR="00A36427" w:rsidRPr="005C41C9">
              <w:rPr>
                <w:rFonts w:cstheme="minorHAnsi"/>
                <w:i/>
              </w:rPr>
              <w:t>m</w:t>
            </w:r>
            <w:r w:rsidR="00A36427" w:rsidRPr="005C41C9">
              <w:rPr>
                <w:rFonts w:cstheme="minorHAnsi"/>
                <w:i/>
              </w:rPr>
              <w:t>ne</w:t>
            </w:r>
          </w:p>
          <w:p w14:paraId="3B7BB5BF" w14:textId="7529A963" w:rsidR="00A36427" w:rsidRPr="005C41C9" w:rsidRDefault="002A5B10" w:rsidP="00A36427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A36427" w:rsidRPr="005C41C9">
              <w:rPr>
                <w:rFonts w:cstheme="minorHAnsi"/>
              </w:rPr>
              <w:t xml:space="preserve"> </w:t>
            </w:r>
            <w:r w:rsidR="00A36427" w:rsidRPr="005C41C9">
              <w:rPr>
                <w:rFonts w:eastAsia="Times" w:cstheme="minorHAnsi"/>
              </w:rPr>
              <w:t>lokalizuje w czasie</w:t>
            </w:r>
            <w:r w:rsidR="002A05F8">
              <w:rPr>
                <w:rFonts w:eastAsia="Times" w:cstheme="minorHAnsi"/>
              </w:rPr>
              <w:t>:</w:t>
            </w:r>
            <w:r w:rsidR="00A36427" w:rsidRPr="005C41C9">
              <w:rPr>
                <w:rFonts w:eastAsia="Times" w:cstheme="minorHAnsi"/>
              </w:rPr>
              <w:t xml:space="preserve"> wybuch powstania styczniowego i ogł</w:t>
            </w:r>
            <w:r w:rsidR="00A36427" w:rsidRPr="005C41C9">
              <w:rPr>
                <w:rFonts w:eastAsia="Times" w:cstheme="minorHAnsi"/>
              </w:rPr>
              <w:t>o</w:t>
            </w:r>
            <w:r w:rsidR="00A36427" w:rsidRPr="005C41C9">
              <w:rPr>
                <w:rFonts w:eastAsia="Times" w:cstheme="minorHAnsi"/>
              </w:rPr>
              <w:t>szeni</w:t>
            </w:r>
            <w:r w:rsidR="006D52BD" w:rsidRPr="005C41C9">
              <w:rPr>
                <w:rFonts w:eastAsia="Times" w:cstheme="minorHAnsi"/>
              </w:rPr>
              <w:t>e</w:t>
            </w:r>
            <w:r w:rsidR="00A36427" w:rsidRPr="005C41C9">
              <w:rPr>
                <w:rFonts w:eastAsia="Times" w:cstheme="minorHAnsi"/>
              </w:rPr>
              <w:t xml:space="preserve"> manifestu Ty</w:t>
            </w:r>
            <w:r w:rsidR="00A36427" w:rsidRPr="005C41C9">
              <w:rPr>
                <w:rFonts w:eastAsia="Times" w:cstheme="minorHAnsi"/>
              </w:rPr>
              <w:t>m</w:t>
            </w:r>
            <w:r w:rsidR="00A36427" w:rsidRPr="005C41C9">
              <w:rPr>
                <w:rFonts w:eastAsia="Times" w:cstheme="minorHAnsi"/>
              </w:rPr>
              <w:t>czasowego Rządu N</w:t>
            </w:r>
            <w:r w:rsidR="00A36427" w:rsidRPr="005C41C9">
              <w:rPr>
                <w:rFonts w:eastAsia="Times" w:cstheme="minorHAnsi"/>
              </w:rPr>
              <w:t>a</w:t>
            </w:r>
            <w:r w:rsidR="00A36427" w:rsidRPr="005C41C9">
              <w:rPr>
                <w:rFonts w:eastAsia="Times" w:cstheme="minorHAnsi"/>
              </w:rPr>
              <w:t>rodowego (22 I 1863), objęci</w:t>
            </w:r>
            <w:r w:rsidR="006D52BD" w:rsidRPr="005C41C9">
              <w:rPr>
                <w:rFonts w:eastAsia="Times" w:cstheme="minorHAnsi"/>
              </w:rPr>
              <w:t>e</w:t>
            </w:r>
            <w:r w:rsidR="00A36427" w:rsidRPr="005C41C9">
              <w:rPr>
                <w:rFonts w:eastAsia="Times" w:cstheme="minorHAnsi"/>
              </w:rPr>
              <w:t xml:space="preserve"> władzy nad powstaniem przez R</w:t>
            </w:r>
            <w:r w:rsidR="00A36427" w:rsidRPr="005C41C9">
              <w:rPr>
                <w:rFonts w:eastAsia="Times" w:cstheme="minorHAnsi"/>
              </w:rPr>
              <w:t>o</w:t>
            </w:r>
            <w:r w:rsidR="00A36427" w:rsidRPr="005C41C9">
              <w:rPr>
                <w:rFonts w:eastAsia="Times" w:cstheme="minorHAnsi"/>
              </w:rPr>
              <w:t>mualda Traugutta (X 1863)</w:t>
            </w:r>
          </w:p>
          <w:p w14:paraId="334F06B8" w14:textId="6A9FE743" w:rsidR="00A36427" w:rsidRPr="005C41C9" w:rsidRDefault="002A5B10" w:rsidP="00A36427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="00A36427" w:rsidRPr="005C41C9">
              <w:rPr>
                <w:rFonts w:cstheme="minorHAnsi"/>
              </w:rPr>
              <w:t xml:space="preserve"> identyfikuje postać</w:t>
            </w:r>
            <w:r w:rsidR="006D52BD" w:rsidRPr="005C41C9">
              <w:rPr>
                <w:rFonts w:cstheme="minorHAnsi"/>
              </w:rPr>
              <w:t xml:space="preserve"> </w:t>
            </w:r>
            <w:r w:rsidR="00A36427" w:rsidRPr="005C41C9">
              <w:rPr>
                <w:rFonts w:cstheme="minorHAnsi"/>
              </w:rPr>
              <w:t>Romualda Traugutta</w:t>
            </w:r>
          </w:p>
          <w:p w14:paraId="5B4E8EBE" w14:textId="7A0B5E93" w:rsidR="00E73A48" w:rsidRPr="005C41C9" w:rsidRDefault="002A5B10" w:rsidP="00A36427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A36427" w:rsidRPr="005C41C9">
              <w:rPr>
                <w:rFonts w:cstheme="minorHAnsi"/>
              </w:rPr>
              <w:t xml:space="preserve"> wymienia przyczyny powstania styczniow</w:t>
            </w:r>
            <w:r w:rsidR="00A36427" w:rsidRPr="005C41C9">
              <w:rPr>
                <w:rFonts w:cstheme="minorHAnsi"/>
              </w:rPr>
              <w:t>e</w:t>
            </w:r>
            <w:r w:rsidR="00A36427" w:rsidRPr="005C41C9">
              <w:rPr>
                <w:rFonts w:cstheme="minorHAnsi"/>
              </w:rPr>
              <w:t>go</w:t>
            </w:r>
          </w:p>
          <w:p w14:paraId="12E2228D" w14:textId="7FF5EA9C" w:rsidR="00A36427" w:rsidRPr="005C41C9" w:rsidRDefault="002A5B10" w:rsidP="00A36427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E73A48" w:rsidRPr="005C41C9">
              <w:rPr>
                <w:rFonts w:cstheme="minorHAnsi"/>
              </w:rPr>
              <w:t xml:space="preserve"> wymienia wydarz</w:t>
            </w:r>
            <w:r w:rsidR="00E73A48" w:rsidRPr="005C41C9">
              <w:rPr>
                <w:rFonts w:cstheme="minorHAnsi"/>
              </w:rPr>
              <w:t>e</w:t>
            </w:r>
            <w:r w:rsidR="00E73A48" w:rsidRPr="005C41C9">
              <w:rPr>
                <w:rFonts w:cstheme="minorHAnsi"/>
              </w:rPr>
              <w:t>nia, które miały wpływ na upadek powstania styczniowego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08543DD6" w14:textId="7AE90CC5" w:rsidR="00A36427" w:rsidRPr="005C41C9" w:rsidRDefault="002A5B10" w:rsidP="00A36427">
            <w:pPr>
              <w:snapToGrid w:val="0"/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="00A36427" w:rsidRPr="005C41C9">
              <w:rPr>
                <w:rFonts w:cstheme="minorHAnsi"/>
              </w:rPr>
              <w:t xml:space="preserve"> stosuje pojęcia</w:t>
            </w:r>
            <w:r w:rsidR="002A05F8">
              <w:rPr>
                <w:rFonts w:cstheme="minorHAnsi"/>
              </w:rPr>
              <w:t>:</w:t>
            </w:r>
            <w:r w:rsidR="00A36427" w:rsidRPr="005C41C9">
              <w:rPr>
                <w:rFonts w:cstheme="minorHAnsi"/>
              </w:rPr>
              <w:t xml:space="preserve"> </w:t>
            </w:r>
            <w:r w:rsidR="00A36427" w:rsidRPr="005C41C9">
              <w:rPr>
                <w:rFonts w:cstheme="minorHAnsi"/>
                <w:i/>
              </w:rPr>
              <w:t>„bi</w:t>
            </w:r>
            <w:r w:rsidR="00A36427" w:rsidRPr="005C41C9">
              <w:rPr>
                <w:rFonts w:cstheme="minorHAnsi"/>
                <w:i/>
              </w:rPr>
              <w:t>a</w:t>
            </w:r>
            <w:r w:rsidR="00A36427" w:rsidRPr="005C41C9">
              <w:rPr>
                <w:rFonts w:cstheme="minorHAnsi"/>
                <w:i/>
              </w:rPr>
              <w:t>li”, „czerwoni”, branka</w:t>
            </w:r>
          </w:p>
          <w:p w14:paraId="56E787DF" w14:textId="4A84C7A8" w:rsidR="006D52BD" w:rsidRPr="005C41C9" w:rsidRDefault="002A5B10" w:rsidP="00A36427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A36427" w:rsidRPr="005C41C9">
              <w:rPr>
                <w:rFonts w:cstheme="minorHAnsi"/>
              </w:rPr>
              <w:t xml:space="preserve"> </w:t>
            </w:r>
            <w:r w:rsidR="00A36427" w:rsidRPr="005C41C9">
              <w:rPr>
                <w:rFonts w:eastAsia="Times" w:cstheme="minorHAnsi"/>
              </w:rPr>
              <w:t>lokalizuje w czasie</w:t>
            </w:r>
            <w:r w:rsidR="00E50ECD">
              <w:rPr>
                <w:rFonts w:eastAsia="Times" w:cstheme="minorHAnsi"/>
              </w:rPr>
              <w:t xml:space="preserve">: </w:t>
            </w:r>
            <w:r w:rsidR="006D52BD" w:rsidRPr="005C41C9">
              <w:rPr>
                <w:rFonts w:eastAsia="Times" w:cstheme="minorHAnsi"/>
              </w:rPr>
              <w:t>brankę (I 1863), wyd</w:t>
            </w:r>
            <w:r w:rsidR="006D52BD" w:rsidRPr="005C41C9">
              <w:rPr>
                <w:rFonts w:eastAsia="Times" w:cstheme="minorHAnsi"/>
              </w:rPr>
              <w:t>a</w:t>
            </w:r>
            <w:r w:rsidR="006D52BD" w:rsidRPr="005C41C9">
              <w:rPr>
                <w:rFonts w:eastAsia="Times" w:cstheme="minorHAnsi"/>
              </w:rPr>
              <w:t xml:space="preserve">nie </w:t>
            </w:r>
            <w:r w:rsidR="00E73A48" w:rsidRPr="005C41C9">
              <w:rPr>
                <w:rFonts w:eastAsia="Times" w:cstheme="minorHAnsi"/>
              </w:rPr>
              <w:t>aktu</w:t>
            </w:r>
            <w:r w:rsidR="006D52BD" w:rsidRPr="005C41C9">
              <w:rPr>
                <w:rFonts w:eastAsia="Times" w:cstheme="minorHAnsi"/>
              </w:rPr>
              <w:t xml:space="preserve"> uwłaszczeni</w:t>
            </w:r>
            <w:r w:rsidR="00E73A48" w:rsidRPr="005C41C9">
              <w:rPr>
                <w:rFonts w:eastAsia="Times" w:cstheme="minorHAnsi"/>
              </w:rPr>
              <w:t>a chłopów w Królestwie Polskim</w:t>
            </w:r>
            <w:r w:rsidR="006D52BD" w:rsidRPr="005C41C9">
              <w:rPr>
                <w:rFonts w:eastAsia="Times" w:cstheme="minorHAnsi"/>
              </w:rPr>
              <w:t xml:space="preserve"> (1864), śmierć Romualda Traugutta (VIII 1864) </w:t>
            </w:r>
          </w:p>
          <w:p w14:paraId="400E460E" w14:textId="211BB205" w:rsidR="00A36427" w:rsidRPr="005C41C9" w:rsidRDefault="002A5B10" w:rsidP="00A36427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A36427" w:rsidRPr="005C41C9">
              <w:rPr>
                <w:rFonts w:eastAsia="Times" w:cstheme="minorHAnsi"/>
              </w:rPr>
              <w:t xml:space="preserve"> lokalizuje w prz</w:t>
            </w:r>
            <w:r w:rsidR="00A36427" w:rsidRPr="005C41C9">
              <w:rPr>
                <w:rFonts w:eastAsia="Times" w:cstheme="minorHAnsi"/>
              </w:rPr>
              <w:t>e</w:t>
            </w:r>
            <w:r w:rsidR="00A36427" w:rsidRPr="005C41C9">
              <w:rPr>
                <w:rFonts w:eastAsia="Times" w:cstheme="minorHAnsi"/>
              </w:rPr>
              <w:t>strzeni tereny, które były objęte działaniami polskich partyzantów</w:t>
            </w:r>
          </w:p>
          <w:p w14:paraId="7EA2645E" w14:textId="2F1B6210" w:rsidR="00A36427" w:rsidRPr="005C41C9" w:rsidRDefault="002A5B10" w:rsidP="00A36427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="00A36427" w:rsidRPr="005C41C9">
              <w:rPr>
                <w:rFonts w:cstheme="minorHAnsi"/>
              </w:rPr>
              <w:t xml:space="preserve"> identyfikuje </w:t>
            </w:r>
            <w:r w:rsidR="002A05F8">
              <w:rPr>
                <w:rFonts w:cstheme="minorHAnsi"/>
              </w:rPr>
              <w:t>postacie:</w:t>
            </w:r>
            <w:r w:rsidR="00A36427" w:rsidRPr="005C41C9">
              <w:rPr>
                <w:rFonts w:cstheme="minorHAnsi"/>
              </w:rPr>
              <w:t xml:space="preserve"> Aleksandra </w:t>
            </w:r>
            <w:r w:rsidR="00E73A48" w:rsidRPr="005C41C9">
              <w:rPr>
                <w:rFonts w:cstheme="minorHAnsi"/>
              </w:rPr>
              <w:t>II, Aleksa</w:t>
            </w:r>
            <w:r w:rsidR="00E73A48" w:rsidRPr="005C41C9">
              <w:rPr>
                <w:rFonts w:cstheme="minorHAnsi"/>
              </w:rPr>
              <w:t>n</w:t>
            </w:r>
            <w:r w:rsidR="00E73A48" w:rsidRPr="005C41C9">
              <w:rPr>
                <w:rFonts w:cstheme="minorHAnsi"/>
              </w:rPr>
              <w:t xml:space="preserve">dra </w:t>
            </w:r>
            <w:r w:rsidR="00A36427" w:rsidRPr="005C41C9">
              <w:rPr>
                <w:rFonts w:cstheme="minorHAnsi"/>
              </w:rPr>
              <w:t>Wielopolskiego, Ludwika Mierosła</w:t>
            </w:r>
            <w:r w:rsidR="00A36427" w:rsidRPr="005C41C9">
              <w:rPr>
                <w:rFonts w:cstheme="minorHAnsi"/>
              </w:rPr>
              <w:t>w</w:t>
            </w:r>
            <w:r w:rsidR="00A36427" w:rsidRPr="005C41C9">
              <w:rPr>
                <w:rFonts w:cstheme="minorHAnsi"/>
              </w:rPr>
              <w:t xml:space="preserve">skiego, </w:t>
            </w:r>
          </w:p>
          <w:p w14:paraId="421FB18E" w14:textId="334B52A1" w:rsidR="00A36427" w:rsidRPr="005C41C9" w:rsidRDefault="002A5B10" w:rsidP="00A36427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A36427" w:rsidRPr="005C41C9">
              <w:rPr>
                <w:rFonts w:cstheme="minorHAnsi"/>
              </w:rPr>
              <w:t xml:space="preserve"> omawia poglądy „bi</w:t>
            </w:r>
            <w:r w:rsidR="00A36427" w:rsidRPr="005C41C9">
              <w:rPr>
                <w:rFonts w:cstheme="minorHAnsi"/>
              </w:rPr>
              <w:t>a</w:t>
            </w:r>
            <w:r w:rsidR="00A36427" w:rsidRPr="005C41C9">
              <w:rPr>
                <w:rFonts w:cstheme="minorHAnsi"/>
              </w:rPr>
              <w:t>łych” i „czerwonych” na kwestię niepodległości Polski</w:t>
            </w:r>
            <w:r w:rsidR="00410CA2" w:rsidRPr="005C41C9">
              <w:rPr>
                <w:rFonts w:cstheme="minorHAnsi"/>
              </w:rPr>
              <w:br/>
            </w:r>
            <w:r>
              <w:rPr>
                <w:rFonts w:cstheme="minorHAnsi"/>
              </w:rPr>
              <w:t>–</w:t>
            </w:r>
            <w:r w:rsidR="00A36427" w:rsidRPr="005C41C9">
              <w:rPr>
                <w:rFonts w:cstheme="minorHAnsi"/>
              </w:rPr>
              <w:t xml:space="preserve"> przedstawia okolic</w:t>
            </w:r>
            <w:r w:rsidR="00A36427" w:rsidRPr="005C41C9">
              <w:rPr>
                <w:rFonts w:cstheme="minorHAnsi"/>
              </w:rPr>
              <w:t>z</w:t>
            </w:r>
            <w:r w:rsidR="00A36427" w:rsidRPr="005C41C9">
              <w:rPr>
                <w:rFonts w:cstheme="minorHAnsi"/>
              </w:rPr>
              <w:t>ności wybuchu p</w:t>
            </w:r>
            <w:r w:rsidR="00A36427" w:rsidRPr="005C41C9">
              <w:rPr>
                <w:rFonts w:cstheme="minorHAnsi"/>
              </w:rPr>
              <w:t>o</w:t>
            </w:r>
            <w:r w:rsidR="00A36427" w:rsidRPr="005C41C9">
              <w:rPr>
                <w:rFonts w:cstheme="minorHAnsi"/>
              </w:rPr>
              <w:t>wstania styczniowego</w:t>
            </w:r>
          </w:p>
          <w:p w14:paraId="6953C21C" w14:textId="0112E191" w:rsidR="00A36427" w:rsidRPr="005C41C9" w:rsidRDefault="002A5B10" w:rsidP="00A36427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A36427" w:rsidRPr="005C41C9">
              <w:rPr>
                <w:rFonts w:cstheme="minorHAnsi"/>
              </w:rPr>
              <w:t xml:space="preserve"> charakteryzuje prz</w:t>
            </w:r>
            <w:r w:rsidR="00A36427" w:rsidRPr="005C41C9">
              <w:rPr>
                <w:rFonts w:cstheme="minorHAnsi"/>
              </w:rPr>
              <w:t>e</w:t>
            </w:r>
            <w:r w:rsidR="00A36427" w:rsidRPr="005C41C9">
              <w:rPr>
                <w:rFonts w:cstheme="minorHAnsi"/>
              </w:rPr>
              <w:t>bieg walk powsta</w:t>
            </w:r>
            <w:r w:rsidR="00A36427" w:rsidRPr="005C41C9">
              <w:rPr>
                <w:rFonts w:cstheme="minorHAnsi"/>
              </w:rPr>
              <w:t>ń</w:t>
            </w:r>
            <w:r w:rsidR="00A36427" w:rsidRPr="005C41C9">
              <w:rPr>
                <w:rFonts w:cstheme="minorHAnsi"/>
              </w:rPr>
              <w:t>czych</w:t>
            </w:r>
          </w:p>
          <w:p w14:paraId="417C564F" w14:textId="3A0C0684" w:rsidR="00A36427" w:rsidRPr="005C41C9" w:rsidRDefault="002A5B10" w:rsidP="00A36427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A36427" w:rsidRPr="005C41C9">
              <w:rPr>
                <w:rFonts w:cstheme="minorHAnsi"/>
              </w:rPr>
              <w:t xml:space="preserve"> przedstawia okolic</w:t>
            </w:r>
            <w:r w:rsidR="00A36427" w:rsidRPr="005C41C9">
              <w:rPr>
                <w:rFonts w:cstheme="minorHAnsi"/>
              </w:rPr>
              <w:t>z</w:t>
            </w:r>
            <w:r w:rsidR="00A36427" w:rsidRPr="005C41C9">
              <w:rPr>
                <w:rFonts w:cstheme="minorHAnsi"/>
              </w:rPr>
              <w:t>ności upadku powst</w:t>
            </w:r>
            <w:r w:rsidR="00A36427" w:rsidRPr="005C41C9">
              <w:rPr>
                <w:rFonts w:cstheme="minorHAnsi"/>
              </w:rPr>
              <w:t>a</w:t>
            </w:r>
            <w:r w:rsidR="00A36427" w:rsidRPr="005C41C9">
              <w:rPr>
                <w:rFonts w:cstheme="minorHAnsi"/>
              </w:rPr>
              <w:t>nia styczniowego</w:t>
            </w:r>
          </w:p>
          <w:p w14:paraId="5A07FC2D" w14:textId="77777777" w:rsidR="00A36427" w:rsidRPr="005C41C9" w:rsidRDefault="00A36427" w:rsidP="00A36427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F621E44" w14:textId="3812FB3A" w:rsidR="00A36427" w:rsidRPr="005C41C9" w:rsidRDefault="002A5B10" w:rsidP="00A36427">
            <w:pPr>
              <w:snapToGrid w:val="0"/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="00A36427" w:rsidRPr="005C41C9">
              <w:rPr>
                <w:rFonts w:cstheme="minorHAnsi"/>
              </w:rPr>
              <w:t xml:space="preserve"> stosuje pojęcie </w:t>
            </w:r>
            <w:r w:rsidR="00A36427" w:rsidRPr="005C41C9">
              <w:rPr>
                <w:rFonts w:cstheme="minorHAnsi"/>
                <w:i/>
              </w:rPr>
              <w:t xml:space="preserve">odwilż </w:t>
            </w:r>
            <w:proofErr w:type="spellStart"/>
            <w:r w:rsidR="00A36427" w:rsidRPr="005C41C9">
              <w:rPr>
                <w:rFonts w:cstheme="minorHAnsi"/>
                <w:i/>
              </w:rPr>
              <w:t>posewastopolska</w:t>
            </w:r>
            <w:proofErr w:type="spellEnd"/>
          </w:p>
          <w:p w14:paraId="36AFB946" w14:textId="711A0F51" w:rsidR="00A36427" w:rsidRPr="005C41C9" w:rsidRDefault="002A5B10" w:rsidP="00A36427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A36427" w:rsidRPr="005C41C9">
              <w:rPr>
                <w:rFonts w:cstheme="minorHAnsi"/>
              </w:rPr>
              <w:t xml:space="preserve"> </w:t>
            </w:r>
            <w:r w:rsidR="00A36427" w:rsidRPr="005C41C9">
              <w:rPr>
                <w:rFonts w:eastAsia="Times" w:cstheme="minorHAnsi"/>
              </w:rPr>
              <w:t>lokalizuje w czasie</w:t>
            </w:r>
            <w:r w:rsidR="002A05F8">
              <w:rPr>
                <w:rFonts w:eastAsia="Times" w:cstheme="minorHAnsi"/>
              </w:rPr>
              <w:t>:</w:t>
            </w:r>
            <w:r w:rsidR="00A36427" w:rsidRPr="005C41C9">
              <w:rPr>
                <w:rFonts w:eastAsia="Times" w:cstheme="minorHAnsi"/>
              </w:rPr>
              <w:t xml:space="preserve"> manifestację na placu</w:t>
            </w:r>
            <w:r w:rsidR="00E50ECD">
              <w:rPr>
                <w:rFonts w:eastAsia="Times" w:cstheme="minorHAnsi"/>
              </w:rPr>
              <w:t xml:space="preserve"> </w:t>
            </w:r>
            <w:r w:rsidR="00A36427" w:rsidRPr="005C41C9">
              <w:rPr>
                <w:rFonts w:eastAsia="Times" w:cstheme="minorHAnsi"/>
              </w:rPr>
              <w:t>Zamkowym (IV 1861), powołanie Rządu C</w:t>
            </w:r>
            <w:r w:rsidR="00A36427" w:rsidRPr="005C41C9">
              <w:rPr>
                <w:rFonts w:eastAsia="Times" w:cstheme="minorHAnsi"/>
              </w:rPr>
              <w:t>y</w:t>
            </w:r>
            <w:r w:rsidR="00A36427" w:rsidRPr="005C41C9">
              <w:rPr>
                <w:rFonts w:eastAsia="Times" w:cstheme="minorHAnsi"/>
              </w:rPr>
              <w:t xml:space="preserve">wilnego (VI 1862), </w:t>
            </w:r>
            <w:r w:rsidR="00E73A48" w:rsidRPr="005C41C9">
              <w:rPr>
                <w:rFonts w:eastAsia="Times" w:cstheme="minorHAnsi"/>
              </w:rPr>
              <w:t>o</w:t>
            </w:r>
            <w:r w:rsidR="00E73A48" w:rsidRPr="005C41C9">
              <w:rPr>
                <w:rFonts w:eastAsia="Times" w:cstheme="minorHAnsi"/>
              </w:rPr>
              <w:t>b</w:t>
            </w:r>
            <w:r w:rsidR="00E73A48" w:rsidRPr="005C41C9">
              <w:rPr>
                <w:rFonts w:eastAsia="Times" w:cstheme="minorHAnsi"/>
              </w:rPr>
              <w:t xml:space="preserve">jęcie dyktatury przez M. Langiewicza (III 1863), </w:t>
            </w:r>
            <w:r w:rsidR="00A36427" w:rsidRPr="005C41C9">
              <w:rPr>
                <w:rFonts w:eastAsia="Times" w:cstheme="minorHAnsi"/>
              </w:rPr>
              <w:t>powstani</w:t>
            </w:r>
            <w:r w:rsidR="008903C6" w:rsidRPr="005C41C9">
              <w:rPr>
                <w:rFonts w:eastAsia="Times" w:cstheme="minorHAnsi"/>
              </w:rPr>
              <w:t>e</w:t>
            </w:r>
            <w:r w:rsidR="00A36427" w:rsidRPr="005C41C9">
              <w:rPr>
                <w:rFonts w:eastAsia="Times" w:cstheme="minorHAnsi"/>
              </w:rPr>
              <w:t xml:space="preserve"> Rz</w:t>
            </w:r>
            <w:r w:rsidR="00A36427" w:rsidRPr="005C41C9">
              <w:rPr>
                <w:rFonts w:eastAsia="Times" w:cstheme="minorHAnsi"/>
              </w:rPr>
              <w:t>ą</w:t>
            </w:r>
            <w:r w:rsidR="00A36427" w:rsidRPr="005C41C9">
              <w:rPr>
                <w:rFonts w:eastAsia="Times" w:cstheme="minorHAnsi"/>
              </w:rPr>
              <w:t xml:space="preserve">du Narodowego (V 1863) </w:t>
            </w:r>
          </w:p>
          <w:p w14:paraId="730D356E" w14:textId="697D362F" w:rsidR="00410CA2" w:rsidRPr="005C41C9" w:rsidRDefault="002A5B10" w:rsidP="00410CA2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A36427" w:rsidRPr="005C41C9">
              <w:rPr>
                <w:rFonts w:cstheme="minorHAnsi"/>
              </w:rPr>
              <w:t xml:space="preserve"> identyfikuje </w:t>
            </w:r>
            <w:r w:rsidR="002A05F8">
              <w:rPr>
                <w:rFonts w:cstheme="minorHAnsi"/>
              </w:rPr>
              <w:t>postacie:</w:t>
            </w:r>
            <w:r w:rsidR="00A36427" w:rsidRPr="005C41C9">
              <w:rPr>
                <w:rFonts w:cstheme="minorHAnsi"/>
              </w:rPr>
              <w:t xml:space="preserve"> </w:t>
            </w:r>
            <w:r w:rsidR="00A36427" w:rsidRPr="005C41C9">
              <w:rPr>
                <w:rFonts w:cstheme="minorHAnsi"/>
              </w:rPr>
              <w:lastRenderedPageBreak/>
              <w:t>Andrzeja Zamoyskiego, Leopolda Kronenberga, Jarosława Dąbrowski</w:t>
            </w:r>
            <w:r w:rsidR="00A36427" w:rsidRPr="005C41C9">
              <w:rPr>
                <w:rFonts w:cstheme="minorHAnsi"/>
              </w:rPr>
              <w:t>e</w:t>
            </w:r>
            <w:r w:rsidR="00A36427" w:rsidRPr="005C41C9">
              <w:rPr>
                <w:rFonts w:cstheme="minorHAnsi"/>
              </w:rPr>
              <w:t xml:space="preserve">go, </w:t>
            </w:r>
            <w:r w:rsidR="00B2205F" w:rsidRPr="005C41C9">
              <w:rPr>
                <w:rFonts w:cstheme="minorHAnsi"/>
              </w:rPr>
              <w:t>Stefana Bobro</w:t>
            </w:r>
            <w:r w:rsidR="00B2205F" w:rsidRPr="005C41C9">
              <w:rPr>
                <w:rFonts w:cstheme="minorHAnsi"/>
              </w:rPr>
              <w:t>w</w:t>
            </w:r>
            <w:r w:rsidR="00B2205F" w:rsidRPr="005C41C9">
              <w:rPr>
                <w:rFonts w:cstheme="minorHAnsi"/>
              </w:rPr>
              <w:t>skiego, Mariana La</w:t>
            </w:r>
            <w:r w:rsidR="00B2205F" w:rsidRPr="005C41C9">
              <w:rPr>
                <w:rFonts w:cstheme="minorHAnsi"/>
              </w:rPr>
              <w:t>n</w:t>
            </w:r>
            <w:r w:rsidR="00B2205F" w:rsidRPr="005C41C9">
              <w:rPr>
                <w:rFonts w:cstheme="minorHAnsi"/>
              </w:rPr>
              <w:t>giewicza</w:t>
            </w:r>
            <w:r w:rsidR="00B2205F">
              <w:rPr>
                <w:rFonts w:cstheme="minorHAnsi"/>
              </w:rPr>
              <w:t xml:space="preserve">, </w:t>
            </w:r>
            <w:r w:rsidR="00A36427" w:rsidRPr="005C41C9">
              <w:rPr>
                <w:rFonts w:cstheme="minorHAnsi"/>
              </w:rPr>
              <w:t>Michaiła M</w:t>
            </w:r>
            <w:r w:rsidR="00A36427" w:rsidRPr="005C41C9">
              <w:rPr>
                <w:rFonts w:cstheme="minorHAnsi"/>
              </w:rPr>
              <w:t>u</w:t>
            </w:r>
            <w:r w:rsidR="00A36427" w:rsidRPr="005C41C9">
              <w:rPr>
                <w:rFonts w:cstheme="minorHAnsi"/>
              </w:rPr>
              <w:t>rawjowa</w:t>
            </w:r>
          </w:p>
          <w:p w14:paraId="1CA9FD80" w14:textId="7412F54E" w:rsidR="00A36427" w:rsidRPr="005C41C9" w:rsidRDefault="002A5B10" w:rsidP="00A36427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A36427" w:rsidRPr="005C41C9">
              <w:rPr>
                <w:rFonts w:cstheme="minorHAnsi"/>
              </w:rPr>
              <w:t xml:space="preserve"> wyjaśnia, co dla mieszkańców Król</w:t>
            </w:r>
            <w:r w:rsidR="00A36427" w:rsidRPr="005C41C9">
              <w:rPr>
                <w:rFonts w:cstheme="minorHAnsi"/>
              </w:rPr>
              <w:t>e</w:t>
            </w:r>
            <w:r w:rsidR="00A36427" w:rsidRPr="005C41C9">
              <w:rPr>
                <w:rFonts w:cstheme="minorHAnsi"/>
              </w:rPr>
              <w:t>stwa Polskiego przyni</w:t>
            </w:r>
            <w:r w:rsidR="00A36427" w:rsidRPr="005C41C9">
              <w:rPr>
                <w:rFonts w:cstheme="minorHAnsi"/>
              </w:rPr>
              <w:t>o</w:t>
            </w:r>
            <w:r w:rsidR="00A36427" w:rsidRPr="005C41C9">
              <w:rPr>
                <w:rFonts w:cstheme="minorHAnsi"/>
              </w:rPr>
              <w:t xml:space="preserve">sła odwilż </w:t>
            </w:r>
            <w:proofErr w:type="spellStart"/>
            <w:r w:rsidR="00A36427" w:rsidRPr="005C41C9">
              <w:rPr>
                <w:rFonts w:cstheme="minorHAnsi"/>
              </w:rPr>
              <w:t>posewast</w:t>
            </w:r>
            <w:r w:rsidR="00A36427" w:rsidRPr="005C41C9">
              <w:rPr>
                <w:rFonts w:cstheme="minorHAnsi"/>
              </w:rPr>
              <w:t>o</w:t>
            </w:r>
            <w:r w:rsidR="00A36427" w:rsidRPr="005C41C9">
              <w:rPr>
                <w:rFonts w:cstheme="minorHAnsi"/>
              </w:rPr>
              <w:t>polska</w:t>
            </w:r>
            <w:proofErr w:type="spellEnd"/>
          </w:p>
          <w:p w14:paraId="1B03369F" w14:textId="7AE21F80" w:rsidR="00D60F25" w:rsidRPr="005C41C9" w:rsidRDefault="002A5B10" w:rsidP="00D60F25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="00D60F25" w:rsidRPr="005C41C9">
              <w:rPr>
                <w:rFonts w:cstheme="minorHAnsi"/>
              </w:rPr>
              <w:t>omawia politykę Aleksandra Wielopo</w:t>
            </w:r>
            <w:r w:rsidR="00D60F25" w:rsidRPr="005C41C9">
              <w:rPr>
                <w:rFonts w:cstheme="minorHAnsi"/>
              </w:rPr>
              <w:t>l</w:t>
            </w:r>
            <w:r w:rsidR="00D60F25" w:rsidRPr="005C41C9">
              <w:rPr>
                <w:rFonts w:cstheme="minorHAnsi"/>
              </w:rPr>
              <w:t>skiego w Królestwie Polskim</w:t>
            </w:r>
          </w:p>
          <w:p w14:paraId="406EC9ED" w14:textId="1E5AB917" w:rsidR="00A36427" w:rsidRPr="005C41C9" w:rsidRDefault="002A5B10" w:rsidP="00A36427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A36427" w:rsidRPr="005C41C9">
              <w:rPr>
                <w:rFonts w:cstheme="minorHAnsi"/>
              </w:rPr>
              <w:t xml:space="preserve"> </w:t>
            </w:r>
            <w:r w:rsidR="00D60F25" w:rsidRPr="005C41C9">
              <w:rPr>
                <w:rFonts w:cstheme="minorHAnsi"/>
              </w:rPr>
              <w:t>przedstawia</w:t>
            </w:r>
            <w:r w:rsidR="00A36427" w:rsidRPr="005C41C9">
              <w:rPr>
                <w:rFonts w:cstheme="minorHAnsi"/>
              </w:rPr>
              <w:t xml:space="preserve"> sytuację w Królestwie Polskim przed wybuchem p</w:t>
            </w:r>
            <w:r w:rsidR="00A36427" w:rsidRPr="005C41C9">
              <w:rPr>
                <w:rFonts w:cstheme="minorHAnsi"/>
              </w:rPr>
              <w:t>o</w:t>
            </w:r>
            <w:r w:rsidR="00A36427" w:rsidRPr="005C41C9">
              <w:rPr>
                <w:rFonts w:cstheme="minorHAnsi"/>
              </w:rPr>
              <w:t>wstania styczniowego</w:t>
            </w:r>
          </w:p>
          <w:p w14:paraId="2D429B8B" w14:textId="2C444FF5" w:rsidR="00D60F25" w:rsidRPr="005C41C9" w:rsidRDefault="002A5B10" w:rsidP="00A36427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410CA2" w:rsidRPr="005C41C9">
              <w:rPr>
                <w:rFonts w:cstheme="minorHAnsi"/>
              </w:rPr>
              <w:t xml:space="preserve"> omawia sposób org</w:t>
            </w:r>
            <w:r w:rsidR="00410CA2" w:rsidRPr="005C41C9">
              <w:rPr>
                <w:rFonts w:cstheme="minorHAnsi"/>
              </w:rPr>
              <w:t>a</w:t>
            </w:r>
            <w:r w:rsidR="00410CA2" w:rsidRPr="005C41C9">
              <w:rPr>
                <w:rFonts w:cstheme="minorHAnsi"/>
              </w:rPr>
              <w:t>nizacji i funkcjonow</w:t>
            </w:r>
            <w:r w:rsidR="00410CA2" w:rsidRPr="005C41C9">
              <w:rPr>
                <w:rFonts w:cstheme="minorHAnsi"/>
              </w:rPr>
              <w:t>a</w:t>
            </w:r>
            <w:r w:rsidR="00410CA2" w:rsidRPr="005C41C9">
              <w:rPr>
                <w:rFonts w:cstheme="minorHAnsi"/>
              </w:rPr>
              <w:t>nia polskiego państwa podziemnego</w:t>
            </w:r>
          </w:p>
          <w:p w14:paraId="3DE9B381" w14:textId="77053857" w:rsidR="00A36427" w:rsidRPr="005C41C9" w:rsidRDefault="002A5B10" w:rsidP="00A36427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A36427" w:rsidRPr="005C41C9">
              <w:rPr>
                <w:rFonts w:cstheme="minorHAnsi"/>
              </w:rPr>
              <w:t xml:space="preserve"> omawia rolę, jaką odegrał Romuald Tra</w:t>
            </w:r>
            <w:r w:rsidR="00A36427" w:rsidRPr="005C41C9">
              <w:rPr>
                <w:rFonts w:cstheme="minorHAnsi"/>
              </w:rPr>
              <w:t>u</w:t>
            </w:r>
            <w:r w:rsidR="00A36427" w:rsidRPr="005C41C9">
              <w:rPr>
                <w:rFonts w:cstheme="minorHAnsi"/>
              </w:rPr>
              <w:t xml:space="preserve">gutt w powstaniu styczniowym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FA18870" w14:textId="1B09DBAE" w:rsidR="00A36427" w:rsidRPr="005C41C9" w:rsidRDefault="002A5B10" w:rsidP="00E73A48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="00A36427" w:rsidRPr="005C41C9">
              <w:rPr>
                <w:rFonts w:cstheme="minorHAnsi"/>
              </w:rPr>
              <w:t xml:space="preserve"> </w:t>
            </w:r>
            <w:r w:rsidR="00A36427" w:rsidRPr="005C41C9">
              <w:rPr>
                <w:rFonts w:eastAsia="Times" w:cstheme="minorHAnsi"/>
              </w:rPr>
              <w:t>lokalizuje w czasie</w:t>
            </w:r>
            <w:r w:rsidR="002A05F8">
              <w:rPr>
                <w:rFonts w:eastAsia="Times" w:cstheme="minorHAnsi"/>
              </w:rPr>
              <w:t>:</w:t>
            </w:r>
            <w:r w:rsidR="00A36427" w:rsidRPr="005C41C9">
              <w:rPr>
                <w:rFonts w:eastAsia="Times" w:cstheme="minorHAnsi"/>
              </w:rPr>
              <w:t xml:space="preserve"> </w:t>
            </w:r>
            <w:r w:rsidR="00E73A48" w:rsidRPr="005C41C9">
              <w:rPr>
                <w:rFonts w:eastAsia="Times" w:cstheme="minorHAnsi"/>
              </w:rPr>
              <w:t>powstanie Towarz</w:t>
            </w:r>
            <w:r w:rsidR="00E73A48" w:rsidRPr="005C41C9">
              <w:rPr>
                <w:rFonts w:eastAsia="Times" w:cstheme="minorHAnsi"/>
              </w:rPr>
              <w:t>y</w:t>
            </w:r>
            <w:r w:rsidR="00E73A48" w:rsidRPr="005C41C9">
              <w:rPr>
                <w:rFonts w:eastAsia="Times" w:cstheme="minorHAnsi"/>
              </w:rPr>
              <w:t>stwa Rolniczego (1858), mianowanie A</w:t>
            </w:r>
            <w:r w:rsidR="007C5F05">
              <w:rPr>
                <w:rFonts w:eastAsia="Times" w:cstheme="minorHAnsi"/>
              </w:rPr>
              <w:t>leksa</w:t>
            </w:r>
            <w:r w:rsidR="007C5F05">
              <w:rPr>
                <w:rFonts w:eastAsia="Times" w:cstheme="minorHAnsi"/>
              </w:rPr>
              <w:t>n</w:t>
            </w:r>
            <w:r w:rsidR="007C5F05">
              <w:rPr>
                <w:rFonts w:eastAsia="Times" w:cstheme="minorHAnsi"/>
              </w:rPr>
              <w:t>dra</w:t>
            </w:r>
            <w:r w:rsidR="00E73A48" w:rsidRPr="005C41C9">
              <w:rPr>
                <w:rFonts w:eastAsia="Times" w:cstheme="minorHAnsi"/>
              </w:rPr>
              <w:t xml:space="preserve"> Wielopolskiego dyrektorem Komisji Wyznań</w:t>
            </w:r>
            <w:r w:rsidR="00E50ECD">
              <w:rPr>
                <w:rFonts w:eastAsia="Times" w:cstheme="minorHAnsi"/>
              </w:rPr>
              <w:t xml:space="preserve"> </w:t>
            </w:r>
            <w:r w:rsidR="00E73A48" w:rsidRPr="005C41C9">
              <w:rPr>
                <w:rFonts w:eastAsia="Times" w:cstheme="minorHAnsi"/>
              </w:rPr>
              <w:t xml:space="preserve">i Oświecenia Publicznego (III 1861), </w:t>
            </w:r>
            <w:r w:rsidR="00A36427" w:rsidRPr="005C41C9">
              <w:rPr>
                <w:rFonts w:eastAsia="Times" w:cstheme="minorHAnsi"/>
              </w:rPr>
              <w:t>wprowadzenie stanu wojen</w:t>
            </w:r>
            <w:r w:rsidR="00E73A48" w:rsidRPr="005C41C9">
              <w:rPr>
                <w:rFonts w:eastAsia="Times" w:cstheme="minorHAnsi"/>
              </w:rPr>
              <w:t>nego (X 1861)</w:t>
            </w:r>
          </w:p>
          <w:p w14:paraId="1D4E00DB" w14:textId="643D6F76" w:rsidR="00A36427" w:rsidRPr="005C41C9" w:rsidRDefault="002A5B10" w:rsidP="00A36427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A36427" w:rsidRPr="005C41C9">
              <w:rPr>
                <w:rFonts w:cstheme="minorHAnsi"/>
              </w:rPr>
              <w:t xml:space="preserve"> identyfikuje </w:t>
            </w:r>
            <w:r w:rsidR="002A05F8">
              <w:rPr>
                <w:rFonts w:cstheme="minorHAnsi"/>
              </w:rPr>
              <w:t>postacie:</w:t>
            </w:r>
            <w:r w:rsidR="00E50ECD">
              <w:rPr>
                <w:rFonts w:cstheme="minorHAnsi"/>
              </w:rPr>
              <w:t xml:space="preserve"> </w:t>
            </w:r>
            <w:r w:rsidR="00A36427" w:rsidRPr="005C41C9">
              <w:rPr>
                <w:rFonts w:cstheme="minorHAnsi"/>
              </w:rPr>
              <w:t>Józefa Haukego</w:t>
            </w:r>
            <w:r w:rsidR="007C5F05">
              <w:rPr>
                <w:rFonts w:cstheme="minorHAnsi"/>
              </w:rPr>
              <w:t>-</w:t>
            </w:r>
            <w:r w:rsidR="00A36427" w:rsidRPr="005C41C9">
              <w:rPr>
                <w:rFonts w:cstheme="minorHAnsi"/>
              </w:rPr>
              <w:t xml:space="preserve">Bosaka, </w:t>
            </w:r>
            <w:r w:rsidR="00D60F25" w:rsidRPr="005C41C9">
              <w:rPr>
                <w:rFonts w:cstheme="minorHAnsi"/>
              </w:rPr>
              <w:t xml:space="preserve">Stanisława </w:t>
            </w:r>
            <w:r w:rsidR="00D60F25" w:rsidRPr="005C41C9">
              <w:rPr>
                <w:rFonts w:cstheme="minorHAnsi"/>
              </w:rPr>
              <w:lastRenderedPageBreak/>
              <w:t>Brzóski</w:t>
            </w:r>
          </w:p>
          <w:p w14:paraId="548397EA" w14:textId="0DFD3403" w:rsidR="00A36427" w:rsidRPr="005C41C9" w:rsidRDefault="002A5B10" w:rsidP="00A36427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A36427" w:rsidRPr="005C41C9">
              <w:rPr>
                <w:rFonts w:cstheme="minorHAnsi"/>
              </w:rPr>
              <w:t xml:space="preserve"> wyjaśnia, co miało wpływ na odżycie idei niepodległościowych na przełomie lat 50. i 60. XIX w.</w:t>
            </w:r>
          </w:p>
          <w:p w14:paraId="16111B72" w14:textId="1A99A485" w:rsidR="00410CA2" w:rsidRPr="005C41C9" w:rsidRDefault="002A5B10" w:rsidP="00410CA2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410CA2" w:rsidRPr="005C41C9">
              <w:rPr>
                <w:rFonts w:cstheme="minorHAnsi"/>
              </w:rPr>
              <w:t xml:space="preserve"> wyjaśnia wpływ pol</w:t>
            </w:r>
            <w:r w:rsidR="00410CA2" w:rsidRPr="005C41C9">
              <w:rPr>
                <w:rFonts w:cstheme="minorHAnsi"/>
              </w:rPr>
              <w:t>i</w:t>
            </w:r>
            <w:r w:rsidR="00410CA2" w:rsidRPr="005C41C9">
              <w:rPr>
                <w:rFonts w:cstheme="minorHAnsi"/>
              </w:rPr>
              <w:t>tyki Aleksandra Wiel</w:t>
            </w:r>
            <w:r w:rsidR="00410CA2" w:rsidRPr="005C41C9">
              <w:rPr>
                <w:rFonts w:cstheme="minorHAnsi"/>
              </w:rPr>
              <w:t>o</w:t>
            </w:r>
            <w:r w:rsidR="00410CA2" w:rsidRPr="005C41C9">
              <w:rPr>
                <w:rFonts w:cstheme="minorHAnsi"/>
              </w:rPr>
              <w:t>polskiego na radykal</w:t>
            </w:r>
            <w:r w:rsidR="00410CA2" w:rsidRPr="005C41C9">
              <w:rPr>
                <w:rFonts w:cstheme="minorHAnsi"/>
              </w:rPr>
              <w:t>i</w:t>
            </w:r>
            <w:r w:rsidR="00410CA2" w:rsidRPr="005C41C9">
              <w:rPr>
                <w:rFonts w:cstheme="minorHAnsi"/>
              </w:rPr>
              <w:t>zację nastrojów w Kr</w:t>
            </w:r>
            <w:r w:rsidR="00410CA2" w:rsidRPr="005C41C9">
              <w:rPr>
                <w:rFonts w:cstheme="minorHAnsi"/>
              </w:rPr>
              <w:t>ó</w:t>
            </w:r>
            <w:r w:rsidR="00410CA2" w:rsidRPr="005C41C9">
              <w:rPr>
                <w:rFonts w:cstheme="minorHAnsi"/>
              </w:rPr>
              <w:t>lestwie Polskim</w:t>
            </w:r>
          </w:p>
          <w:p w14:paraId="5767DB5A" w14:textId="7F5E87D7" w:rsidR="00A36427" w:rsidRPr="005C41C9" w:rsidRDefault="002A5B10" w:rsidP="00A36427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A36427" w:rsidRPr="005C41C9">
              <w:rPr>
                <w:rFonts w:cstheme="minorHAnsi"/>
              </w:rPr>
              <w:t xml:space="preserve"> porównuje i ocenia pr</w:t>
            </w:r>
            <w:r w:rsidR="00964904">
              <w:rPr>
                <w:rFonts w:cstheme="minorHAnsi"/>
              </w:rPr>
              <w:t>ogramy „białych” i „czerwonych”</w:t>
            </w:r>
          </w:p>
          <w:p w14:paraId="3AB59F6B" w14:textId="32BF1635" w:rsidR="00D60F25" w:rsidRPr="005C41C9" w:rsidRDefault="002A5B10" w:rsidP="00A36427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D60F25" w:rsidRPr="005C41C9">
              <w:rPr>
                <w:rFonts w:cstheme="minorHAnsi"/>
              </w:rPr>
              <w:t xml:space="preserve"> porównuje charakter walk podczas powst</w:t>
            </w:r>
            <w:r w:rsidR="00D60F25" w:rsidRPr="005C41C9">
              <w:rPr>
                <w:rFonts w:cstheme="minorHAnsi"/>
              </w:rPr>
              <w:t>a</w:t>
            </w:r>
            <w:r w:rsidR="00D60F25" w:rsidRPr="005C41C9">
              <w:rPr>
                <w:rFonts w:cstheme="minorHAnsi"/>
              </w:rPr>
              <w:t>nia listopadowego i styczniowego</w:t>
            </w:r>
          </w:p>
          <w:p w14:paraId="0E37CFE0" w14:textId="77777777" w:rsidR="00A36427" w:rsidRPr="005C41C9" w:rsidRDefault="00A36427" w:rsidP="00410CA2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38CA0C" w14:textId="5D768A58" w:rsidR="00A36427" w:rsidRPr="005C41C9" w:rsidRDefault="002A5B10" w:rsidP="00A36427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="00A36427" w:rsidRPr="005C41C9">
              <w:rPr>
                <w:rFonts w:cstheme="minorHAnsi"/>
              </w:rPr>
              <w:t xml:space="preserve"> ocenia stosunek op</w:t>
            </w:r>
            <w:r w:rsidR="00A36427" w:rsidRPr="005C41C9">
              <w:rPr>
                <w:rFonts w:cstheme="minorHAnsi"/>
              </w:rPr>
              <w:t>i</w:t>
            </w:r>
            <w:r w:rsidR="00A36427" w:rsidRPr="005C41C9">
              <w:rPr>
                <w:rFonts w:cstheme="minorHAnsi"/>
              </w:rPr>
              <w:t>nii międzynarodowej do powstania styc</w:t>
            </w:r>
            <w:r w:rsidR="00A36427" w:rsidRPr="005C41C9">
              <w:rPr>
                <w:rFonts w:cstheme="minorHAnsi"/>
              </w:rPr>
              <w:t>z</w:t>
            </w:r>
            <w:r w:rsidR="00A36427" w:rsidRPr="005C41C9">
              <w:rPr>
                <w:rFonts w:cstheme="minorHAnsi"/>
              </w:rPr>
              <w:t>niowego</w:t>
            </w:r>
          </w:p>
          <w:p w14:paraId="0E2E8B09" w14:textId="3A070773" w:rsidR="00410CA2" w:rsidRPr="005C41C9" w:rsidRDefault="00410CA2" w:rsidP="00A36427">
            <w:pPr>
              <w:spacing w:after="0" w:line="240" w:lineRule="auto"/>
              <w:rPr>
                <w:rFonts w:eastAsia="Times" w:cstheme="minorHAnsi"/>
              </w:rPr>
            </w:pPr>
          </w:p>
        </w:tc>
      </w:tr>
      <w:tr w:rsidR="00CF402B" w:rsidRPr="005C41C9" w14:paraId="662B0A97" w14:textId="77777777" w:rsidTr="00A001A4">
        <w:trPr>
          <w:gridBefore w:val="1"/>
          <w:wBefore w:w="6" w:type="dxa"/>
          <w:trHeight w:val="552"/>
        </w:trPr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ADC7D0C" w14:textId="6FE6723B" w:rsidR="00CF402B" w:rsidRPr="005C41C9" w:rsidRDefault="00090213" w:rsidP="00090213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5C41C9">
              <w:rPr>
                <w:rFonts w:cstheme="minorHAnsi"/>
              </w:rPr>
              <w:lastRenderedPageBreak/>
              <w:t>Ziemie polskie</w:t>
            </w:r>
            <w:r w:rsidR="00CF402B" w:rsidRPr="005C41C9">
              <w:rPr>
                <w:rFonts w:cstheme="minorHAnsi"/>
              </w:rPr>
              <w:t xml:space="preserve"> po powstaniu styczniowym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3E9DF" w14:textId="426D74EB" w:rsidR="00CF402B" w:rsidRPr="005C41C9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Represje po upadku powstania </w:t>
            </w:r>
          </w:p>
          <w:p w14:paraId="51BEE96D" w14:textId="217CC097" w:rsidR="00497EB5" w:rsidRPr="005C41C9" w:rsidRDefault="00497EB5" w:rsidP="00497EB5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Od walki do pracy organicznej</w:t>
            </w:r>
          </w:p>
          <w:p w14:paraId="32CA5EE7" w14:textId="240DD9E9" w:rsidR="00497EB5" w:rsidRPr="005C41C9" w:rsidRDefault="00497EB5" w:rsidP="00497EB5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Germanizacyjna </w:t>
            </w: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lastRenderedPageBreak/>
              <w:t xml:space="preserve">polityka władz niemieckich </w:t>
            </w:r>
          </w:p>
          <w:p w14:paraId="18A79A9D" w14:textId="77777777" w:rsidR="00497EB5" w:rsidRPr="005C41C9" w:rsidRDefault="00497EB5" w:rsidP="00497EB5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Postawy Polaków wobec germanizacji</w:t>
            </w:r>
          </w:p>
          <w:p w14:paraId="70E33294" w14:textId="5F77D4BB" w:rsidR="00497EB5" w:rsidRPr="005C41C9" w:rsidRDefault="00497EB5" w:rsidP="00497EB5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Walka z germanizacją</w:t>
            </w:r>
          </w:p>
          <w:p w14:paraId="60C00413" w14:textId="6647E5C2" w:rsidR="00CF402B" w:rsidRPr="005C41C9" w:rsidRDefault="00497EB5" w:rsidP="00497EB5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Autonomia galicyjska 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169349A" w14:textId="318320FA" w:rsidR="00CF402B" w:rsidRPr="005C41C9" w:rsidRDefault="002A5B10" w:rsidP="00CF402B">
            <w:pPr>
              <w:snapToGrid w:val="0"/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="000B3EA0" w:rsidRPr="005C41C9">
              <w:rPr>
                <w:rFonts w:cstheme="minorHAnsi"/>
              </w:rPr>
              <w:t xml:space="preserve"> stosuje pojęci</w:t>
            </w:r>
            <w:r w:rsidR="002A05F8">
              <w:rPr>
                <w:rFonts w:cstheme="minorHAnsi"/>
              </w:rPr>
              <w:t>a:</w:t>
            </w:r>
            <w:r w:rsidR="00CF402B" w:rsidRPr="005C41C9">
              <w:rPr>
                <w:rFonts w:cstheme="minorHAnsi"/>
              </w:rPr>
              <w:t xml:space="preserve"> </w:t>
            </w:r>
            <w:r w:rsidR="00025A31" w:rsidRPr="005C41C9">
              <w:rPr>
                <w:rFonts w:cstheme="minorHAnsi"/>
                <w:i/>
              </w:rPr>
              <w:t>rus</w:t>
            </w:r>
            <w:r w:rsidR="00025A31" w:rsidRPr="005C41C9">
              <w:rPr>
                <w:rFonts w:cstheme="minorHAnsi"/>
                <w:i/>
              </w:rPr>
              <w:t>y</w:t>
            </w:r>
            <w:r w:rsidR="00025A31" w:rsidRPr="005C41C9">
              <w:rPr>
                <w:rFonts w:cstheme="minorHAnsi"/>
                <w:i/>
              </w:rPr>
              <w:t xml:space="preserve">fikacja, </w:t>
            </w:r>
            <w:r w:rsidR="000B3EA0" w:rsidRPr="005C41C9">
              <w:rPr>
                <w:rFonts w:cstheme="minorHAnsi"/>
                <w:i/>
              </w:rPr>
              <w:t>pozytywizm warszawski</w:t>
            </w:r>
            <w:r w:rsidR="00025A31" w:rsidRPr="005C41C9">
              <w:rPr>
                <w:rFonts w:cstheme="minorHAnsi"/>
                <w:i/>
              </w:rPr>
              <w:t xml:space="preserve"> praca o</w:t>
            </w:r>
            <w:r w:rsidR="00025A31" w:rsidRPr="005C41C9">
              <w:rPr>
                <w:rFonts w:cstheme="minorHAnsi"/>
                <w:i/>
              </w:rPr>
              <w:t>r</w:t>
            </w:r>
            <w:r w:rsidR="00025A31" w:rsidRPr="005C41C9">
              <w:rPr>
                <w:rFonts w:cstheme="minorHAnsi"/>
                <w:i/>
              </w:rPr>
              <w:t>ganiczna praca u po</w:t>
            </w:r>
            <w:r w:rsidR="00025A31" w:rsidRPr="005C41C9">
              <w:rPr>
                <w:rFonts w:cstheme="minorHAnsi"/>
                <w:i/>
              </w:rPr>
              <w:t>d</w:t>
            </w:r>
            <w:r w:rsidR="00025A31" w:rsidRPr="005C41C9">
              <w:rPr>
                <w:rFonts w:cstheme="minorHAnsi"/>
                <w:i/>
              </w:rPr>
              <w:t>staw</w:t>
            </w:r>
            <w:r w:rsidR="00D60F25" w:rsidRPr="005C41C9">
              <w:rPr>
                <w:rFonts w:cstheme="minorHAnsi"/>
                <w:i/>
              </w:rPr>
              <w:t>, germanizacja</w:t>
            </w:r>
          </w:p>
          <w:p w14:paraId="614D90FE" w14:textId="032EF194" w:rsidR="00D60F25" w:rsidRPr="005C41C9" w:rsidRDefault="002A5B10" w:rsidP="00D60F25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="00D60F25" w:rsidRPr="005C41C9">
              <w:rPr>
                <w:rFonts w:cstheme="minorHAnsi"/>
              </w:rPr>
              <w:t xml:space="preserve"> </w:t>
            </w:r>
            <w:r w:rsidR="00D60F25" w:rsidRPr="005C41C9">
              <w:rPr>
                <w:rFonts w:eastAsia="Times" w:cstheme="minorHAnsi"/>
              </w:rPr>
              <w:t>lokalizuje w czasie strajk szkolny dzieci we Wrześni (1901)</w:t>
            </w:r>
          </w:p>
          <w:p w14:paraId="7C3F62F8" w14:textId="1B716C61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wymienia represje</w:t>
            </w:r>
            <w:r w:rsidR="00D953B7" w:rsidRPr="005C41C9">
              <w:rPr>
                <w:rFonts w:cstheme="minorHAnsi"/>
              </w:rPr>
              <w:t>,</w:t>
            </w:r>
            <w:r w:rsidR="00CF402B" w:rsidRPr="005C41C9">
              <w:rPr>
                <w:rFonts w:cstheme="minorHAnsi"/>
              </w:rPr>
              <w:t xml:space="preserve"> </w:t>
            </w:r>
            <w:r w:rsidR="00D953B7" w:rsidRPr="005C41C9">
              <w:rPr>
                <w:rFonts w:cstheme="minorHAnsi"/>
              </w:rPr>
              <w:t>jakie dotknęły Polaków w różnych zaborach po powstaniu styczni</w:t>
            </w:r>
            <w:r w:rsidR="00D953B7" w:rsidRPr="005C41C9">
              <w:rPr>
                <w:rFonts w:cstheme="minorHAnsi"/>
              </w:rPr>
              <w:t>o</w:t>
            </w:r>
            <w:r w:rsidR="00D953B7" w:rsidRPr="005C41C9">
              <w:rPr>
                <w:rFonts w:cstheme="minorHAnsi"/>
              </w:rPr>
              <w:t>wym</w:t>
            </w:r>
          </w:p>
          <w:p w14:paraId="1C98388B" w14:textId="6014643B" w:rsidR="00895DA1" w:rsidRPr="005C41C9" w:rsidRDefault="002A5B10" w:rsidP="00895DA1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895DA1" w:rsidRPr="005C41C9">
              <w:rPr>
                <w:rFonts w:cstheme="minorHAnsi"/>
              </w:rPr>
              <w:t xml:space="preserve"> wymienia cechy ch</w:t>
            </w:r>
            <w:r w:rsidR="00895DA1" w:rsidRPr="005C41C9">
              <w:rPr>
                <w:rFonts w:cstheme="minorHAnsi"/>
              </w:rPr>
              <w:t>a</w:t>
            </w:r>
            <w:r w:rsidR="00895DA1" w:rsidRPr="005C41C9">
              <w:rPr>
                <w:rFonts w:cstheme="minorHAnsi"/>
              </w:rPr>
              <w:t>rakterystyczne pracy organicznej i pracy u podstaw</w:t>
            </w:r>
          </w:p>
          <w:p w14:paraId="157801B2" w14:textId="47177D71" w:rsidR="00D60F25" w:rsidRPr="005C41C9" w:rsidRDefault="002A5B10" w:rsidP="00D60F25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D60F25" w:rsidRPr="005C41C9">
              <w:rPr>
                <w:rFonts w:eastAsia="Times" w:cstheme="minorHAnsi"/>
              </w:rPr>
              <w:t xml:space="preserve"> wymienia działania Polaków, które były przykładem walki z </w:t>
            </w:r>
            <w:r w:rsidR="00D953B7" w:rsidRPr="005C41C9">
              <w:rPr>
                <w:rFonts w:eastAsia="Times" w:cstheme="minorHAnsi"/>
              </w:rPr>
              <w:t xml:space="preserve">rusyfikacją i </w:t>
            </w:r>
            <w:r w:rsidR="00D60F25" w:rsidRPr="005C41C9">
              <w:rPr>
                <w:rFonts w:eastAsia="Times" w:cstheme="minorHAnsi"/>
              </w:rPr>
              <w:t>germaniz</w:t>
            </w:r>
            <w:r w:rsidR="00D60F25" w:rsidRPr="005C41C9">
              <w:rPr>
                <w:rFonts w:eastAsia="Times" w:cstheme="minorHAnsi"/>
              </w:rPr>
              <w:t>a</w:t>
            </w:r>
            <w:r w:rsidR="00D60F25" w:rsidRPr="005C41C9">
              <w:rPr>
                <w:rFonts w:eastAsia="Times" w:cstheme="minorHAnsi"/>
              </w:rPr>
              <w:t xml:space="preserve">cją </w:t>
            </w:r>
          </w:p>
          <w:p w14:paraId="37E5BF04" w14:textId="4D8FFC4F" w:rsidR="00D60F25" w:rsidRPr="005C41C9" w:rsidRDefault="002A5B10" w:rsidP="00D60F25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D60F25" w:rsidRPr="005C41C9">
              <w:rPr>
                <w:rFonts w:eastAsia="Times" w:cstheme="minorHAnsi"/>
              </w:rPr>
              <w:t xml:space="preserve"> wymienia instytucje życia politycznego, społecznego i kultura</w:t>
            </w:r>
            <w:r w:rsidR="00D60F25" w:rsidRPr="005C41C9">
              <w:rPr>
                <w:rFonts w:eastAsia="Times" w:cstheme="minorHAnsi"/>
              </w:rPr>
              <w:t>l</w:t>
            </w:r>
            <w:r w:rsidR="00D60F25" w:rsidRPr="005C41C9">
              <w:rPr>
                <w:rFonts w:eastAsia="Times" w:cstheme="minorHAnsi"/>
              </w:rPr>
              <w:t>nego, które były prz</w:t>
            </w:r>
            <w:r w:rsidR="00D60F25" w:rsidRPr="005C41C9">
              <w:rPr>
                <w:rFonts w:eastAsia="Times" w:cstheme="minorHAnsi"/>
              </w:rPr>
              <w:t>e</w:t>
            </w:r>
            <w:r w:rsidR="00D60F25" w:rsidRPr="005C41C9">
              <w:rPr>
                <w:rFonts w:eastAsia="Times" w:cstheme="minorHAnsi"/>
              </w:rPr>
              <w:t>jawem autonomii gal</w:t>
            </w:r>
            <w:r w:rsidR="00D60F25" w:rsidRPr="005C41C9">
              <w:rPr>
                <w:rFonts w:eastAsia="Times" w:cstheme="minorHAnsi"/>
              </w:rPr>
              <w:t>i</w:t>
            </w:r>
            <w:r w:rsidR="00D60F25" w:rsidRPr="005C41C9">
              <w:rPr>
                <w:rFonts w:eastAsia="Times" w:cstheme="minorHAnsi"/>
              </w:rPr>
              <w:t>cyjskiej</w:t>
            </w:r>
          </w:p>
          <w:p w14:paraId="26C4C4D3" w14:textId="77777777" w:rsidR="00CF402B" w:rsidRPr="005C41C9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65BF8886" w14:textId="548049BC" w:rsidR="00CF402B" w:rsidRPr="005C41C9" w:rsidRDefault="002A5B10" w:rsidP="00CF402B">
            <w:pPr>
              <w:snapToGrid w:val="0"/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="00CF402B" w:rsidRPr="005C41C9">
              <w:rPr>
                <w:rFonts w:cstheme="minorHAnsi"/>
              </w:rPr>
              <w:t xml:space="preserve"> stosuje pojęcia</w:t>
            </w:r>
            <w:r w:rsidR="002A05F8">
              <w:rPr>
                <w:rFonts w:cstheme="minorHAnsi"/>
              </w:rPr>
              <w:t>:</w:t>
            </w:r>
            <w:r w:rsidR="00CF402B" w:rsidRPr="005C41C9">
              <w:rPr>
                <w:rFonts w:cstheme="minorHAnsi"/>
              </w:rPr>
              <w:t xml:space="preserve"> </w:t>
            </w:r>
            <w:r w:rsidR="00CF402B" w:rsidRPr="005C41C9">
              <w:rPr>
                <w:rFonts w:cstheme="minorHAnsi"/>
                <w:i/>
              </w:rPr>
              <w:t xml:space="preserve">noc </w:t>
            </w:r>
            <w:proofErr w:type="spellStart"/>
            <w:r w:rsidR="00CF402B" w:rsidRPr="005C41C9">
              <w:rPr>
                <w:rFonts w:cstheme="minorHAnsi"/>
                <w:i/>
              </w:rPr>
              <w:t>apuchtinowska</w:t>
            </w:r>
            <w:proofErr w:type="spellEnd"/>
            <w:r w:rsidR="00CF402B" w:rsidRPr="005C41C9">
              <w:rPr>
                <w:rFonts w:cstheme="minorHAnsi"/>
                <w:i/>
              </w:rPr>
              <w:t>, loj</w:t>
            </w:r>
            <w:r w:rsidR="00CF402B" w:rsidRPr="005C41C9">
              <w:rPr>
                <w:rFonts w:cstheme="minorHAnsi"/>
                <w:i/>
              </w:rPr>
              <w:t>a</w:t>
            </w:r>
            <w:r w:rsidR="00CF402B" w:rsidRPr="005C41C9">
              <w:rPr>
                <w:rFonts w:cstheme="minorHAnsi"/>
                <w:i/>
              </w:rPr>
              <w:t>lizm, trójlojalizm</w:t>
            </w:r>
            <w:r w:rsidR="00D60F25" w:rsidRPr="005C41C9">
              <w:rPr>
                <w:rFonts w:cstheme="minorHAnsi"/>
                <w:i/>
              </w:rPr>
              <w:t>, Ku</w:t>
            </w:r>
            <w:r w:rsidR="00D60F25" w:rsidRPr="005C41C9">
              <w:rPr>
                <w:rFonts w:cstheme="minorHAnsi"/>
                <w:i/>
              </w:rPr>
              <w:t>l</w:t>
            </w:r>
            <w:r w:rsidR="00D60F25" w:rsidRPr="005C41C9">
              <w:rPr>
                <w:rFonts w:cstheme="minorHAnsi"/>
                <w:i/>
              </w:rPr>
              <w:t>turkampf, rugi pruskie</w:t>
            </w:r>
          </w:p>
          <w:p w14:paraId="2D499109" w14:textId="1EDC8745" w:rsidR="00D60F25" w:rsidRPr="005C41C9" w:rsidRDefault="002A5B10" w:rsidP="00D60F25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</w:t>
            </w:r>
            <w:r w:rsidR="000B3EA0" w:rsidRPr="005C41C9">
              <w:rPr>
                <w:rFonts w:eastAsia="Times" w:cstheme="minorHAnsi"/>
              </w:rPr>
              <w:t>lokalizuje w czasie</w:t>
            </w:r>
            <w:r w:rsidR="002A05F8">
              <w:rPr>
                <w:rFonts w:eastAsia="Times" w:cstheme="minorHAnsi"/>
              </w:rPr>
              <w:t>:</w:t>
            </w:r>
            <w:r w:rsidR="000B3EA0" w:rsidRPr="005C41C9">
              <w:rPr>
                <w:rFonts w:eastAsia="Times" w:cstheme="minorHAnsi"/>
              </w:rPr>
              <w:t xml:space="preserve"> </w:t>
            </w:r>
            <w:r w:rsidR="00025A31" w:rsidRPr="005C41C9">
              <w:rPr>
                <w:rFonts w:eastAsia="Times" w:cstheme="minorHAnsi"/>
              </w:rPr>
              <w:lastRenderedPageBreak/>
              <w:t xml:space="preserve">Kulturkampf (1871–1878), </w:t>
            </w:r>
            <w:r w:rsidR="00CF402B" w:rsidRPr="005C41C9">
              <w:rPr>
                <w:rFonts w:eastAsia="Times" w:cstheme="minorHAnsi"/>
              </w:rPr>
              <w:t xml:space="preserve">noc </w:t>
            </w:r>
            <w:proofErr w:type="spellStart"/>
            <w:r w:rsidR="00CF402B" w:rsidRPr="005C41C9">
              <w:rPr>
                <w:rFonts w:eastAsia="Times" w:cstheme="minorHAnsi"/>
              </w:rPr>
              <w:t>apucht</w:t>
            </w:r>
            <w:r w:rsidR="00CF402B" w:rsidRPr="005C41C9">
              <w:rPr>
                <w:rFonts w:eastAsia="Times" w:cstheme="minorHAnsi"/>
              </w:rPr>
              <w:t>i</w:t>
            </w:r>
            <w:r w:rsidR="000B3EA0" w:rsidRPr="005C41C9">
              <w:rPr>
                <w:rFonts w:eastAsia="Times" w:cstheme="minorHAnsi"/>
              </w:rPr>
              <w:t>nowsk</w:t>
            </w:r>
            <w:r w:rsidR="00D60F25" w:rsidRPr="005C41C9">
              <w:rPr>
                <w:rFonts w:eastAsia="Times" w:cstheme="minorHAnsi"/>
              </w:rPr>
              <w:t>ą</w:t>
            </w:r>
            <w:proofErr w:type="spellEnd"/>
            <w:r w:rsidR="000B3EA0" w:rsidRPr="005C41C9">
              <w:rPr>
                <w:rFonts w:eastAsia="Times" w:cstheme="minorHAnsi"/>
              </w:rPr>
              <w:t xml:space="preserve"> (1879</w:t>
            </w:r>
            <w:r>
              <w:rPr>
                <w:rFonts w:eastAsia="Times" w:cstheme="minorHAnsi"/>
              </w:rPr>
              <w:t>–</w:t>
            </w:r>
            <w:r w:rsidR="00D60F25" w:rsidRPr="005C41C9">
              <w:rPr>
                <w:rFonts w:eastAsia="Times" w:cstheme="minorHAnsi"/>
              </w:rPr>
              <w:t>1897</w:t>
            </w:r>
            <w:r w:rsidR="000B3EA0" w:rsidRPr="005C41C9">
              <w:rPr>
                <w:rFonts w:eastAsia="Times" w:cstheme="minorHAnsi"/>
              </w:rPr>
              <w:t>)</w:t>
            </w:r>
            <w:r w:rsidR="00D60F25" w:rsidRPr="005C41C9">
              <w:rPr>
                <w:rFonts w:eastAsia="Times" w:cstheme="minorHAnsi"/>
              </w:rPr>
              <w:t xml:space="preserve">, </w:t>
            </w:r>
            <w:r w:rsidR="00025A31" w:rsidRPr="005C41C9">
              <w:rPr>
                <w:rFonts w:eastAsia="Times" w:cstheme="minorHAnsi"/>
              </w:rPr>
              <w:t>rugi pruskie (1885–1890)</w:t>
            </w:r>
          </w:p>
          <w:p w14:paraId="7FE56D85" w14:textId="2199897F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D60F25" w:rsidRPr="005C41C9">
              <w:rPr>
                <w:rFonts w:cstheme="minorHAnsi"/>
              </w:rPr>
              <w:t xml:space="preserve"> identyfikuje </w:t>
            </w:r>
            <w:r w:rsidR="002A05F8">
              <w:rPr>
                <w:rFonts w:cstheme="minorHAnsi"/>
              </w:rPr>
              <w:t>postacie:</w:t>
            </w:r>
            <w:r w:rsidR="00D60F25" w:rsidRPr="005C41C9">
              <w:rPr>
                <w:rFonts w:cstheme="minorHAnsi"/>
              </w:rPr>
              <w:t xml:space="preserve"> </w:t>
            </w:r>
            <w:r w:rsidR="00025A31" w:rsidRPr="005C41C9">
              <w:rPr>
                <w:rFonts w:cstheme="minorHAnsi"/>
              </w:rPr>
              <w:t>Aleksandra II, Karola Marcinkowskiego, H</w:t>
            </w:r>
            <w:r w:rsidR="00025A31" w:rsidRPr="005C41C9">
              <w:rPr>
                <w:rFonts w:cstheme="minorHAnsi"/>
              </w:rPr>
              <w:t>i</w:t>
            </w:r>
            <w:r w:rsidR="00025A31" w:rsidRPr="005C41C9">
              <w:rPr>
                <w:rFonts w:cstheme="minorHAnsi"/>
              </w:rPr>
              <w:t>polita Cegielskiego, Michała Drzymały</w:t>
            </w:r>
          </w:p>
          <w:p w14:paraId="0165E252" w14:textId="236B9BAB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charakteryzuje repr</w:t>
            </w:r>
            <w:r w:rsidR="00CF402B" w:rsidRPr="005C41C9">
              <w:rPr>
                <w:rFonts w:cstheme="minorHAnsi"/>
              </w:rPr>
              <w:t>e</w:t>
            </w:r>
            <w:r w:rsidR="00CF402B" w:rsidRPr="005C41C9">
              <w:rPr>
                <w:rFonts w:cstheme="minorHAnsi"/>
              </w:rPr>
              <w:t xml:space="preserve">sje </w:t>
            </w:r>
            <w:r w:rsidR="00895DA1" w:rsidRPr="005C41C9">
              <w:rPr>
                <w:rFonts w:cstheme="minorHAnsi"/>
              </w:rPr>
              <w:t xml:space="preserve">władz carskich </w:t>
            </w:r>
            <w:r w:rsidR="00CF402B" w:rsidRPr="005C41C9">
              <w:rPr>
                <w:rFonts w:cstheme="minorHAnsi"/>
              </w:rPr>
              <w:t>w</w:t>
            </w:r>
            <w:r w:rsidR="00CF402B" w:rsidRPr="005C41C9">
              <w:rPr>
                <w:rFonts w:cstheme="minorHAnsi"/>
              </w:rPr>
              <w:t>o</w:t>
            </w:r>
            <w:r w:rsidR="00CF402B" w:rsidRPr="005C41C9">
              <w:rPr>
                <w:rFonts w:cstheme="minorHAnsi"/>
              </w:rPr>
              <w:t>bec Królestwa Polski</w:t>
            </w:r>
            <w:r w:rsidR="00CF402B" w:rsidRPr="005C41C9">
              <w:rPr>
                <w:rFonts w:cstheme="minorHAnsi"/>
              </w:rPr>
              <w:t>e</w:t>
            </w:r>
            <w:r w:rsidR="00CF402B" w:rsidRPr="005C41C9">
              <w:rPr>
                <w:rFonts w:cstheme="minorHAnsi"/>
              </w:rPr>
              <w:t>go</w:t>
            </w:r>
          </w:p>
          <w:p w14:paraId="6646862B" w14:textId="0FF14660" w:rsidR="00D60F25" w:rsidRPr="005C41C9" w:rsidRDefault="002A5B10" w:rsidP="00D60F25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D953B7" w:rsidRPr="005C41C9">
              <w:rPr>
                <w:rFonts w:cstheme="minorHAnsi"/>
              </w:rPr>
              <w:t xml:space="preserve"> omawia politykę K</w:t>
            </w:r>
            <w:r w:rsidR="00D60F25" w:rsidRPr="005C41C9">
              <w:rPr>
                <w:rFonts w:cstheme="minorHAnsi"/>
              </w:rPr>
              <w:t>u</w:t>
            </w:r>
            <w:r w:rsidR="00D60F25" w:rsidRPr="005C41C9">
              <w:rPr>
                <w:rFonts w:cstheme="minorHAnsi"/>
              </w:rPr>
              <w:t>l</w:t>
            </w:r>
            <w:r w:rsidR="00D60F25" w:rsidRPr="005C41C9">
              <w:rPr>
                <w:rFonts w:cstheme="minorHAnsi"/>
              </w:rPr>
              <w:t xml:space="preserve">turkampfu </w:t>
            </w:r>
            <w:r w:rsidR="00D953B7" w:rsidRPr="005C41C9">
              <w:rPr>
                <w:rFonts w:cstheme="minorHAnsi"/>
              </w:rPr>
              <w:t>wobec Pol</w:t>
            </w:r>
            <w:r w:rsidR="00D953B7" w:rsidRPr="005C41C9">
              <w:rPr>
                <w:rFonts w:cstheme="minorHAnsi"/>
              </w:rPr>
              <w:t>a</w:t>
            </w:r>
            <w:r w:rsidR="00D953B7" w:rsidRPr="005C41C9">
              <w:rPr>
                <w:rFonts w:cstheme="minorHAnsi"/>
              </w:rPr>
              <w:t>ków w zaborze pruskim</w:t>
            </w:r>
          </w:p>
          <w:p w14:paraId="3A96194E" w14:textId="5A13AE31" w:rsidR="00D60F25" w:rsidRPr="005C41C9" w:rsidRDefault="002A5B10" w:rsidP="00D60F25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D60F25" w:rsidRPr="005C41C9">
              <w:rPr>
                <w:rFonts w:cstheme="minorHAnsi"/>
              </w:rPr>
              <w:t xml:space="preserve"> wyjaśnia, w jaki sp</w:t>
            </w:r>
            <w:r w:rsidR="00D60F25" w:rsidRPr="005C41C9">
              <w:rPr>
                <w:rFonts w:cstheme="minorHAnsi"/>
              </w:rPr>
              <w:t>o</w:t>
            </w:r>
            <w:r w:rsidR="00D60F25" w:rsidRPr="005C41C9">
              <w:rPr>
                <w:rFonts w:cstheme="minorHAnsi"/>
              </w:rPr>
              <w:t>sób władze pruskie walczyły z polskością w sferze ekonomicznej</w:t>
            </w:r>
          </w:p>
          <w:p w14:paraId="2B559E94" w14:textId="04FE00FE" w:rsidR="00D60F25" w:rsidRPr="005C41C9" w:rsidRDefault="002A5B10" w:rsidP="00D60F25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D60F25" w:rsidRPr="005C41C9">
              <w:rPr>
                <w:rFonts w:cstheme="minorHAnsi"/>
              </w:rPr>
              <w:t xml:space="preserve"> omawia postawy Polaków wobec </w:t>
            </w:r>
            <w:r w:rsidR="00D953B7" w:rsidRPr="005C41C9">
              <w:rPr>
                <w:rFonts w:cstheme="minorHAnsi"/>
              </w:rPr>
              <w:t>rusyf</w:t>
            </w:r>
            <w:r w:rsidR="00D953B7" w:rsidRPr="005C41C9">
              <w:rPr>
                <w:rFonts w:cstheme="minorHAnsi"/>
              </w:rPr>
              <w:t>i</w:t>
            </w:r>
            <w:r w:rsidR="00D953B7" w:rsidRPr="005C41C9">
              <w:rPr>
                <w:rFonts w:cstheme="minorHAnsi"/>
              </w:rPr>
              <w:t xml:space="preserve">kacji i </w:t>
            </w:r>
            <w:r w:rsidR="00D60F25" w:rsidRPr="005C41C9">
              <w:rPr>
                <w:rFonts w:cstheme="minorHAnsi"/>
              </w:rPr>
              <w:t xml:space="preserve">germanizacji </w:t>
            </w:r>
          </w:p>
          <w:p w14:paraId="5BBB84AE" w14:textId="78C659BA" w:rsidR="00895DA1" w:rsidRPr="005C41C9" w:rsidRDefault="002A5B10" w:rsidP="00895DA1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895DA1" w:rsidRPr="005C41C9">
              <w:rPr>
                <w:rFonts w:eastAsia="Times" w:cstheme="minorHAnsi"/>
              </w:rPr>
              <w:t xml:space="preserve"> podaje przykłady działań w zakresie pr</w:t>
            </w:r>
            <w:r w:rsidR="00895DA1" w:rsidRPr="005C41C9">
              <w:rPr>
                <w:rFonts w:eastAsia="Times" w:cstheme="minorHAnsi"/>
              </w:rPr>
              <w:t>a</w:t>
            </w:r>
            <w:r w:rsidR="00895DA1" w:rsidRPr="005C41C9">
              <w:rPr>
                <w:rFonts w:eastAsia="Times" w:cstheme="minorHAnsi"/>
              </w:rPr>
              <w:t>cy organicznej i pracy u podstaw we wszystkich trzech zaborach</w:t>
            </w:r>
          </w:p>
          <w:p w14:paraId="0EB1540F" w14:textId="23E9E620" w:rsidR="00D60F25" w:rsidRPr="005C41C9" w:rsidRDefault="002A5B10" w:rsidP="00D60F25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D60F25" w:rsidRPr="005C41C9">
              <w:rPr>
                <w:rFonts w:eastAsia="Times" w:cstheme="minorHAnsi"/>
              </w:rPr>
              <w:t xml:space="preserve"> przedstawia </w:t>
            </w:r>
            <w:r w:rsidR="00895DA1" w:rsidRPr="005C41C9">
              <w:rPr>
                <w:rFonts w:eastAsia="Times" w:cstheme="minorHAnsi"/>
              </w:rPr>
              <w:t xml:space="preserve">skutki </w:t>
            </w:r>
            <w:r w:rsidR="00D60F25" w:rsidRPr="005C41C9">
              <w:rPr>
                <w:rFonts w:eastAsia="Times" w:cstheme="minorHAnsi"/>
              </w:rPr>
              <w:t>wprowadzenia aut</w:t>
            </w:r>
            <w:r w:rsidR="00D60F25" w:rsidRPr="005C41C9">
              <w:rPr>
                <w:rFonts w:eastAsia="Times" w:cstheme="minorHAnsi"/>
              </w:rPr>
              <w:t>o</w:t>
            </w:r>
            <w:r w:rsidR="00D60F25" w:rsidRPr="005C41C9">
              <w:rPr>
                <w:rFonts w:eastAsia="Times" w:cstheme="minorHAnsi"/>
              </w:rPr>
              <w:t>nomii w Galicji</w:t>
            </w:r>
            <w:r w:rsidR="00895DA1" w:rsidRPr="005C41C9">
              <w:rPr>
                <w:rFonts w:eastAsia="Times" w:cstheme="minorHAnsi"/>
              </w:rPr>
              <w:t xml:space="preserve"> dla po</w:t>
            </w:r>
            <w:r w:rsidR="00895DA1" w:rsidRPr="005C41C9">
              <w:rPr>
                <w:rFonts w:eastAsia="Times" w:cstheme="minorHAnsi"/>
              </w:rPr>
              <w:t>l</w:t>
            </w:r>
            <w:r w:rsidR="00895DA1" w:rsidRPr="005C41C9">
              <w:rPr>
                <w:rFonts w:eastAsia="Times" w:cstheme="minorHAnsi"/>
              </w:rPr>
              <w:t>skiego życia polityczn</w:t>
            </w:r>
            <w:r w:rsidR="00895DA1" w:rsidRPr="005C41C9">
              <w:rPr>
                <w:rFonts w:eastAsia="Times" w:cstheme="minorHAnsi"/>
              </w:rPr>
              <w:t>e</w:t>
            </w:r>
            <w:r w:rsidR="00895DA1" w:rsidRPr="005C41C9">
              <w:rPr>
                <w:rFonts w:eastAsia="Times" w:cstheme="minorHAnsi"/>
              </w:rPr>
              <w:lastRenderedPageBreak/>
              <w:t>go i społeczno</w:t>
            </w:r>
            <w:r w:rsidR="00373E74">
              <w:rPr>
                <w:rFonts w:eastAsia="Times" w:cstheme="minorHAnsi"/>
              </w:rPr>
              <w:t>-</w:t>
            </w:r>
            <w:r w:rsidR="00895DA1" w:rsidRPr="005C41C9">
              <w:rPr>
                <w:rFonts w:eastAsia="Times" w:cstheme="minorHAnsi"/>
              </w:rPr>
              <w:t>kulturalnego</w:t>
            </w:r>
          </w:p>
          <w:p w14:paraId="198B469E" w14:textId="77777777" w:rsidR="00CF402B" w:rsidRPr="005C41C9" w:rsidRDefault="00CF402B" w:rsidP="00410CA2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F20DD7D" w14:textId="46F9B76D" w:rsidR="00CF402B" w:rsidRPr="005C41C9" w:rsidRDefault="002A5B10" w:rsidP="00CF402B">
            <w:pPr>
              <w:snapToGrid w:val="0"/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="000B3EA0" w:rsidRPr="005C41C9">
              <w:rPr>
                <w:rFonts w:cstheme="minorHAnsi"/>
              </w:rPr>
              <w:t xml:space="preserve"> stosuje pojęci</w:t>
            </w:r>
            <w:r w:rsidR="00D60F25" w:rsidRPr="005C41C9">
              <w:rPr>
                <w:rFonts w:cstheme="minorHAnsi"/>
              </w:rPr>
              <w:t>a:</w:t>
            </w:r>
            <w:r w:rsidR="000B3EA0" w:rsidRPr="005C41C9">
              <w:rPr>
                <w:rFonts w:cstheme="minorHAnsi"/>
              </w:rPr>
              <w:t xml:space="preserve"> </w:t>
            </w:r>
            <w:r w:rsidR="00CF402B" w:rsidRPr="005C41C9">
              <w:rPr>
                <w:rFonts w:cstheme="minorHAnsi"/>
                <w:i/>
              </w:rPr>
              <w:t>tajne komplety</w:t>
            </w:r>
            <w:r w:rsidR="00D60F25" w:rsidRPr="005C41C9">
              <w:rPr>
                <w:rFonts w:cstheme="minorHAnsi"/>
                <w:i/>
              </w:rPr>
              <w:t>, stańczycy</w:t>
            </w:r>
          </w:p>
          <w:p w14:paraId="7ADDBFD3" w14:textId="6670784B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</w:t>
            </w:r>
            <w:r w:rsidR="00CF402B" w:rsidRPr="005C41C9">
              <w:rPr>
                <w:rFonts w:eastAsia="Times" w:cstheme="minorHAnsi"/>
              </w:rPr>
              <w:t>lokalizuje w czasie</w:t>
            </w:r>
            <w:r w:rsidR="002A05F8">
              <w:rPr>
                <w:rFonts w:eastAsia="Times" w:cstheme="minorHAnsi"/>
              </w:rPr>
              <w:t>:</w:t>
            </w:r>
            <w:r w:rsidR="00CF402B" w:rsidRPr="005C41C9">
              <w:rPr>
                <w:rFonts w:eastAsia="Times" w:cstheme="minorHAnsi"/>
              </w:rPr>
              <w:t xml:space="preserve"> </w:t>
            </w:r>
            <w:r w:rsidR="00E50ECD" w:rsidRPr="005C41C9">
              <w:rPr>
                <w:rFonts w:eastAsia="Times" w:cstheme="minorHAnsi"/>
              </w:rPr>
              <w:t>powołanie Sejmu Kr</w:t>
            </w:r>
            <w:r w:rsidR="00E50ECD" w:rsidRPr="005C41C9">
              <w:rPr>
                <w:rFonts w:eastAsia="Times" w:cstheme="minorHAnsi"/>
              </w:rPr>
              <w:t>a</w:t>
            </w:r>
            <w:r w:rsidR="00E50ECD" w:rsidRPr="005C41C9">
              <w:rPr>
                <w:rFonts w:eastAsia="Times" w:cstheme="minorHAnsi"/>
              </w:rPr>
              <w:t xml:space="preserve">jowego we Lwowie </w:t>
            </w:r>
            <w:r w:rsidR="00E50ECD" w:rsidRPr="005C41C9">
              <w:rPr>
                <w:rFonts w:eastAsia="Times" w:cstheme="minorHAnsi"/>
              </w:rPr>
              <w:lastRenderedPageBreak/>
              <w:t>(1861)</w:t>
            </w:r>
            <w:r w:rsidR="00E50ECD">
              <w:rPr>
                <w:rFonts w:eastAsia="Times" w:cstheme="minorHAnsi"/>
              </w:rPr>
              <w:t xml:space="preserve">, </w:t>
            </w:r>
            <w:r w:rsidR="00E50ECD" w:rsidRPr="005C41C9">
              <w:rPr>
                <w:rFonts w:eastAsia="Times" w:cstheme="minorHAnsi"/>
              </w:rPr>
              <w:t>nadanie Galicji autonomii (1867),</w:t>
            </w:r>
            <w:r w:rsidR="00E50ECD">
              <w:rPr>
                <w:rFonts w:eastAsia="Times" w:cstheme="minorHAnsi"/>
              </w:rPr>
              <w:t xml:space="preserve"> </w:t>
            </w:r>
            <w:r w:rsidR="00CF402B" w:rsidRPr="005C41C9">
              <w:rPr>
                <w:rFonts w:cstheme="minorHAnsi"/>
              </w:rPr>
              <w:t>zał</w:t>
            </w:r>
            <w:r w:rsidR="00CF402B" w:rsidRPr="005C41C9">
              <w:rPr>
                <w:rFonts w:cstheme="minorHAnsi"/>
              </w:rPr>
              <w:t>o</w:t>
            </w:r>
            <w:r w:rsidR="00CF402B" w:rsidRPr="005C41C9">
              <w:rPr>
                <w:rFonts w:cstheme="minorHAnsi"/>
              </w:rPr>
              <w:t xml:space="preserve">żenie </w:t>
            </w:r>
            <w:r w:rsidR="00CF402B" w:rsidRPr="005C41C9">
              <w:rPr>
                <w:rFonts w:eastAsia="Times" w:cstheme="minorHAnsi"/>
              </w:rPr>
              <w:t xml:space="preserve">Uniwersytetu Latającego (1885), </w:t>
            </w:r>
            <w:r w:rsidR="00D60F25" w:rsidRPr="005C41C9">
              <w:rPr>
                <w:rFonts w:eastAsia="Times" w:cstheme="minorHAnsi"/>
              </w:rPr>
              <w:t>uchwalenie noweli osadniczej (1904), strajk szkolny w Wie</w:t>
            </w:r>
            <w:r w:rsidR="00D60F25" w:rsidRPr="005C41C9">
              <w:rPr>
                <w:rFonts w:eastAsia="Times" w:cstheme="minorHAnsi"/>
              </w:rPr>
              <w:t>l</w:t>
            </w:r>
            <w:r w:rsidR="00D60F25" w:rsidRPr="005C41C9">
              <w:rPr>
                <w:rFonts w:eastAsia="Times" w:cstheme="minorHAnsi"/>
              </w:rPr>
              <w:t>kopolsce (1906), ust</w:t>
            </w:r>
            <w:r w:rsidR="00D60F25" w:rsidRPr="005C41C9">
              <w:rPr>
                <w:rFonts w:eastAsia="Times" w:cstheme="minorHAnsi"/>
              </w:rPr>
              <w:t>a</w:t>
            </w:r>
            <w:r w:rsidR="00E50ECD">
              <w:rPr>
                <w:rFonts w:eastAsia="Times" w:cstheme="minorHAnsi"/>
              </w:rPr>
              <w:t>wę kagańcową (1908)</w:t>
            </w:r>
          </w:p>
          <w:p w14:paraId="2815036E" w14:textId="064023BC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identyfikuje </w:t>
            </w:r>
            <w:r w:rsidR="002A05F8">
              <w:rPr>
                <w:rFonts w:cstheme="minorHAnsi"/>
              </w:rPr>
              <w:t>postacie:</w:t>
            </w:r>
            <w:r w:rsidR="00CF402B" w:rsidRPr="005C41C9">
              <w:rPr>
                <w:rFonts w:cstheme="minorHAnsi"/>
              </w:rPr>
              <w:t xml:space="preserve"> </w:t>
            </w:r>
            <w:r w:rsidR="00D953B7" w:rsidRPr="005C41C9">
              <w:rPr>
                <w:rFonts w:cstheme="minorHAnsi"/>
              </w:rPr>
              <w:t>Mieczysława L</w:t>
            </w:r>
            <w:r w:rsidR="00D953B7" w:rsidRPr="005C41C9">
              <w:rPr>
                <w:rFonts w:cstheme="minorHAnsi"/>
              </w:rPr>
              <w:t>e</w:t>
            </w:r>
            <w:r w:rsidR="00D953B7" w:rsidRPr="005C41C9">
              <w:rPr>
                <w:rFonts w:cstheme="minorHAnsi"/>
              </w:rPr>
              <w:t>dóchowskiego, Józefa Szujskiego</w:t>
            </w:r>
            <w:r w:rsidR="00B2205F">
              <w:rPr>
                <w:rFonts w:cstheme="minorHAnsi"/>
              </w:rPr>
              <w:t>,</w:t>
            </w:r>
            <w:r w:rsidR="00D953B7" w:rsidRPr="005C41C9">
              <w:rPr>
                <w:rFonts w:cstheme="minorHAnsi"/>
              </w:rPr>
              <w:t xml:space="preserve"> Kazimierza Badeniego</w:t>
            </w:r>
            <w:r w:rsidR="00D445B3">
              <w:rPr>
                <w:rFonts w:cstheme="minorHAnsi"/>
              </w:rPr>
              <w:t>,</w:t>
            </w:r>
            <w:r w:rsidR="00D445B3" w:rsidRPr="005C41C9">
              <w:rPr>
                <w:rFonts w:cstheme="minorHAnsi"/>
              </w:rPr>
              <w:t xml:space="preserve"> Andrzeja Zamoyskiego, Francis</w:t>
            </w:r>
            <w:r w:rsidR="00D445B3" w:rsidRPr="005C41C9">
              <w:rPr>
                <w:rFonts w:cstheme="minorHAnsi"/>
              </w:rPr>
              <w:t>z</w:t>
            </w:r>
            <w:r w:rsidR="00D445B3" w:rsidRPr="005C41C9">
              <w:rPr>
                <w:rFonts w:cstheme="minorHAnsi"/>
              </w:rPr>
              <w:t>ka Stefczyka</w:t>
            </w:r>
          </w:p>
          <w:p w14:paraId="3FA4F842" w14:textId="6ABA2B4E" w:rsidR="00D953B7" w:rsidRPr="005C41C9" w:rsidRDefault="002A5B10" w:rsidP="00D953B7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D953B7" w:rsidRPr="005C41C9">
              <w:rPr>
                <w:rFonts w:cstheme="minorHAnsi"/>
              </w:rPr>
              <w:t xml:space="preserve"> omawia represje wobec uczestników powstania </w:t>
            </w:r>
          </w:p>
          <w:p w14:paraId="05DD6088" w14:textId="6CFF5703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wyjaśnia, w jaki sp</w:t>
            </w:r>
            <w:r w:rsidR="00CF402B" w:rsidRPr="005C41C9">
              <w:rPr>
                <w:rFonts w:cstheme="minorHAnsi"/>
              </w:rPr>
              <w:t>o</w:t>
            </w:r>
            <w:r w:rsidR="00CF402B" w:rsidRPr="005C41C9">
              <w:rPr>
                <w:rFonts w:cstheme="minorHAnsi"/>
              </w:rPr>
              <w:t>sób Polacy wyrażali postawę opozycyjną wobec polityki władz zaborczych po powst</w:t>
            </w:r>
            <w:r w:rsidR="00CF402B" w:rsidRPr="005C41C9">
              <w:rPr>
                <w:rFonts w:cstheme="minorHAnsi"/>
              </w:rPr>
              <w:t>a</w:t>
            </w:r>
            <w:r w:rsidR="00CF402B" w:rsidRPr="005C41C9">
              <w:rPr>
                <w:rFonts w:cstheme="minorHAnsi"/>
              </w:rPr>
              <w:t>niu styczniowym</w:t>
            </w:r>
          </w:p>
          <w:p w14:paraId="5F7FB5CD" w14:textId="6F24F785" w:rsidR="00D60F25" w:rsidRPr="005C41C9" w:rsidRDefault="002A5B10" w:rsidP="00D60F25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D60F25" w:rsidRPr="005C41C9">
              <w:rPr>
                <w:rFonts w:cstheme="minorHAnsi"/>
              </w:rPr>
              <w:t xml:space="preserve"> </w:t>
            </w:r>
            <w:r w:rsidR="00895DA1" w:rsidRPr="005C41C9">
              <w:rPr>
                <w:rFonts w:cstheme="minorHAnsi"/>
              </w:rPr>
              <w:t>omawia</w:t>
            </w:r>
            <w:r w:rsidR="00D60F25" w:rsidRPr="005C41C9">
              <w:rPr>
                <w:rFonts w:cstheme="minorHAnsi"/>
              </w:rPr>
              <w:t xml:space="preserve"> rolę</w:t>
            </w:r>
            <w:r w:rsidR="00895DA1" w:rsidRPr="005C41C9">
              <w:rPr>
                <w:rFonts w:cstheme="minorHAnsi"/>
              </w:rPr>
              <w:t>, jaką</w:t>
            </w:r>
            <w:r w:rsidR="00D60F25" w:rsidRPr="005C41C9">
              <w:rPr>
                <w:rFonts w:cstheme="minorHAnsi"/>
              </w:rPr>
              <w:t xml:space="preserve"> odgrywał</w:t>
            </w:r>
            <w:r w:rsidR="00895DA1" w:rsidRPr="005C41C9">
              <w:rPr>
                <w:rFonts w:cstheme="minorHAnsi"/>
              </w:rPr>
              <w:t>y</w:t>
            </w:r>
            <w:r w:rsidR="00D60F25" w:rsidRPr="005C41C9">
              <w:rPr>
                <w:rFonts w:cstheme="minorHAnsi"/>
              </w:rPr>
              <w:t xml:space="preserve"> </w:t>
            </w:r>
            <w:r w:rsidR="00895DA1" w:rsidRPr="005C41C9">
              <w:rPr>
                <w:rFonts w:cstheme="minorHAnsi"/>
              </w:rPr>
              <w:t xml:space="preserve">Komisja Kolonizacyjna i </w:t>
            </w:r>
            <w:r w:rsidR="00D60F25" w:rsidRPr="005C41C9">
              <w:rPr>
                <w:rFonts w:cstheme="minorHAnsi"/>
              </w:rPr>
              <w:t>Hakata</w:t>
            </w:r>
            <w:r w:rsidR="00895DA1" w:rsidRPr="005C41C9">
              <w:rPr>
                <w:rFonts w:cstheme="minorHAnsi"/>
              </w:rPr>
              <w:t xml:space="preserve"> w polityce germanizacji</w:t>
            </w:r>
            <w:r w:rsidR="00D60F25" w:rsidRPr="005C41C9">
              <w:rPr>
                <w:rFonts w:cstheme="minorHAnsi"/>
              </w:rPr>
              <w:t xml:space="preserve"> </w:t>
            </w:r>
          </w:p>
          <w:p w14:paraId="416E6E49" w14:textId="315EBE8B" w:rsidR="00D60F25" w:rsidRPr="005C41C9" w:rsidRDefault="002A5B10" w:rsidP="00D60F25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D60F25" w:rsidRPr="005C41C9">
              <w:rPr>
                <w:rFonts w:cstheme="minorHAnsi"/>
              </w:rPr>
              <w:t xml:space="preserve"> wyjaśnia, dlaczego walkę Polaków z ge</w:t>
            </w:r>
            <w:r w:rsidR="00D60F25" w:rsidRPr="005C41C9">
              <w:rPr>
                <w:rFonts w:cstheme="minorHAnsi"/>
              </w:rPr>
              <w:t>r</w:t>
            </w:r>
            <w:r w:rsidR="00D60F25" w:rsidRPr="005C41C9">
              <w:rPr>
                <w:rFonts w:cstheme="minorHAnsi"/>
              </w:rPr>
              <w:t xml:space="preserve">manizacją w zaborze pruskim nazywa się </w:t>
            </w:r>
            <w:r w:rsidR="00D953B7" w:rsidRPr="005C41C9">
              <w:rPr>
                <w:rFonts w:cstheme="minorHAnsi"/>
              </w:rPr>
              <w:lastRenderedPageBreak/>
              <w:t>„</w:t>
            </w:r>
            <w:r w:rsidR="00D60F25" w:rsidRPr="005C41C9">
              <w:rPr>
                <w:rFonts w:cstheme="minorHAnsi"/>
              </w:rPr>
              <w:t>najdłuższą wojną n</w:t>
            </w:r>
            <w:r w:rsidR="00D60F25" w:rsidRPr="005C41C9">
              <w:rPr>
                <w:rFonts w:cstheme="minorHAnsi"/>
              </w:rPr>
              <w:t>o</w:t>
            </w:r>
            <w:r w:rsidR="00D60F25" w:rsidRPr="005C41C9">
              <w:rPr>
                <w:rFonts w:cstheme="minorHAnsi"/>
              </w:rPr>
              <w:t>woczesnej Europy</w:t>
            </w:r>
            <w:r w:rsidR="00D953B7" w:rsidRPr="005C41C9">
              <w:rPr>
                <w:rFonts w:cstheme="minorHAnsi"/>
              </w:rPr>
              <w:t>”</w:t>
            </w:r>
          </w:p>
          <w:p w14:paraId="18CCF123" w14:textId="6D1B2130" w:rsidR="00CF402B" w:rsidRPr="005C41C9" w:rsidRDefault="002A5B10" w:rsidP="00895DA1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D60F25" w:rsidRPr="005C41C9">
              <w:rPr>
                <w:rFonts w:eastAsia="Times" w:cstheme="minorHAnsi"/>
              </w:rPr>
              <w:t xml:space="preserve"> przedstawia poglądy konserwatystów kr</w:t>
            </w:r>
            <w:r w:rsidR="00D60F25" w:rsidRPr="005C41C9">
              <w:rPr>
                <w:rFonts w:eastAsia="Times" w:cstheme="minorHAnsi"/>
              </w:rPr>
              <w:t>a</w:t>
            </w:r>
            <w:r w:rsidR="00D60F25" w:rsidRPr="005C41C9">
              <w:rPr>
                <w:rFonts w:eastAsia="Times" w:cstheme="minorHAnsi"/>
              </w:rPr>
              <w:t>kowskich zwanych stańczykami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94B9A3E" w14:textId="40A1E461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="00CF402B" w:rsidRPr="005C41C9">
              <w:rPr>
                <w:rFonts w:cstheme="minorHAnsi"/>
              </w:rPr>
              <w:t xml:space="preserve"> </w:t>
            </w:r>
            <w:r w:rsidR="00CF402B" w:rsidRPr="005C41C9">
              <w:rPr>
                <w:rFonts w:eastAsia="Times" w:cstheme="minorHAnsi"/>
              </w:rPr>
              <w:t>lokalizuje w czasie</w:t>
            </w:r>
            <w:r w:rsidR="002A05F8">
              <w:rPr>
                <w:rFonts w:eastAsia="Times" w:cstheme="minorHAnsi"/>
              </w:rPr>
              <w:t>:</w:t>
            </w:r>
            <w:r w:rsidR="00CF402B" w:rsidRPr="005C41C9">
              <w:rPr>
                <w:rFonts w:eastAsia="Times" w:cstheme="minorHAnsi"/>
              </w:rPr>
              <w:t xml:space="preserve"> </w:t>
            </w:r>
            <w:r w:rsidR="00E50ECD" w:rsidRPr="005C41C9">
              <w:rPr>
                <w:rFonts w:eastAsia="Times" w:cstheme="minorHAnsi"/>
              </w:rPr>
              <w:t>utworzenie pozna</w:t>
            </w:r>
            <w:r w:rsidR="00E50ECD" w:rsidRPr="005C41C9">
              <w:rPr>
                <w:rFonts w:eastAsia="Times" w:cstheme="minorHAnsi"/>
              </w:rPr>
              <w:t>ń</w:t>
            </w:r>
            <w:r w:rsidR="00E50ECD" w:rsidRPr="005C41C9">
              <w:rPr>
                <w:rFonts w:eastAsia="Times" w:cstheme="minorHAnsi"/>
              </w:rPr>
              <w:t xml:space="preserve">skiego Bazaru (1841), </w:t>
            </w:r>
            <w:r w:rsidR="00CF402B" w:rsidRPr="005C41C9">
              <w:rPr>
                <w:rFonts w:eastAsia="Times" w:cstheme="minorHAnsi"/>
              </w:rPr>
              <w:t xml:space="preserve">rozpoczęcie likwidacji Kościoła unickiego </w:t>
            </w:r>
            <w:r w:rsidR="00CF402B" w:rsidRPr="005C41C9">
              <w:rPr>
                <w:rFonts w:eastAsia="Times" w:cstheme="minorHAnsi"/>
              </w:rPr>
              <w:lastRenderedPageBreak/>
              <w:t xml:space="preserve">(1875), </w:t>
            </w:r>
            <w:r w:rsidR="00025A31" w:rsidRPr="005C41C9">
              <w:rPr>
                <w:rFonts w:eastAsia="Times" w:cstheme="minorHAnsi"/>
              </w:rPr>
              <w:t>powstanie K</w:t>
            </w:r>
            <w:r w:rsidR="00025A31" w:rsidRPr="005C41C9">
              <w:rPr>
                <w:rFonts w:eastAsia="Times" w:cstheme="minorHAnsi"/>
              </w:rPr>
              <w:t>o</w:t>
            </w:r>
            <w:r w:rsidR="00025A31" w:rsidRPr="005C41C9">
              <w:rPr>
                <w:rFonts w:eastAsia="Times" w:cstheme="minorHAnsi"/>
              </w:rPr>
              <w:t>misji Kolonizacyjnej (1886), powstanie H</w:t>
            </w:r>
            <w:r w:rsidR="00025A31" w:rsidRPr="005C41C9">
              <w:rPr>
                <w:rFonts w:eastAsia="Times" w:cstheme="minorHAnsi"/>
              </w:rPr>
              <w:t>a</w:t>
            </w:r>
            <w:r w:rsidR="00025A31" w:rsidRPr="005C41C9">
              <w:rPr>
                <w:rFonts w:eastAsia="Times" w:cstheme="minorHAnsi"/>
              </w:rPr>
              <w:t>katy (1894)</w:t>
            </w:r>
            <w:r w:rsidR="00025A31" w:rsidRPr="005C41C9">
              <w:rPr>
                <w:rFonts w:cstheme="minorHAnsi"/>
              </w:rPr>
              <w:t xml:space="preserve"> </w:t>
            </w:r>
          </w:p>
          <w:p w14:paraId="3468FDC9" w14:textId="635BC080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wyjaśnia, </w:t>
            </w:r>
            <w:r w:rsidR="00895DA1" w:rsidRPr="005C41C9">
              <w:rPr>
                <w:rFonts w:cstheme="minorHAnsi"/>
              </w:rPr>
              <w:t>z jakiego powodu w okresie p</w:t>
            </w:r>
            <w:r w:rsidR="00895DA1" w:rsidRPr="005C41C9">
              <w:rPr>
                <w:rFonts w:cstheme="minorHAnsi"/>
              </w:rPr>
              <w:t>o</w:t>
            </w:r>
            <w:r w:rsidR="00895DA1" w:rsidRPr="005C41C9">
              <w:rPr>
                <w:rFonts w:cstheme="minorHAnsi"/>
              </w:rPr>
              <w:t>powstaniowym szcz</w:t>
            </w:r>
            <w:r w:rsidR="00895DA1" w:rsidRPr="005C41C9">
              <w:rPr>
                <w:rFonts w:cstheme="minorHAnsi"/>
              </w:rPr>
              <w:t>e</w:t>
            </w:r>
            <w:r w:rsidR="00895DA1" w:rsidRPr="005C41C9">
              <w:rPr>
                <w:rFonts w:cstheme="minorHAnsi"/>
              </w:rPr>
              <w:t>gólne znaczenie zyskały idee pozytywizmu</w:t>
            </w:r>
          </w:p>
          <w:p w14:paraId="04A7CEFC" w14:textId="371B1EC0" w:rsidR="00D60F25" w:rsidRPr="005C41C9" w:rsidRDefault="002A5B10" w:rsidP="00D60F25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D60F25" w:rsidRPr="005C41C9">
              <w:rPr>
                <w:rFonts w:eastAsia="Times" w:cstheme="minorHAnsi"/>
              </w:rPr>
              <w:t xml:space="preserve"> omawia </w:t>
            </w:r>
            <w:r w:rsidR="00895DA1" w:rsidRPr="005C41C9">
              <w:rPr>
                <w:rFonts w:eastAsia="Times" w:cstheme="minorHAnsi"/>
              </w:rPr>
              <w:t>proces</w:t>
            </w:r>
            <w:r w:rsidR="00D60F25" w:rsidRPr="005C41C9">
              <w:rPr>
                <w:rFonts w:eastAsia="Times" w:cstheme="minorHAnsi"/>
              </w:rPr>
              <w:t xml:space="preserve"> łag</w:t>
            </w:r>
            <w:r w:rsidR="00D60F25" w:rsidRPr="005C41C9">
              <w:rPr>
                <w:rFonts w:eastAsia="Times" w:cstheme="minorHAnsi"/>
              </w:rPr>
              <w:t>o</w:t>
            </w:r>
            <w:r w:rsidR="00D60F25" w:rsidRPr="005C41C9">
              <w:rPr>
                <w:rFonts w:eastAsia="Times" w:cstheme="minorHAnsi"/>
              </w:rPr>
              <w:t>dzenia polityki władz zaborczych wobec P</w:t>
            </w:r>
            <w:r w:rsidR="00D60F25" w:rsidRPr="005C41C9">
              <w:rPr>
                <w:rFonts w:eastAsia="Times" w:cstheme="minorHAnsi"/>
              </w:rPr>
              <w:t>o</w:t>
            </w:r>
            <w:r w:rsidR="00D60F25" w:rsidRPr="005C41C9">
              <w:rPr>
                <w:rFonts w:eastAsia="Times" w:cstheme="minorHAnsi"/>
              </w:rPr>
              <w:t>laków w Galicji</w:t>
            </w:r>
          </w:p>
          <w:p w14:paraId="3ADCE9E0" w14:textId="539D1465" w:rsidR="00CF402B" w:rsidRPr="005C41C9" w:rsidRDefault="002A5B10" w:rsidP="00895DA1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895DA1" w:rsidRPr="005C41C9">
              <w:rPr>
                <w:rFonts w:eastAsia="Times" w:cstheme="minorHAnsi"/>
              </w:rPr>
              <w:t xml:space="preserve"> wyjaśnia, dlaczego Galicję można nazywać polskim Piemontem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0518C1" w14:textId="28367746" w:rsidR="000B3EA0" w:rsidRPr="005C41C9" w:rsidRDefault="002A5B10" w:rsidP="000B3EA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="000B3EA0" w:rsidRPr="005C41C9">
              <w:rPr>
                <w:rFonts w:cstheme="minorHAnsi"/>
              </w:rPr>
              <w:t xml:space="preserve"> ocenia postawy Pol</w:t>
            </w:r>
            <w:r w:rsidR="000B3EA0" w:rsidRPr="005C41C9">
              <w:rPr>
                <w:rFonts w:cstheme="minorHAnsi"/>
              </w:rPr>
              <w:t>a</w:t>
            </w:r>
            <w:r w:rsidR="000B3EA0" w:rsidRPr="005C41C9">
              <w:rPr>
                <w:rFonts w:cstheme="minorHAnsi"/>
              </w:rPr>
              <w:t>ków wobec zaborców po powstaniu styc</w:t>
            </w:r>
            <w:r w:rsidR="000B3EA0" w:rsidRPr="005C41C9">
              <w:rPr>
                <w:rFonts w:cstheme="minorHAnsi"/>
              </w:rPr>
              <w:t>z</w:t>
            </w:r>
            <w:r w:rsidR="000B3EA0" w:rsidRPr="005C41C9">
              <w:rPr>
                <w:rFonts w:cstheme="minorHAnsi"/>
              </w:rPr>
              <w:t>niowym</w:t>
            </w:r>
          </w:p>
          <w:p w14:paraId="247E56C6" w14:textId="7A7C19D9" w:rsidR="00D60F25" w:rsidRPr="005C41C9" w:rsidRDefault="002A5B10" w:rsidP="00D60F25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D60F25" w:rsidRPr="005C41C9">
              <w:rPr>
                <w:rFonts w:eastAsia="Times" w:cstheme="minorHAnsi"/>
              </w:rPr>
              <w:t xml:space="preserve"> ocenia rolę Galicji </w:t>
            </w:r>
            <w:r w:rsidR="00D60F25" w:rsidRPr="005C41C9">
              <w:rPr>
                <w:rFonts w:eastAsia="Times" w:cstheme="minorHAnsi"/>
              </w:rPr>
              <w:lastRenderedPageBreak/>
              <w:t>jako ostoi polskiego życia narodowego</w:t>
            </w:r>
          </w:p>
          <w:p w14:paraId="069390EA" w14:textId="506839EE" w:rsidR="00CF402B" w:rsidRPr="005C41C9" w:rsidRDefault="00CF402B" w:rsidP="00D60F25">
            <w:pPr>
              <w:spacing w:after="0" w:line="240" w:lineRule="auto"/>
              <w:rPr>
                <w:rFonts w:eastAsia="Times" w:cstheme="minorHAnsi"/>
              </w:rPr>
            </w:pPr>
          </w:p>
        </w:tc>
      </w:tr>
      <w:tr w:rsidR="00CF402B" w:rsidRPr="005C41C9" w14:paraId="04FA925B" w14:textId="77777777" w:rsidTr="00A001A4">
        <w:trPr>
          <w:gridBefore w:val="1"/>
          <w:wBefore w:w="6" w:type="dxa"/>
          <w:trHeight w:val="552"/>
        </w:trPr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270E1DD" w14:textId="3E1C0C13" w:rsidR="00CF402B" w:rsidRPr="005C41C9" w:rsidRDefault="00090213" w:rsidP="00CF402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5C41C9">
              <w:rPr>
                <w:rFonts w:cstheme="minorHAnsi"/>
              </w:rPr>
              <w:lastRenderedPageBreak/>
              <w:t>Zmiany gosp</w:t>
            </w:r>
            <w:r w:rsidRPr="005C41C9">
              <w:rPr>
                <w:rFonts w:cstheme="minorHAnsi"/>
              </w:rPr>
              <w:t>o</w:t>
            </w:r>
            <w:r w:rsidRPr="005C41C9">
              <w:rPr>
                <w:rFonts w:cstheme="minorHAnsi"/>
              </w:rPr>
              <w:t>darcze i społec</w:t>
            </w:r>
            <w:r w:rsidRPr="005C41C9">
              <w:rPr>
                <w:rFonts w:cstheme="minorHAnsi"/>
              </w:rPr>
              <w:t>z</w:t>
            </w:r>
            <w:r w:rsidRPr="005C41C9">
              <w:rPr>
                <w:rFonts w:cstheme="minorHAnsi"/>
              </w:rPr>
              <w:t>ne na ziemiach polskich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B8214" w14:textId="77777777" w:rsidR="00497EB5" w:rsidRPr="005C41C9" w:rsidRDefault="00497EB5" w:rsidP="00497EB5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Rolnictwo w trzech zaborach</w:t>
            </w:r>
          </w:p>
          <w:p w14:paraId="46A3D834" w14:textId="77777777" w:rsidR="00497EB5" w:rsidRPr="005C41C9" w:rsidRDefault="00497EB5" w:rsidP="00497EB5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Rozwój przemysłu</w:t>
            </w:r>
          </w:p>
          <w:p w14:paraId="53684089" w14:textId="77777777" w:rsidR="00497EB5" w:rsidRPr="005C41C9" w:rsidRDefault="00497EB5" w:rsidP="00497EB5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Przemiany społeczne</w:t>
            </w:r>
          </w:p>
          <w:p w14:paraId="0AEA59EA" w14:textId="77777777" w:rsidR="00497EB5" w:rsidRPr="005C41C9" w:rsidRDefault="00497EB5" w:rsidP="00497EB5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Asymilacja Żydów</w:t>
            </w:r>
          </w:p>
          <w:p w14:paraId="6CAFA485" w14:textId="77777777" w:rsidR="00CF402B" w:rsidRPr="005C41C9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Emancypantki 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94768AC" w14:textId="2CA1C3F2" w:rsidR="00CF402B" w:rsidRPr="005C41C9" w:rsidRDefault="002A5B10" w:rsidP="00CF402B">
            <w:pPr>
              <w:snapToGrid w:val="0"/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stosuje pojęci</w:t>
            </w:r>
            <w:r w:rsidR="002A05F8">
              <w:rPr>
                <w:rFonts w:cstheme="minorHAnsi"/>
              </w:rPr>
              <w:t>e</w:t>
            </w:r>
            <w:r w:rsidR="00CF402B" w:rsidRPr="005C41C9">
              <w:rPr>
                <w:rFonts w:cstheme="minorHAnsi"/>
              </w:rPr>
              <w:t xml:space="preserve"> </w:t>
            </w:r>
            <w:r w:rsidR="00B73C07" w:rsidRPr="005C41C9">
              <w:rPr>
                <w:rFonts w:cstheme="minorHAnsi"/>
                <w:i/>
              </w:rPr>
              <w:t>emancypacja</w:t>
            </w:r>
          </w:p>
          <w:p w14:paraId="338746C2" w14:textId="3B8A7ED0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</w:t>
            </w:r>
            <w:r w:rsidR="00CF402B" w:rsidRPr="005C41C9">
              <w:rPr>
                <w:rFonts w:eastAsia="Times" w:cstheme="minorHAnsi"/>
              </w:rPr>
              <w:t xml:space="preserve">lokalizuje w czasie </w:t>
            </w:r>
            <w:r w:rsidR="00895DA1" w:rsidRPr="005C41C9">
              <w:rPr>
                <w:rFonts w:eastAsia="Times" w:cstheme="minorHAnsi"/>
              </w:rPr>
              <w:t>uwłaszczenie chłopów w Galicji (1848) i Król</w:t>
            </w:r>
            <w:r w:rsidR="00895DA1" w:rsidRPr="005C41C9">
              <w:rPr>
                <w:rFonts w:eastAsia="Times" w:cstheme="minorHAnsi"/>
              </w:rPr>
              <w:t>e</w:t>
            </w:r>
            <w:r w:rsidR="00964904">
              <w:rPr>
                <w:rFonts w:eastAsia="Times" w:cstheme="minorHAnsi"/>
              </w:rPr>
              <w:t>stwie Polskim (1864)</w:t>
            </w:r>
          </w:p>
          <w:p w14:paraId="65719D4B" w14:textId="00D5000A" w:rsidR="00895DA1" w:rsidRPr="005C41C9" w:rsidRDefault="002A5B10" w:rsidP="00895DA1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895DA1" w:rsidRPr="005C41C9">
              <w:rPr>
                <w:rFonts w:eastAsia="Times" w:cstheme="minorHAnsi"/>
              </w:rPr>
              <w:t xml:space="preserve"> wymienia gałęzie przemysłu rozwijające się w Królestwie</w:t>
            </w:r>
          </w:p>
          <w:p w14:paraId="5ABDBD61" w14:textId="77777777" w:rsidR="00CF402B" w:rsidRPr="005C41C9" w:rsidRDefault="00895DA1" w:rsidP="00895DA1">
            <w:pPr>
              <w:spacing w:after="0" w:line="240" w:lineRule="auto"/>
              <w:rPr>
                <w:rFonts w:eastAsia="Times" w:cstheme="minorHAnsi"/>
              </w:rPr>
            </w:pPr>
            <w:r w:rsidRPr="005C41C9">
              <w:rPr>
                <w:rFonts w:eastAsia="Times" w:cstheme="minorHAnsi"/>
              </w:rPr>
              <w:t>Polskim w drugiej p</w:t>
            </w:r>
            <w:r w:rsidRPr="005C41C9">
              <w:rPr>
                <w:rFonts w:eastAsia="Times" w:cstheme="minorHAnsi"/>
              </w:rPr>
              <w:t>o</w:t>
            </w:r>
            <w:r w:rsidRPr="005C41C9">
              <w:rPr>
                <w:rFonts w:eastAsia="Times" w:cstheme="minorHAnsi"/>
              </w:rPr>
              <w:t>łowie XIX w.</w:t>
            </w:r>
          </w:p>
          <w:p w14:paraId="0F40FA27" w14:textId="70484A87" w:rsidR="00B73C07" w:rsidRPr="005C41C9" w:rsidRDefault="002A5B10" w:rsidP="00895DA1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B73C07" w:rsidRPr="005C41C9">
              <w:rPr>
                <w:rFonts w:eastAsia="Times" w:cstheme="minorHAnsi"/>
              </w:rPr>
              <w:t xml:space="preserve"> wymienia zmiany społeczne, które zaszły na ziemiach polskich w drugiej połowie XIX wieku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4AC967C2" w14:textId="200B67A7" w:rsidR="00CF402B" w:rsidRPr="005C41C9" w:rsidRDefault="002A5B10" w:rsidP="00CF402B">
            <w:pPr>
              <w:snapToGrid w:val="0"/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6B46CA" w:rsidRPr="005C41C9">
              <w:rPr>
                <w:rFonts w:cstheme="minorHAnsi"/>
              </w:rPr>
              <w:t xml:space="preserve"> stosuje pojęcie </w:t>
            </w:r>
            <w:r w:rsidR="00CF402B" w:rsidRPr="005C41C9">
              <w:rPr>
                <w:rFonts w:cstheme="minorHAnsi"/>
                <w:i/>
              </w:rPr>
              <w:t>as</w:t>
            </w:r>
            <w:r w:rsidR="00CF402B" w:rsidRPr="005C41C9">
              <w:rPr>
                <w:rFonts w:cstheme="minorHAnsi"/>
                <w:i/>
              </w:rPr>
              <w:t>y</w:t>
            </w:r>
            <w:r w:rsidR="00CF402B" w:rsidRPr="005C41C9">
              <w:rPr>
                <w:rFonts w:cstheme="minorHAnsi"/>
                <w:i/>
              </w:rPr>
              <w:t>milacja</w:t>
            </w:r>
          </w:p>
          <w:p w14:paraId="2B9E6328" w14:textId="7F84210C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</w:t>
            </w:r>
            <w:r w:rsidR="00CF402B" w:rsidRPr="005C41C9">
              <w:rPr>
                <w:rFonts w:eastAsia="Times" w:cstheme="minorHAnsi"/>
              </w:rPr>
              <w:t>lokalizuje w czasie wynalezienia lampy naftowej (1853)</w:t>
            </w:r>
          </w:p>
          <w:p w14:paraId="12B8D496" w14:textId="5F2E0E73" w:rsidR="00B73C07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B73C07" w:rsidRPr="005C41C9">
              <w:rPr>
                <w:rFonts w:eastAsia="Times" w:cstheme="minorHAnsi"/>
              </w:rPr>
              <w:t xml:space="preserve"> lokalizuje w prz</w:t>
            </w:r>
            <w:r w:rsidR="00B73C07" w:rsidRPr="005C41C9">
              <w:rPr>
                <w:rFonts w:eastAsia="Times" w:cstheme="minorHAnsi"/>
              </w:rPr>
              <w:t>e</w:t>
            </w:r>
            <w:r w:rsidR="00B73C07" w:rsidRPr="005C41C9">
              <w:rPr>
                <w:rFonts w:eastAsia="Times" w:cstheme="minorHAnsi"/>
              </w:rPr>
              <w:t>strzeni okręgi przem</w:t>
            </w:r>
            <w:r w:rsidR="00B73C07" w:rsidRPr="005C41C9">
              <w:rPr>
                <w:rFonts w:eastAsia="Times" w:cstheme="minorHAnsi"/>
              </w:rPr>
              <w:t>y</w:t>
            </w:r>
            <w:r w:rsidR="00B73C07" w:rsidRPr="005C41C9">
              <w:rPr>
                <w:rFonts w:eastAsia="Times" w:cstheme="minorHAnsi"/>
              </w:rPr>
              <w:t xml:space="preserve">słowe w </w:t>
            </w:r>
            <w:r w:rsidR="001F4C04">
              <w:rPr>
                <w:rFonts w:eastAsia="Times" w:cstheme="minorHAnsi"/>
              </w:rPr>
              <w:t>K</w:t>
            </w:r>
            <w:r w:rsidR="00B73C07" w:rsidRPr="005C41C9">
              <w:rPr>
                <w:rFonts w:eastAsia="Times" w:cstheme="minorHAnsi"/>
              </w:rPr>
              <w:t>rólestwie Polskim</w:t>
            </w:r>
          </w:p>
          <w:p w14:paraId="764EBBA9" w14:textId="07DAA40E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identyfikuje </w:t>
            </w:r>
            <w:r w:rsidR="002A05F8">
              <w:rPr>
                <w:rFonts w:cstheme="minorHAnsi"/>
              </w:rPr>
              <w:t>postacie:</w:t>
            </w:r>
            <w:r w:rsidR="00CF402B" w:rsidRPr="005C41C9">
              <w:rPr>
                <w:rFonts w:cstheme="minorHAnsi"/>
              </w:rPr>
              <w:t xml:space="preserve"> Ignacego Łukasiewicza, </w:t>
            </w:r>
            <w:r w:rsidR="006B46CA" w:rsidRPr="005C41C9">
              <w:rPr>
                <w:rFonts w:cstheme="minorHAnsi"/>
              </w:rPr>
              <w:t>Elizy Orzeszkowej</w:t>
            </w:r>
          </w:p>
          <w:p w14:paraId="6B9275AC" w14:textId="15D0CBBC" w:rsidR="00B73C07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B73C07" w:rsidRPr="005C41C9">
              <w:rPr>
                <w:rFonts w:eastAsia="Times" w:cstheme="minorHAnsi"/>
              </w:rPr>
              <w:t xml:space="preserve"> przedstawia poziom rozwoju rolnictwa na ziemiach polskich pod zaborami</w:t>
            </w:r>
          </w:p>
          <w:p w14:paraId="45824332" w14:textId="46F73793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CF402B" w:rsidRPr="005C41C9">
              <w:rPr>
                <w:rFonts w:eastAsia="Times" w:cstheme="minorHAnsi"/>
              </w:rPr>
              <w:t xml:space="preserve"> omawia </w:t>
            </w:r>
            <w:r w:rsidR="00B73C07" w:rsidRPr="005C41C9">
              <w:rPr>
                <w:rFonts w:eastAsia="Times" w:cstheme="minorHAnsi"/>
              </w:rPr>
              <w:t>proces</w:t>
            </w:r>
            <w:r w:rsidR="00CF402B" w:rsidRPr="005C41C9">
              <w:rPr>
                <w:rFonts w:eastAsia="Times" w:cstheme="minorHAnsi"/>
              </w:rPr>
              <w:t xml:space="preserve"> ro</w:t>
            </w:r>
            <w:r w:rsidR="00CF402B" w:rsidRPr="005C41C9">
              <w:rPr>
                <w:rFonts w:eastAsia="Times" w:cstheme="minorHAnsi"/>
              </w:rPr>
              <w:t>z</w:t>
            </w:r>
            <w:r w:rsidR="00CF402B" w:rsidRPr="005C41C9">
              <w:rPr>
                <w:rFonts w:eastAsia="Times" w:cstheme="minorHAnsi"/>
              </w:rPr>
              <w:t>woju przemysłu w Kr</w:t>
            </w:r>
            <w:r w:rsidR="00CF402B" w:rsidRPr="005C41C9">
              <w:rPr>
                <w:rFonts w:eastAsia="Times" w:cstheme="minorHAnsi"/>
              </w:rPr>
              <w:t>ó</w:t>
            </w:r>
            <w:r w:rsidR="00CF402B" w:rsidRPr="005C41C9">
              <w:rPr>
                <w:rFonts w:eastAsia="Times" w:cstheme="minorHAnsi"/>
              </w:rPr>
              <w:t>lestwie Polskim</w:t>
            </w:r>
          </w:p>
          <w:p w14:paraId="3158B84C" w14:textId="68DA2853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CF402B" w:rsidRPr="005C41C9">
              <w:rPr>
                <w:rFonts w:eastAsia="Times" w:cstheme="minorHAnsi"/>
              </w:rPr>
              <w:t xml:space="preserve"> wyjaśnia, jaką rolę gospodarczą i społec</w:t>
            </w:r>
            <w:r w:rsidR="00CF402B" w:rsidRPr="005C41C9">
              <w:rPr>
                <w:rFonts w:eastAsia="Times" w:cstheme="minorHAnsi"/>
              </w:rPr>
              <w:t>z</w:t>
            </w:r>
            <w:r w:rsidR="00CF402B" w:rsidRPr="005C41C9">
              <w:rPr>
                <w:rFonts w:eastAsia="Times" w:cstheme="minorHAnsi"/>
              </w:rPr>
              <w:t>ną odgrywał okręg łódzki</w:t>
            </w:r>
          </w:p>
          <w:p w14:paraId="0E83FC1B" w14:textId="08BB189C" w:rsidR="00CF402B" w:rsidRPr="005C41C9" w:rsidRDefault="00CF402B" w:rsidP="00B73C07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86B47C2" w14:textId="6F96A89B" w:rsidR="00CF402B" w:rsidRPr="005C41C9" w:rsidRDefault="002A5B10" w:rsidP="00CF402B">
            <w:pPr>
              <w:snapToGrid w:val="0"/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stos</w:t>
            </w:r>
            <w:r w:rsidR="006B46CA" w:rsidRPr="005C41C9">
              <w:rPr>
                <w:rFonts w:cstheme="minorHAnsi"/>
              </w:rPr>
              <w:t xml:space="preserve">uje </w:t>
            </w:r>
            <w:r w:rsidR="006B46CA" w:rsidRPr="002A05F8">
              <w:rPr>
                <w:rFonts w:cstheme="minorHAnsi"/>
              </w:rPr>
              <w:t>pojęci</w:t>
            </w:r>
            <w:r w:rsidR="002A05F8">
              <w:rPr>
                <w:rFonts w:cstheme="minorHAnsi"/>
              </w:rPr>
              <w:t>a:</w:t>
            </w:r>
            <w:r w:rsidR="00CF402B" w:rsidRPr="005C41C9">
              <w:rPr>
                <w:rFonts w:cstheme="minorHAnsi"/>
                <w:i/>
              </w:rPr>
              <w:t xml:space="preserve"> </w:t>
            </w:r>
            <w:r w:rsidR="00895DA1" w:rsidRPr="005C41C9">
              <w:rPr>
                <w:rFonts w:cstheme="minorHAnsi"/>
                <w:i/>
              </w:rPr>
              <w:t>se</w:t>
            </w:r>
            <w:r w:rsidR="00895DA1" w:rsidRPr="005C41C9">
              <w:rPr>
                <w:rFonts w:cstheme="minorHAnsi"/>
                <w:i/>
              </w:rPr>
              <w:t>r</w:t>
            </w:r>
            <w:r w:rsidR="00895DA1" w:rsidRPr="005C41C9">
              <w:rPr>
                <w:rFonts w:cstheme="minorHAnsi"/>
                <w:i/>
              </w:rPr>
              <w:t xml:space="preserve">wituty, </w:t>
            </w:r>
            <w:r w:rsidR="00CF402B" w:rsidRPr="005C41C9">
              <w:rPr>
                <w:rFonts w:cstheme="minorHAnsi"/>
                <w:i/>
              </w:rPr>
              <w:t>syjoniści</w:t>
            </w:r>
          </w:p>
          <w:p w14:paraId="46ACE745" w14:textId="05A21FA6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</w:t>
            </w:r>
            <w:r w:rsidR="00CF402B" w:rsidRPr="005C41C9">
              <w:rPr>
                <w:rFonts w:eastAsia="Times" w:cstheme="minorHAnsi"/>
              </w:rPr>
              <w:t>lokalizuje w czasie zniesienie granicy ce</w:t>
            </w:r>
            <w:r w:rsidR="00CF402B" w:rsidRPr="005C41C9">
              <w:rPr>
                <w:rFonts w:eastAsia="Times" w:cstheme="minorHAnsi"/>
              </w:rPr>
              <w:t>l</w:t>
            </w:r>
            <w:r w:rsidR="00CF402B" w:rsidRPr="005C41C9">
              <w:rPr>
                <w:rFonts w:eastAsia="Times" w:cstheme="minorHAnsi"/>
              </w:rPr>
              <w:t>nej między Ro</w:t>
            </w:r>
            <w:r w:rsidR="006B46CA" w:rsidRPr="005C41C9">
              <w:rPr>
                <w:rFonts w:eastAsia="Times" w:cstheme="minorHAnsi"/>
              </w:rPr>
              <w:t>sją a Kr</w:t>
            </w:r>
            <w:r w:rsidR="006B46CA" w:rsidRPr="005C41C9">
              <w:rPr>
                <w:rFonts w:eastAsia="Times" w:cstheme="minorHAnsi"/>
              </w:rPr>
              <w:t>ó</w:t>
            </w:r>
            <w:r w:rsidR="006B46CA" w:rsidRPr="005C41C9">
              <w:rPr>
                <w:rFonts w:eastAsia="Times" w:cstheme="minorHAnsi"/>
              </w:rPr>
              <w:t>lestwem Polskim</w:t>
            </w:r>
            <w:r w:rsidR="002A05F8">
              <w:rPr>
                <w:rFonts w:eastAsia="Times" w:cstheme="minorHAnsi"/>
              </w:rPr>
              <w:t xml:space="preserve"> </w:t>
            </w:r>
            <w:r w:rsidR="006B46CA" w:rsidRPr="005C41C9">
              <w:rPr>
                <w:rFonts w:eastAsia="Times" w:cstheme="minorHAnsi"/>
              </w:rPr>
              <w:t>(1851)</w:t>
            </w:r>
          </w:p>
          <w:p w14:paraId="72311D67" w14:textId="4CAD9E58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B73C07" w:rsidRPr="005C41C9">
              <w:rPr>
                <w:rFonts w:cstheme="minorHAnsi"/>
              </w:rPr>
              <w:t xml:space="preserve"> identyfikuje </w:t>
            </w:r>
            <w:r w:rsidR="002A05F8" w:rsidRPr="005C41C9">
              <w:rPr>
                <w:rFonts w:cstheme="minorHAnsi"/>
              </w:rPr>
              <w:t>postać</w:t>
            </w:r>
            <w:r w:rsidR="00CF402B" w:rsidRPr="005C41C9">
              <w:rPr>
                <w:rFonts w:cstheme="minorHAnsi"/>
              </w:rPr>
              <w:t xml:space="preserve"> </w:t>
            </w:r>
            <w:r w:rsidR="006B46CA" w:rsidRPr="005C41C9">
              <w:rPr>
                <w:rFonts w:cstheme="minorHAnsi"/>
              </w:rPr>
              <w:t>Narcyzy Żmichowskiej</w:t>
            </w:r>
          </w:p>
          <w:p w14:paraId="6141E25D" w14:textId="14B4AC76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CF402B" w:rsidRPr="005C41C9">
              <w:rPr>
                <w:rFonts w:eastAsia="Times" w:cstheme="minorHAnsi"/>
              </w:rPr>
              <w:t xml:space="preserve"> charakteryzuje prz</w:t>
            </w:r>
            <w:r w:rsidR="00CF402B" w:rsidRPr="005C41C9">
              <w:rPr>
                <w:rFonts w:eastAsia="Times" w:cstheme="minorHAnsi"/>
              </w:rPr>
              <w:t>e</w:t>
            </w:r>
            <w:r w:rsidR="00CF402B" w:rsidRPr="005C41C9">
              <w:rPr>
                <w:rFonts w:eastAsia="Times" w:cstheme="minorHAnsi"/>
              </w:rPr>
              <w:t>miany w rolnictwie na ziemiach polskich w drugiej połowie XIX w.</w:t>
            </w:r>
          </w:p>
          <w:p w14:paraId="379603FE" w14:textId="714FDE96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CF402B" w:rsidRPr="005C41C9">
              <w:rPr>
                <w:rFonts w:eastAsia="Times" w:cstheme="minorHAnsi"/>
              </w:rPr>
              <w:t xml:space="preserve"> opisuje rozwój prz</w:t>
            </w:r>
            <w:r w:rsidR="00CF402B" w:rsidRPr="005C41C9">
              <w:rPr>
                <w:rFonts w:eastAsia="Times" w:cstheme="minorHAnsi"/>
              </w:rPr>
              <w:t>e</w:t>
            </w:r>
            <w:r w:rsidR="00CF402B" w:rsidRPr="005C41C9">
              <w:rPr>
                <w:rFonts w:eastAsia="Times" w:cstheme="minorHAnsi"/>
              </w:rPr>
              <w:t>mysłu w zaborze pr</w:t>
            </w:r>
            <w:r w:rsidR="00CF402B" w:rsidRPr="005C41C9">
              <w:rPr>
                <w:rFonts w:eastAsia="Times" w:cstheme="minorHAnsi"/>
              </w:rPr>
              <w:t>u</w:t>
            </w:r>
            <w:r w:rsidR="00CF402B" w:rsidRPr="005C41C9">
              <w:rPr>
                <w:rFonts w:eastAsia="Times" w:cstheme="minorHAnsi"/>
              </w:rPr>
              <w:t>skim i austriackim</w:t>
            </w:r>
          </w:p>
          <w:p w14:paraId="11240AEE" w14:textId="48B44196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CF402B" w:rsidRPr="005C41C9">
              <w:rPr>
                <w:rFonts w:eastAsia="Times" w:cstheme="minorHAnsi"/>
              </w:rPr>
              <w:t xml:space="preserve"> omawia przyczyny i skutki asymilacji Żydów</w:t>
            </w:r>
          </w:p>
          <w:p w14:paraId="76A6BD07" w14:textId="602721D0" w:rsidR="00B73C07" w:rsidRPr="005C41C9" w:rsidRDefault="002A5B10" w:rsidP="00B73C07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3A5F86" w:rsidRPr="005C41C9">
              <w:rPr>
                <w:rFonts w:eastAsia="Times" w:cstheme="minorHAnsi"/>
              </w:rPr>
              <w:t xml:space="preserve"> wyjaśnia, jaki wpływ na przemiany gosp</w:t>
            </w:r>
            <w:r w:rsidR="003A5F86" w:rsidRPr="005C41C9">
              <w:rPr>
                <w:rFonts w:eastAsia="Times" w:cstheme="minorHAnsi"/>
              </w:rPr>
              <w:t>o</w:t>
            </w:r>
            <w:r w:rsidR="003A5F86" w:rsidRPr="005C41C9">
              <w:rPr>
                <w:rFonts w:eastAsia="Times" w:cstheme="minorHAnsi"/>
              </w:rPr>
              <w:t>darcze oraz społeczne i narodowe na polskiej wsi miało uwłaszczenie</w:t>
            </w:r>
          </w:p>
          <w:p w14:paraId="2EC41644" w14:textId="0771B29D" w:rsidR="00CF402B" w:rsidRPr="005C41C9" w:rsidRDefault="002A5B10" w:rsidP="00B73C07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B73C07" w:rsidRPr="005C41C9">
              <w:rPr>
                <w:rFonts w:eastAsia="Times" w:cstheme="minorHAnsi"/>
              </w:rPr>
              <w:t xml:space="preserve"> przedstawia postulaty i działania polskich emancypantek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3970552" w14:textId="70ADCF13" w:rsidR="00CF402B" w:rsidRPr="005C41C9" w:rsidRDefault="002A5B10" w:rsidP="006B46CA">
            <w:pPr>
              <w:snapToGrid w:val="0"/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stosuje pojęcia</w:t>
            </w:r>
            <w:r w:rsidR="002A05F8">
              <w:rPr>
                <w:rFonts w:cstheme="minorHAnsi"/>
              </w:rPr>
              <w:t>:</w:t>
            </w:r>
            <w:r w:rsidR="00CF402B" w:rsidRPr="005C41C9">
              <w:rPr>
                <w:rFonts w:cstheme="minorHAnsi"/>
                <w:i/>
              </w:rPr>
              <w:t xml:space="preserve"> l</w:t>
            </w:r>
            <w:r w:rsidR="00CF402B" w:rsidRPr="005C41C9">
              <w:rPr>
                <w:rFonts w:cstheme="minorHAnsi"/>
                <w:i/>
              </w:rPr>
              <w:t>i</w:t>
            </w:r>
            <w:r w:rsidR="00CF402B" w:rsidRPr="005C41C9">
              <w:rPr>
                <w:rFonts w:cstheme="minorHAnsi"/>
                <w:i/>
              </w:rPr>
              <w:t xml:space="preserve">twacy, sztetl, </w:t>
            </w:r>
            <w:r w:rsidR="006B46CA" w:rsidRPr="005C41C9">
              <w:rPr>
                <w:rFonts w:cstheme="minorHAnsi"/>
                <w:i/>
              </w:rPr>
              <w:t>jidysz, Haskala</w:t>
            </w:r>
          </w:p>
          <w:p w14:paraId="49240A83" w14:textId="04ED2DCB" w:rsidR="00895DA1" w:rsidRPr="005C41C9" w:rsidRDefault="002A5B10" w:rsidP="00895DA1">
            <w:pPr>
              <w:snapToGrid w:val="0"/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895DA1" w:rsidRPr="005C41C9">
              <w:rPr>
                <w:rFonts w:cstheme="minorHAnsi"/>
              </w:rPr>
              <w:t xml:space="preserve"> </w:t>
            </w:r>
            <w:r w:rsidR="00895DA1" w:rsidRPr="005C41C9">
              <w:rPr>
                <w:rFonts w:eastAsia="Times" w:cstheme="minorHAnsi"/>
              </w:rPr>
              <w:t>lokalizuje w czasie otwarcie Kolei Wa</w:t>
            </w:r>
            <w:r w:rsidR="00895DA1" w:rsidRPr="005C41C9">
              <w:rPr>
                <w:rFonts w:eastAsia="Times" w:cstheme="minorHAnsi"/>
              </w:rPr>
              <w:t>r</w:t>
            </w:r>
            <w:r w:rsidR="00964904">
              <w:rPr>
                <w:rFonts w:eastAsia="Times" w:cstheme="minorHAnsi"/>
              </w:rPr>
              <w:t>szawsko</w:t>
            </w:r>
            <w:r w:rsidR="00E56728">
              <w:rPr>
                <w:rFonts w:eastAsia="Times" w:cstheme="minorHAnsi"/>
              </w:rPr>
              <w:t>-</w:t>
            </w:r>
            <w:r w:rsidR="00964904">
              <w:rPr>
                <w:rFonts w:eastAsia="Times" w:cstheme="minorHAnsi"/>
              </w:rPr>
              <w:t>Wiedeńskiej (1845)</w:t>
            </w:r>
          </w:p>
          <w:p w14:paraId="699A17B6" w14:textId="519E89A4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CF402B" w:rsidRPr="005C41C9">
              <w:rPr>
                <w:rFonts w:eastAsia="Times" w:cstheme="minorHAnsi"/>
              </w:rPr>
              <w:t xml:space="preserve"> porównuje rozwój rolnictwa we wszys</w:t>
            </w:r>
            <w:r w:rsidR="00CF402B" w:rsidRPr="005C41C9">
              <w:rPr>
                <w:rFonts w:eastAsia="Times" w:cstheme="minorHAnsi"/>
              </w:rPr>
              <w:t>t</w:t>
            </w:r>
            <w:r w:rsidR="00CF402B" w:rsidRPr="005C41C9">
              <w:rPr>
                <w:rFonts w:eastAsia="Times" w:cstheme="minorHAnsi"/>
              </w:rPr>
              <w:t>kich trzech zaborach</w:t>
            </w:r>
          </w:p>
          <w:p w14:paraId="578C8598" w14:textId="60E05DBE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CF402B" w:rsidRPr="005C41C9">
              <w:rPr>
                <w:rFonts w:eastAsia="Times" w:cstheme="minorHAnsi"/>
              </w:rPr>
              <w:t xml:space="preserve"> charakteryzuje prz</w:t>
            </w:r>
            <w:r w:rsidR="00CF402B" w:rsidRPr="005C41C9">
              <w:rPr>
                <w:rFonts w:eastAsia="Times" w:cstheme="minorHAnsi"/>
              </w:rPr>
              <w:t>e</w:t>
            </w:r>
            <w:r w:rsidR="00CF402B" w:rsidRPr="005C41C9">
              <w:rPr>
                <w:rFonts w:eastAsia="Times" w:cstheme="minorHAnsi"/>
              </w:rPr>
              <w:t>miany społeczne na ziemiach polskich w drugiej połowie XIX w.</w:t>
            </w:r>
          </w:p>
          <w:p w14:paraId="44EE0850" w14:textId="378FCC85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CF402B" w:rsidRPr="005C41C9">
              <w:rPr>
                <w:rFonts w:eastAsia="Times" w:cstheme="minorHAnsi"/>
              </w:rPr>
              <w:t xml:space="preserve"> opisuje położenie mniejszości żydowskiej na ziemiach polskich w drugiej połowie XIX w.</w:t>
            </w:r>
          </w:p>
          <w:p w14:paraId="7AC1B4B5" w14:textId="77777777" w:rsidR="00CF402B" w:rsidRPr="005C41C9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3E872D" w14:textId="51B89DFF" w:rsidR="006B46CA" w:rsidRPr="005C41C9" w:rsidRDefault="002A5B10" w:rsidP="006B46CA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6B46CA" w:rsidRPr="005C41C9">
              <w:rPr>
                <w:rFonts w:cstheme="minorHAnsi"/>
              </w:rPr>
              <w:t xml:space="preserve"> ocenia znaczenie pracy organicznej i pracy u podstaw dla kształtowania się n</w:t>
            </w:r>
            <w:r w:rsidR="006B46CA" w:rsidRPr="005C41C9">
              <w:rPr>
                <w:rFonts w:cstheme="minorHAnsi"/>
              </w:rPr>
              <w:t>o</w:t>
            </w:r>
            <w:r w:rsidR="006B46CA" w:rsidRPr="005C41C9">
              <w:rPr>
                <w:rFonts w:cstheme="minorHAnsi"/>
              </w:rPr>
              <w:t>woczesnego narodu polskiego</w:t>
            </w:r>
          </w:p>
          <w:p w14:paraId="1DD4BA44" w14:textId="77777777" w:rsidR="00CF402B" w:rsidRPr="005C41C9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</w:p>
        </w:tc>
      </w:tr>
      <w:tr w:rsidR="006B46CA" w:rsidRPr="005C41C9" w14:paraId="59A68B7F" w14:textId="77777777" w:rsidTr="00A001A4">
        <w:trPr>
          <w:gridBefore w:val="1"/>
          <w:wBefore w:w="6" w:type="dxa"/>
          <w:trHeight w:val="283"/>
        </w:trPr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BCD63C2" w14:textId="77777777" w:rsidR="006B46CA" w:rsidRPr="005C41C9" w:rsidRDefault="006B46CA" w:rsidP="006B46CA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5C41C9">
              <w:rPr>
                <w:rFonts w:cstheme="minorHAnsi"/>
              </w:rPr>
              <w:t>Nowe nurty pol</w:t>
            </w:r>
            <w:r w:rsidRPr="005C41C9">
              <w:rPr>
                <w:rFonts w:cstheme="minorHAnsi"/>
              </w:rPr>
              <w:t>i</w:t>
            </w:r>
            <w:r w:rsidRPr="005C41C9">
              <w:rPr>
                <w:rFonts w:cstheme="minorHAnsi"/>
              </w:rPr>
              <w:lastRenderedPageBreak/>
              <w:t>tyczne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8D3E2" w14:textId="5B8816C9" w:rsidR="006B46CA" w:rsidRPr="005C41C9" w:rsidRDefault="006B46CA" w:rsidP="006B46CA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lastRenderedPageBreak/>
              <w:t xml:space="preserve">Ruch socjalistyczny </w:t>
            </w:r>
          </w:p>
          <w:p w14:paraId="5F579EFE" w14:textId="5A0DEE79" w:rsidR="006B46CA" w:rsidRPr="005C41C9" w:rsidRDefault="00497EB5" w:rsidP="006B46CA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lastRenderedPageBreak/>
              <w:t>R</w:t>
            </w:r>
            <w:r w:rsidR="006B46CA"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uch</w:t>
            </w: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 </w:t>
            </w:r>
            <w:r w:rsidR="006B46CA"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narodow</w:t>
            </w: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y</w:t>
            </w:r>
          </w:p>
          <w:p w14:paraId="7CAE2CCF" w14:textId="638286ED" w:rsidR="006B46CA" w:rsidRPr="005C41C9" w:rsidRDefault="006B46CA" w:rsidP="006B46CA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Rozwój ruchu ludowego </w:t>
            </w:r>
          </w:p>
          <w:p w14:paraId="40FA0C44" w14:textId="77777777" w:rsidR="006B46CA" w:rsidRPr="005C41C9" w:rsidRDefault="006B46CA" w:rsidP="006B46CA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Rewolucja 1905 roku w Rosji</w:t>
            </w:r>
          </w:p>
          <w:p w14:paraId="53B56B56" w14:textId="77777777" w:rsidR="006B46CA" w:rsidRPr="005C41C9" w:rsidRDefault="006B46CA" w:rsidP="006B46CA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Rewolucja 1905 roku na ziemiach polskich</w:t>
            </w:r>
          </w:p>
          <w:p w14:paraId="71E3ABE3" w14:textId="217F0C50" w:rsidR="006B46CA" w:rsidRPr="005C41C9" w:rsidRDefault="006B46CA" w:rsidP="00497EB5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Skutki rewolucji z lat 1905</w:t>
            </w:r>
            <w:r w:rsidR="003A5F86"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–</w:t>
            </w: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1907 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038C770" w14:textId="1A027A53" w:rsidR="003A5F86" w:rsidRPr="005C41C9" w:rsidRDefault="002A5B10" w:rsidP="006B46CA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="003A5F86" w:rsidRPr="005C41C9">
              <w:rPr>
                <w:rFonts w:cstheme="minorHAnsi"/>
              </w:rPr>
              <w:t xml:space="preserve"> lokalizuje w czasie</w:t>
            </w:r>
            <w:r w:rsidR="002A05F8">
              <w:rPr>
                <w:rFonts w:cstheme="minorHAnsi"/>
              </w:rPr>
              <w:t>:</w:t>
            </w:r>
            <w:r w:rsidR="003A5F86" w:rsidRPr="005C41C9">
              <w:rPr>
                <w:rFonts w:cstheme="minorHAnsi"/>
              </w:rPr>
              <w:t xml:space="preserve"> </w:t>
            </w:r>
            <w:r w:rsidR="00B73C07" w:rsidRPr="005C41C9">
              <w:rPr>
                <w:rFonts w:eastAsia="Times" w:cstheme="minorHAnsi"/>
              </w:rPr>
              <w:lastRenderedPageBreak/>
              <w:t>powstanie Polskiej Partii Socjalistycznej</w:t>
            </w:r>
            <w:r w:rsidR="00B73C07" w:rsidRPr="005C41C9">
              <w:rPr>
                <w:rFonts w:cstheme="minorHAnsi"/>
              </w:rPr>
              <w:t xml:space="preserve"> (</w:t>
            </w:r>
            <w:r w:rsidR="00B73C07" w:rsidRPr="005C41C9">
              <w:rPr>
                <w:rFonts w:eastAsia="Times" w:cstheme="minorHAnsi"/>
              </w:rPr>
              <w:t>1892), założenie Stronnictwa Narod</w:t>
            </w:r>
            <w:r w:rsidR="00B73C07" w:rsidRPr="005C41C9">
              <w:rPr>
                <w:rFonts w:eastAsia="Times" w:cstheme="minorHAnsi"/>
              </w:rPr>
              <w:t>o</w:t>
            </w:r>
            <w:r w:rsidR="00B73C07" w:rsidRPr="005C41C9">
              <w:rPr>
                <w:rFonts w:eastAsia="Times" w:cstheme="minorHAnsi"/>
              </w:rPr>
              <w:t>wo</w:t>
            </w:r>
            <w:r w:rsidR="001F4C04">
              <w:rPr>
                <w:rFonts w:eastAsia="Times" w:cstheme="minorHAnsi"/>
              </w:rPr>
              <w:t>-</w:t>
            </w:r>
            <w:r w:rsidR="00B73C07" w:rsidRPr="005C41C9">
              <w:rPr>
                <w:rFonts w:eastAsia="Times" w:cstheme="minorHAnsi"/>
              </w:rPr>
              <w:t>Demokratycznego</w:t>
            </w:r>
            <w:r w:rsidR="00B73C07" w:rsidRPr="005C41C9">
              <w:rPr>
                <w:rFonts w:cstheme="minorHAnsi"/>
              </w:rPr>
              <w:t xml:space="preserve"> </w:t>
            </w:r>
            <w:r w:rsidR="00B73C07" w:rsidRPr="005C41C9">
              <w:rPr>
                <w:rFonts w:eastAsia="Times" w:cstheme="minorHAnsi"/>
              </w:rPr>
              <w:t>(1897), powstanie Po</w:t>
            </w:r>
            <w:r w:rsidR="00B73C07" w:rsidRPr="005C41C9">
              <w:rPr>
                <w:rFonts w:eastAsia="Times" w:cstheme="minorHAnsi"/>
              </w:rPr>
              <w:t>l</w:t>
            </w:r>
            <w:r w:rsidR="00B73C07" w:rsidRPr="005C41C9">
              <w:rPr>
                <w:rFonts w:eastAsia="Times" w:cstheme="minorHAnsi"/>
              </w:rPr>
              <w:t>skiego Stronnictwa Ludowego (1903)</w:t>
            </w:r>
          </w:p>
          <w:p w14:paraId="0C79E15F" w14:textId="71E4A8FE" w:rsidR="006B46CA" w:rsidRPr="005C41C9" w:rsidRDefault="002A5B10" w:rsidP="006B46CA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6B46CA" w:rsidRPr="005C41C9">
              <w:rPr>
                <w:rFonts w:cstheme="minorHAnsi"/>
              </w:rPr>
              <w:t xml:space="preserve"> identyfikuje </w:t>
            </w:r>
            <w:r w:rsidR="002A05F8">
              <w:rPr>
                <w:rFonts w:cstheme="minorHAnsi"/>
              </w:rPr>
              <w:t>postacie:</w:t>
            </w:r>
            <w:r w:rsidR="006B46CA" w:rsidRPr="005C41C9">
              <w:rPr>
                <w:rFonts w:cstheme="minorHAnsi"/>
              </w:rPr>
              <w:t xml:space="preserve"> Józefa Piłsudskiego, Romana Dmowskiego, Wincentego Witosa</w:t>
            </w:r>
          </w:p>
          <w:p w14:paraId="3AC7AAAA" w14:textId="2584D31B" w:rsidR="006B46CA" w:rsidRPr="005C41C9" w:rsidRDefault="002A5B10" w:rsidP="006B46CA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6B46CA" w:rsidRPr="005C41C9">
              <w:rPr>
                <w:rFonts w:cstheme="minorHAnsi"/>
              </w:rPr>
              <w:t xml:space="preserve"> wymienia polskie partie polityczne repr</w:t>
            </w:r>
            <w:r w:rsidR="006B46CA" w:rsidRPr="005C41C9">
              <w:rPr>
                <w:rFonts w:cstheme="minorHAnsi"/>
              </w:rPr>
              <w:t>e</w:t>
            </w:r>
            <w:r w:rsidR="006B46CA" w:rsidRPr="005C41C9">
              <w:rPr>
                <w:rFonts w:cstheme="minorHAnsi"/>
              </w:rPr>
              <w:t>zentujące ruch socjal</w:t>
            </w:r>
            <w:r w:rsidR="006B46CA" w:rsidRPr="005C41C9">
              <w:rPr>
                <w:rFonts w:cstheme="minorHAnsi"/>
              </w:rPr>
              <w:t>i</w:t>
            </w:r>
            <w:r w:rsidR="006B46CA" w:rsidRPr="005C41C9">
              <w:rPr>
                <w:rFonts w:cstheme="minorHAnsi"/>
              </w:rPr>
              <w:t>styczny, ludowy i nar</w:t>
            </w:r>
            <w:r w:rsidR="006B46CA" w:rsidRPr="005C41C9">
              <w:rPr>
                <w:rFonts w:cstheme="minorHAnsi"/>
              </w:rPr>
              <w:t>o</w:t>
            </w:r>
            <w:r w:rsidR="006B46CA" w:rsidRPr="005C41C9">
              <w:rPr>
                <w:rFonts w:cstheme="minorHAnsi"/>
              </w:rPr>
              <w:t>dowy</w:t>
            </w:r>
          </w:p>
          <w:p w14:paraId="18EB1B98" w14:textId="5EC5CE1F" w:rsidR="006B46CA" w:rsidRPr="005C41C9" w:rsidRDefault="002A5B10" w:rsidP="006B46CA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6B46CA" w:rsidRPr="005C41C9">
              <w:rPr>
                <w:rFonts w:cstheme="minorHAnsi"/>
              </w:rPr>
              <w:t xml:space="preserve"> omawia skutki rew</w:t>
            </w:r>
            <w:r w:rsidR="006B46CA" w:rsidRPr="005C41C9">
              <w:rPr>
                <w:rFonts w:cstheme="minorHAnsi"/>
              </w:rPr>
              <w:t>o</w:t>
            </w:r>
            <w:r w:rsidR="006B46CA" w:rsidRPr="005C41C9">
              <w:rPr>
                <w:rFonts w:cstheme="minorHAnsi"/>
              </w:rPr>
              <w:t>lucji 1905</w:t>
            </w:r>
            <w:r w:rsidR="003A5F86" w:rsidRPr="005C41C9">
              <w:rPr>
                <w:rFonts w:cstheme="minorHAnsi"/>
              </w:rPr>
              <w:t>–</w:t>
            </w:r>
            <w:r w:rsidR="006B46CA" w:rsidRPr="005C41C9">
              <w:rPr>
                <w:rFonts w:cstheme="minorHAnsi"/>
              </w:rPr>
              <w:t>1907 na ziemiach polskich</w:t>
            </w:r>
          </w:p>
          <w:p w14:paraId="0E8E55E9" w14:textId="77777777" w:rsidR="006B46CA" w:rsidRPr="005C41C9" w:rsidRDefault="006B46CA" w:rsidP="006B46CA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141773D8" w14:textId="2F3D0603" w:rsidR="003A5F86" w:rsidRPr="005C41C9" w:rsidRDefault="002A5B10" w:rsidP="003A5F86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>
              <w:rPr>
                <w:rFonts w:cstheme="minorHAnsi"/>
              </w:rPr>
              <w:lastRenderedPageBreak/>
              <w:t>–</w:t>
            </w:r>
            <w:r w:rsidR="003A5F86" w:rsidRPr="005C41C9">
              <w:rPr>
                <w:rFonts w:cstheme="minorHAnsi"/>
              </w:rPr>
              <w:t xml:space="preserve"> stosuje pojęcie </w:t>
            </w:r>
            <w:r w:rsidR="003A5F86" w:rsidRPr="005C41C9">
              <w:rPr>
                <w:rFonts w:cstheme="minorHAnsi"/>
                <w:i/>
              </w:rPr>
              <w:t>sol</w:t>
            </w:r>
            <w:r w:rsidR="003A5F86" w:rsidRPr="005C41C9">
              <w:rPr>
                <w:rFonts w:cstheme="minorHAnsi"/>
                <w:i/>
              </w:rPr>
              <w:t>i</w:t>
            </w:r>
            <w:r w:rsidR="003A5F86" w:rsidRPr="005C41C9">
              <w:rPr>
                <w:rFonts w:cstheme="minorHAnsi"/>
                <w:i/>
              </w:rPr>
              <w:lastRenderedPageBreak/>
              <w:t>daryzm narodowy</w:t>
            </w:r>
          </w:p>
          <w:p w14:paraId="7C983FCE" w14:textId="5A2F6CFA" w:rsidR="006B46CA" w:rsidRPr="005C41C9" w:rsidRDefault="002A5B10" w:rsidP="006B46CA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3A5F86" w:rsidRPr="005C41C9">
              <w:rPr>
                <w:rFonts w:cstheme="minorHAnsi"/>
              </w:rPr>
              <w:t xml:space="preserve"> </w:t>
            </w:r>
            <w:r w:rsidR="003A5F86" w:rsidRPr="005C41C9">
              <w:rPr>
                <w:rFonts w:eastAsia="Times" w:cstheme="minorHAnsi"/>
              </w:rPr>
              <w:t>lokalizuje w czasie</w:t>
            </w:r>
            <w:r w:rsidR="002A05F8">
              <w:rPr>
                <w:rFonts w:eastAsia="Times" w:cstheme="minorHAnsi"/>
              </w:rPr>
              <w:t>:</w:t>
            </w:r>
            <w:r w:rsidR="003A5F86" w:rsidRPr="005C41C9">
              <w:rPr>
                <w:rFonts w:eastAsia="Times" w:cstheme="minorHAnsi"/>
              </w:rPr>
              <w:t xml:space="preserve"> działalność Wielkiego Proletariatu (1882</w:t>
            </w:r>
            <w:r>
              <w:rPr>
                <w:rFonts w:eastAsia="Times" w:cstheme="minorHAnsi"/>
              </w:rPr>
              <w:t>–</w:t>
            </w:r>
            <w:r w:rsidR="003A5F86" w:rsidRPr="005C41C9">
              <w:rPr>
                <w:rFonts w:eastAsia="Times" w:cstheme="minorHAnsi"/>
              </w:rPr>
              <w:t>1885), powstanie S</w:t>
            </w:r>
            <w:r w:rsidR="003A5F86" w:rsidRPr="005C41C9">
              <w:rPr>
                <w:rFonts w:eastAsia="Times" w:cstheme="minorHAnsi"/>
              </w:rPr>
              <w:t>o</w:t>
            </w:r>
            <w:r w:rsidR="003A5F86" w:rsidRPr="005C41C9">
              <w:rPr>
                <w:rFonts w:eastAsia="Times" w:cstheme="minorHAnsi"/>
              </w:rPr>
              <w:t>cjaldemokracji Król</w:t>
            </w:r>
            <w:r w:rsidR="003A5F86" w:rsidRPr="005C41C9">
              <w:rPr>
                <w:rFonts w:eastAsia="Times" w:cstheme="minorHAnsi"/>
              </w:rPr>
              <w:t>e</w:t>
            </w:r>
            <w:r w:rsidR="003A5F86" w:rsidRPr="005C41C9">
              <w:rPr>
                <w:rFonts w:eastAsia="Times" w:cstheme="minorHAnsi"/>
              </w:rPr>
              <w:t>stwa Polskiego</w:t>
            </w:r>
            <w:r w:rsidR="003A5F86" w:rsidRPr="005C41C9">
              <w:rPr>
                <w:rFonts w:cstheme="minorHAnsi"/>
              </w:rPr>
              <w:t xml:space="preserve"> </w:t>
            </w:r>
            <w:r w:rsidR="003A5F86" w:rsidRPr="005C41C9">
              <w:rPr>
                <w:rFonts w:eastAsia="Times" w:cstheme="minorHAnsi"/>
              </w:rPr>
              <w:t xml:space="preserve">(1893), </w:t>
            </w:r>
            <w:r w:rsidR="004320C2" w:rsidRPr="005C41C9">
              <w:rPr>
                <w:rFonts w:eastAsia="Times" w:cstheme="minorHAnsi"/>
              </w:rPr>
              <w:t>powstanie Ligi Nar</w:t>
            </w:r>
            <w:r w:rsidR="004320C2" w:rsidRPr="005C41C9">
              <w:rPr>
                <w:rFonts w:eastAsia="Times" w:cstheme="minorHAnsi"/>
              </w:rPr>
              <w:t>o</w:t>
            </w:r>
            <w:r w:rsidR="004320C2" w:rsidRPr="005C41C9">
              <w:rPr>
                <w:rFonts w:eastAsia="Times" w:cstheme="minorHAnsi"/>
              </w:rPr>
              <w:t xml:space="preserve">dowej (1893), </w:t>
            </w:r>
            <w:r w:rsidR="003A5F86" w:rsidRPr="005C41C9">
              <w:rPr>
                <w:rFonts w:eastAsia="Times" w:cstheme="minorHAnsi"/>
              </w:rPr>
              <w:t>krwawą niedzielę w Petersbu</w:t>
            </w:r>
            <w:r w:rsidR="003A5F86" w:rsidRPr="005C41C9">
              <w:rPr>
                <w:rFonts w:eastAsia="Times" w:cstheme="minorHAnsi"/>
              </w:rPr>
              <w:t>r</w:t>
            </w:r>
            <w:r w:rsidR="003A5F86" w:rsidRPr="005C41C9">
              <w:rPr>
                <w:rFonts w:eastAsia="Times" w:cstheme="minorHAnsi"/>
              </w:rPr>
              <w:t>gu (22 I 1905), strajki szkolne na ziemiach polskich</w:t>
            </w:r>
            <w:r w:rsidR="003A5F86" w:rsidRPr="005C41C9">
              <w:rPr>
                <w:rFonts w:cstheme="minorHAnsi"/>
              </w:rPr>
              <w:t xml:space="preserve"> </w:t>
            </w:r>
            <w:r w:rsidR="003A5F86" w:rsidRPr="005C41C9">
              <w:rPr>
                <w:rFonts w:eastAsia="Times" w:cstheme="minorHAnsi"/>
              </w:rPr>
              <w:t>(1905–1908)</w:t>
            </w:r>
          </w:p>
          <w:p w14:paraId="77D4CD20" w14:textId="49538123" w:rsidR="006B46CA" w:rsidRPr="005C41C9" w:rsidRDefault="002A5B10" w:rsidP="006B46CA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6B46CA" w:rsidRPr="005C41C9">
              <w:rPr>
                <w:rFonts w:cstheme="minorHAnsi"/>
              </w:rPr>
              <w:t xml:space="preserve"> identyfikuje </w:t>
            </w:r>
            <w:r w:rsidR="002A05F8">
              <w:rPr>
                <w:rFonts w:cstheme="minorHAnsi"/>
              </w:rPr>
              <w:t>postacie:</w:t>
            </w:r>
            <w:r w:rsidR="006B46CA" w:rsidRPr="005C41C9">
              <w:rPr>
                <w:rFonts w:cstheme="minorHAnsi"/>
              </w:rPr>
              <w:t xml:space="preserve"> Ludwika Waryńskiego,</w:t>
            </w:r>
            <w:r>
              <w:rPr>
                <w:rFonts w:cstheme="minorHAnsi"/>
              </w:rPr>
              <w:t xml:space="preserve"> </w:t>
            </w:r>
            <w:r w:rsidR="006B46CA" w:rsidRPr="005C41C9">
              <w:rPr>
                <w:rFonts w:cstheme="minorHAnsi"/>
              </w:rPr>
              <w:t>Bolesława Limano</w:t>
            </w:r>
            <w:r w:rsidR="006B46CA" w:rsidRPr="005C41C9">
              <w:rPr>
                <w:rFonts w:cstheme="minorHAnsi"/>
              </w:rPr>
              <w:t>w</w:t>
            </w:r>
            <w:r w:rsidR="006B46CA" w:rsidRPr="005C41C9">
              <w:rPr>
                <w:rFonts w:cstheme="minorHAnsi"/>
              </w:rPr>
              <w:t>skieg</w:t>
            </w:r>
            <w:r w:rsidR="004320C2" w:rsidRPr="005C41C9">
              <w:rPr>
                <w:rFonts w:cstheme="minorHAnsi"/>
              </w:rPr>
              <w:t>o</w:t>
            </w:r>
          </w:p>
          <w:p w14:paraId="39CE383D" w14:textId="6A9E24ED" w:rsidR="006B46CA" w:rsidRPr="005C41C9" w:rsidRDefault="002A5B10" w:rsidP="006B46CA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6B46CA" w:rsidRPr="005C41C9">
              <w:rPr>
                <w:rFonts w:cstheme="minorHAnsi"/>
              </w:rPr>
              <w:t xml:space="preserve"> </w:t>
            </w:r>
            <w:r w:rsidR="003A5F86" w:rsidRPr="005C41C9">
              <w:rPr>
                <w:rFonts w:cstheme="minorHAnsi"/>
              </w:rPr>
              <w:t xml:space="preserve">wymienia </w:t>
            </w:r>
            <w:r w:rsidR="006B46CA" w:rsidRPr="005C41C9">
              <w:rPr>
                <w:rFonts w:cstheme="minorHAnsi"/>
              </w:rPr>
              <w:t>postulaty programowe polskiego ruchu socjalistycznego, ludowego i narodow</w:t>
            </w:r>
            <w:r w:rsidR="006B46CA" w:rsidRPr="005C41C9">
              <w:rPr>
                <w:rFonts w:cstheme="minorHAnsi"/>
              </w:rPr>
              <w:t>e</w:t>
            </w:r>
            <w:r w:rsidR="006B46CA" w:rsidRPr="005C41C9">
              <w:rPr>
                <w:rFonts w:cstheme="minorHAnsi"/>
              </w:rPr>
              <w:t>go</w:t>
            </w:r>
          </w:p>
          <w:p w14:paraId="0BE7FB92" w14:textId="3D9D3FE8" w:rsidR="006B46CA" w:rsidRPr="005C41C9" w:rsidRDefault="002A5B10" w:rsidP="004320C2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6B46CA" w:rsidRPr="005C41C9">
              <w:rPr>
                <w:rFonts w:cstheme="minorHAnsi"/>
              </w:rPr>
              <w:t xml:space="preserve"> wyjaśnia, dlaczego doszło do wybuchu rewolucji 1905</w:t>
            </w:r>
            <w:r>
              <w:rPr>
                <w:rFonts w:cstheme="minorHAnsi"/>
              </w:rPr>
              <w:t>–</w:t>
            </w:r>
            <w:r w:rsidR="006B46CA" w:rsidRPr="005C41C9">
              <w:rPr>
                <w:rFonts w:cstheme="minorHAnsi"/>
              </w:rPr>
              <w:t>1907 w Rosji i na ziemiach po</w:t>
            </w:r>
            <w:r w:rsidR="006B46CA" w:rsidRPr="005C41C9">
              <w:rPr>
                <w:rFonts w:cstheme="minorHAnsi"/>
              </w:rPr>
              <w:t>l</w:t>
            </w:r>
            <w:r w:rsidR="006B46CA" w:rsidRPr="005C41C9">
              <w:rPr>
                <w:rFonts w:cstheme="minorHAnsi"/>
              </w:rPr>
              <w:t>skich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B7A4C5B" w14:textId="06AB89DA" w:rsidR="006B46CA" w:rsidRPr="005C41C9" w:rsidRDefault="002A5B10" w:rsidP="006B46CA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="006B46CA" w:rsidRPr="005C41C9">
              <w:rPr>
                <w:rFonts w:cstheme="minorHAnsi"/>
              </w:rPr>
              <w:t xml:space="preserve"> </w:t>
            </w:r>
            <w:r w:rsidR="002A05F8">
              <w:rPr>
                <w:rFonts w:eastAsia="Times" w:cstheme="minorHAnsi"/>
              </w:rPr>
              <w:t xml:space="preserve">lokalizuje w czasie: </w:t>
            </w:r>
            <w:r w:rsidR="006B46CA" w:rsidRPr="005C41C9">
              <w:rPr>
                <w:rFonts w:eastAsia="Times" w:cstheme="minorHAnsi"/>
              </w:rPr>
              <w:lastRenderedPageBreak/>
              <w:t>utworzenie Ligi Polskiej</w:t>
            </w:r>
            <w:r w:rsidR="006B46CA" w:rsidRPr="005C41C9">
              <w:rPr>
                <w:rFonts w:cstheme="minorHAnsi"/>
              </w:rPr>
              <w:t xml:space="preserve"> (1</w:t>
            </w:r>
            <w:r w:rsidR="006B46CA" w:rsidRPr="005C41C9">
              <w:rPr>
                <w:rFonts w:eastAsia="Times" w:cstheme="minorHAnsi"/>
              </w:rPr>
              <w:t xml:space="preserve">887), </w:t>
            </w:r>
            <w:r w:rsidR="00B73C07" w:rsidRPr="005C41C9">
              <w:rPr>
                <w:rFonts w:eastAsia="Times" w:cstheme="minorHAnsi"/>
              </w:rPr>
              <w:t xml:space="preserve">powstanie Stronnictwa Ludowego (1895), </w:t>
            </w:r>
            <w:r w:rsidR="006B46CA" w:rsidRPr="005C41C9">
              <w:rPr>
                <w:rFonts w:eastAsia="Times" w:cstheme="minorHAnsi"/>
              </w:rPr>
              <w:t>powstanie r</w:t>
            </w:r>
            <w:r w:rsidR="006B46CA" w:rsidRPr="005C41C9">
              <w:rPr>
                <w:rFonts w:eastAsia="Times" w:cstheme="minorHAnsi"/>
              </w:rPr>
              <w:t>o</w:t>
            </w:r>
            <w:r w:rsidR="006B46CA" w:rsidRPr="005C41C9">
              <w:rPr>
                <w:rFonts w:eastAsia="Times" w:cstheme="minorHAnsi"/>
              </w:rPr>
              <w:t>botnicze w Łodzi</w:t>
            </w:r>
            <w:r w:rsidR="006B46CA" w:rsidRPr="005C41C9">
              <w:rPr>
                <w:rFonts w:cstheme="minorHAnsi"/>
              </w:rPr>
              <w:t xml:space="preserve"> </w:t>
            </w:r>
            <w:r w:rsidR="006B46CA" w:rsidRPr="005C41C9">
              <w:rPr>
                <w:rFonts w:eastAsia="Times" w:cstheme="minorHAnsi"/>
              </w:rPr>
              <w:t>(VI 1905)</w:t>
            </w:r>
          </w:p>
          <w:p w14:paraId="55E48405" w14:textId="4C2A6905" w:rsidR="006B46CA" w:rsidRPr="005C41C9" w:rsidRDefault="002A5B10" w:rsidP="006B46CA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6B46CA" w:rsidRPr="005C41C9">
              <w:rPr>
                <w:rFonts w:cstheme="minorHAnsi"/>
              </w:rPr>
              <w:t xml:space="preserve"> identyfikuje </w:t>
            </w:r>
            <w:r w:rsidR="002A05F8">
              <w:rPr>
                <w:rFonts w:cstheme="minorHAnsi"/>
              </w:rPr>
              <w:t>postacie:</w:t>
            </w:r>
            <w:r w:rsidR="006B46CA" w:rsidRPr="005C41C9">
              <w:rPr>
                <w:rFonts w:cstheme="minorHAnsi"/>
              </w:rPr>
              <w:t xml:space="preserve"> </w:t>
            </w:r>
            <w:r w:rsidR="00B73C07" w:rsidRPr="005C41C9">
              <w:rPr>
                <w:rFonts w:cstheme="minorHAnsi"/>
              </w:rPr>
              <w:t xml:space="preserve">Róży Luksemburg, </w:t>
            </w:r>
            <w:r w:rsidR="006B46CA" w:rsidRPr="005C41C9">
              <w:rPr>
                <w:rFonts w:cstheme="minorHAnsi"/>
              </w:rPr>
              <w:t>J</w:t>
            </w:r>
            <w:r w:rsidR="006B46CA" w:rsidRPr="005C41C9">
              <w:rPr>
                <w:rFonts w:cstheme="minorHAnsi"/>
              </w:rPr>
              <w:t>u</w:t>
            </w:r>
            <w:r w:rsidR="006B46CA" w:rsidRPr="005C41C9">
              <w:rPr>
                <w:rFonts w:cstheme="minorHAnsi"/>
              </w:rPr>
              <w:t>liana Marchlewskiego, Stanisława Stojało</w:t>
            </w:r>
            <w:r w:rsidR="006B46CA" w:rsidRPr="005C41C9">
              <w:rPr>
                <w:rFonts w:cstheme="minorHAnsi"/>
              </w:rPr>
              <w:t>w</w:t>
            </w:r>
            <w:r w:rsidR="006B46CA" w:rsidRPr="005C41C9">
              <w:rPr>
                <w:rFonts w:cstheme="minorHAnsi"/>
              </w:rPr>
              <w:t>skiego, Marii i Bolesł</w:t>
            </w:r>
            <w:r w:rsidR="006B46CA" w:rsidRPr="005C41C9">
              <w:rPr>
                <w:rFonts w:cstheme="minorHAnsi"/>
              </w:rPr>
              <w:t>a</w:t>
            </w:r>
            <w:r w:rsidR="006B46CA" w:rsidRPr="005C41C9">
              <w:rPr>
                <w:rFonts w:cstheme="minorHAnsi"/>
              </w:rPr>
              <w:t>wa Wysłouchów</w:t>
            </w:r>
          </w:p>
          <w:p w14:paraId="3AA98C62" w14:textId="6A5B6525" w:rsidR="006B46CA" w:rsidRPr="005C41C9" w:rsidRDefault="002A5B10" w:rsidP="006B46CA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6B46CA" w:rsidRPr="005C41C9">
              <w:rPr>
                <w:rFonts w:cstheme="minorHAnsi"/>
              </w:rPr>
              <w:t xml:space="preserve"> omawia proces b</w:t>
            </w:r>
            <w:r w:rsidR="006B46CA" w:rsidRPr="005C41C9">
              <w:rPr>
                <w:rFonts w:cstheme="minorHAnsi"/>
              </w:rPr>
              <w:t>u</w:t>
            </w:r>
            <w:r w:rsidR="006B46CA" w:rsidRPr="005C41C9">
              <w:rPr>
                <w:rFonts w:cstheme="minorHAnsi"/>
              </w:rPr>
              <w:t>dowania polskiego ruchu narodowego</w:t>
            </w:r>
          </w:p>
          <w:p w14:paraId="157B59E8" w14:textId="068FA65C" w:rsidR="006B46CA" w:rsidRPr="005C41C9" w:rsidRDefault="002A5B10" w:rsidP="006B46CA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6B46CA" w:rsidRPr="005C41C9">
              <w:rPr>
                <w:rFonts w:cstheme="minorHAnsi"/>
              </w:rPr>
              <w:t xml:space="preserve"> omawia okoliczności powstania ruchu lud</w:t>
            </w:r>
            <w:r w:rsidR="006B46CA" w:rsidRPr="005C41C9">
              <w:rPr>
                <w:rFonts w:cstheme="minorHAnsi"/>
              </w:rPr>
              <w:t>o</w:t>
            </w:r>
            <w:r w:rsidR="006B46CA" w:rsidRPr="005C41C9">
              <w:rPr>
                <w:rFonts w:cstheme="minorHAnsi"/>
              </w:rPr>
              <w:t>wego</w:t>
            </w:r>
          </w:p>
          <w:p w14:paraId="3834C5A4" w14:textId="71E69BB4" w:rsidR="006B46CA" w:rsidRPr="005C41C9" w:rsidRDefault="002A5B10" w:rsidP="006B46CA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6B46CA" w:rsidRPr="005C41C9">
              <w:rPr>
                <w:rFonts w:cstheme="minorHAnsi"/>
              </w:rPr>
              <w:t xml:space="preserve"> przedstawia przebieg rewolucji 1905</w:t>
            </w:r>
            <w:r w:rsidR="003A5F86" w:rsidRPr="005C41C9">
              <w:rPr>
                <w:rFonts w:cstheme="minorHAnsi"/>
              </w:rPr>
              <w:t>–</w:t>
            </w:r>
            <w:r w:rsidR="006B46CA" w:rsidRPr="005C41C9">
              <w:rPr>
                <w:rFonts w:cstheme="minorHAnsi"/>
              </w:rPr>
              <w:t>1907 na ziemiach polskich</w:t>
            </w:r>
          </w:p>
          <w:p w14:paraId="5B8EEC6F" w14:textId="3BAD7A80" w:rsidR="006B46CA" w:rsidRPr="005C41C9" w:rsidRDefault="002A5B10" w:rsidP="00964904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3A5F86" w:rsidRPr="005C41C9">
              <w:rPr>
                <w:rFonts w:cstheme="minorHAnsi"/>
              </w:rPr>
              <w:t xml:space="preserve"> przedstawia cele strajk</w:t>
            </w:r>
            <w:r w:rsidR="00964904">
              <w:rPr>
                <w:rFonts w:cstheme="minorHAnsi"/>
              </w:rPr>
              <w:t>ów szkolnych w latach 1905–1908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2932454" w14:textId="2A0B7A99" w:rsidR="004320C2" w:rsidRPr="005C41C9" w:rsidRDefault="002A5B10" w:rsidP="004320C2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lastRenderedPageBreak/>
              <w:t>–</w:t>
            </w:r>
            <w:r w:rsidR="004320C2" w:rsidRPr="005C41C9">
              <w:rPr>
                <w:rFonts w:eastAsia="Times" w:cstheme="minorHAnsi"/>
              </w:rPr>
              <w:t xml:space="preserve"> lokalizuje w prz</w:t>
            </w:r>
            <w:r w:rsidR="004320C2" w:rsidRPr="005C41C9">
              <w:rPr>
                <w:rFonts w:eastAsia="Times" w:cstheme="minorHAnsi"/>
              </w:rPr>
              <w:t>e</w:t>
            </w:r>
            <w:r w:rsidR="004320C2" w:rsidRPr="005C41C9">
              <w:rPr>
                <w:rFonts w:eastAsia="Times" w:cstheme="minorHAnsi"/>
              </w:rPr>
              <w:lastRenderedPageBreak/>
              <w:t>strzeni ośrodki wyst</w:t>
            </w:r>
            <w:r w:rsidR="004320C2" w:rsidRPr="005C41C9">
              <w:rPr>
                <w:rFonts w:eastAsia="Times" w:cstheme="minorHAnsi"/>
              </w:rPr>
              <w:t>ą</w:t>
            </w:r>
            <w:r w:rsidR="004320C2" w:rsidRPr="005C41C9">
              <w:rPr>
                <w:rFonts w:eastAsia="Times" w:cstheme="minorHAnsi"/>
              </w:rPr>
              <w:t>pień robotniczych w okresie rewolucji z lat 1905–1907</w:t>
            </w:r>
          </w:p>
          <w:p w14:paraId="51C10820" w14:textId="4908B26A" w:rsidR="006B46CA" w:rsidRPr="005C41C9" w:rsidRDefault="002A5B10" w:rsidP="006B46CA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6B46CA" w:rsidRPr="005C41C9">
              <w:rPr>
                <w:rFonts w:cstheme="minorHAnsi"/>
              </w:rPr>
              <w:t xml:space="preserve"> identyfikuje posta</w:t>
            </w:r>
            <w:r w:rsidR="004320C2" w:rsidRPr="005C41C9">
              <w:rPr>
                <w:rFonts w:cstheme="minorHAnsi"/>
              </w:rPr>
              <w:t>ć</w:t>
            </w:r>
            <w:r w:rsidR="006B46CA" w:rsidRPr="005C41C9">
              <w:rPr>
                <w:rFonts w:cstheme="minorHAnsi"/>
              </w:rPr>
              <w:t xml:space="preserve"> Zygmunta Miłkowski</w:t>
            </w:r>
            <w:r w:rsidR="006B46CA" w:rsidRPr="005C41C9">
              <w:rPr>
                <w:rFonts w:cstheme="minorHAnsi"/>
              </w:rPr>
              <w:t>e</w:t>
            </w:r>
            <w:r w:rsidR="006B46CA" w:rsidRPr="005C41C9">
              <w:rPr>
                <w:rFonts w:cstheme="minorHAnsi"/>
              </w:rPr>
              <w:t>go</w:t>
            </w:r>
          </w:p>
          <w:p w14:paraId="75619B06" w14:textId="4A31902F" w:rsidR="006B46CA" w:rsidRPr="005C41C9" w:rsidRDefault="002A5B10" w:rsidP="006B46CA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6B46CA" w:rsidRPr="005C41C9">
              <w:rPr>
                <w:rFonts w:cstheme="minorHAnsi"/>
              </w:rPr>
              <w:t xml:space="preserve"> porównuje cele i z</w:t>
            </w:r>
            <w:r w:rsidR="006B46CA" w:rsidRPr="005C41C9">
              <w:rPr>
                <w:rFonts w:cstheme="minorHAnsi"/>
              </w:rPr>
              <w:t>a</w:t>
            </w:r>
            <w:r w:rsidR="006B46CA" w:rsidRPr="005C41C9">
              <w:rPr>
                <w:rFonts w:cstheme="minorHAnsi"/>
              </w:rPr>
              <w:t>łożenia programowe PPS i SDKPiL</w:t>
            </w:r>
          </w:p>
          <w:p w14:paraId="4B5F712E" w14:textId="2E61BC56" w:rsidR="003A5F86" w:rsidRPr="005C41C9" w:rsidRDefault="002A5B10" w:rsidP="003A5F86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6B46CA" w:rsidRPr="005C41C9">
              <w:rPr>
                <w:rFonts w:eastAsia="Times" w:cstheme="minorHAnsi"/>
              </w:rPr>
              <w:t xml:space="preserve"> omawia rozwój partii socjalistycznych, nar</w:t>
            </w:r>
            <w:r w:rsidR="006B46CA" w:rsidRPr="005C41C9">
              <w:rPr>
                <w:rFonts w:eastAsia="Times" w:cstheme="minorHAnsi"/>
              </w:rPr>
              <w:t>o</w:t>
            </w:r>
            <w:r w:rsidR="006B46CA" w:rsidRPr="005C41C9">
              <w:rPr>
                <w:rFonts w:eastAsia="Times" w:cstheme="minorHAnsi"/>
              </w:rPr>
              <w:t>dowych i ludowych na ziemiach polskich</w:t>
            </w:r>
          </w:p>
          <w:p w14:paraId="3C85287F" w14:textId="77777777" w:rsidR="006B46CA" w:rsidRPr="005C41C9" w:rsidRDefault="006B46CA" w:rsidP="004320C2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6F5897" w14:textId="16B649E9" w:rsidR="006B46CA" w:rsidRPr="005C41C9" w:rsidRDefault="001D08EF" w:rsidP="001D08EF">
            <w:pPr>
              <w:spacing w:after="0" w:line="240" w:lineRule="auto"/>
              <w:rPr>
                <w:rFonts w:eastAsia="Times" w:cstheme="minorHAnsi"/>
              </w:rPr>
            </w:pPr>
            <w:r w:rsidRPr="005C41C9">
              <w:rPr>
                <w:rFonts w:eastAsia="Times" w:cstheme="minorHAnsi"/>
              </w:rPr>
              <w:lastRenderedPageBreak/>
              <w:t>– ocenia</w:t>
            </w:r>
            <w:r w:rsidR="002A5B10">
              <w:rPr>
                <w:rFonts w:eastAsia="Times" w:cstheme="minorHAnsi"/>
              </w:rPr>
              <w:t xml:space="preserve"> </w:t>
            </w:r>
            <w:r w:rsidRPr="005C41C9">
              <w:rPr>
                <w:rFonts w:eastAsia="Times" w:cstheme="minorHAnsi"/>
              </w:rPr>
              <w:t>skutki rewol</w:t>
            </w:r>
            <w:r w:rsidRPr="005C41C9">
              <w:rPr>
                <w:rFonts w:eastAsia="Times" w:cstheme="minorHAnsi"/>
              </w:rPr>
              <w:t>u</w:t>
            </w:r>
            <w:r w:rsidRPr="005C41C9">
              <w:rPr>
                <w:rFonts w:eastAsia="Times" w:cstheme="minorHAnsi"/>
              </w:rPr>
              <w:lastRenderedPageBreak/>
              <w:t>cji 1905–1907 na zi</w:t>
            </w:r>
            <w:r w:rsidRPr="005C41C9">
              <w:rPr>
                <w:rFonts w:eastAsia="Times" w:cstheme="minorHAnsi"/>
              </w:rPr>
              <w:t>e</w:t>
            </w:r>
            <w:r w:rsidRPr="005C41C9">
              <w:rPr>
                <w:rFonts w:eastAsia="Times" w:cstheme="minorHAnsi"/>
              </w:rPr>
              <w:t>miach polskich</w:t>
            </w:r>
          </w:p>
        </w:tc>
      </w:tr>
      <w:tr w:rsidR="00CF402B" w:rsidRPr="005C41C9" w14:paraId="58EFC258" w14:textId="77777777" w:rsidTr="00A001A4">
        <w:trPr>
          <w:gridBefore w:val="1"/>
          <w:wBefore w:w="6" w:type="dxa"/>
          <w:trHeight w:val="552"/>
        </w:trPr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5425D87" w14:textId="77777777" w:rsidR="00CF402B" w:rsidRPr="005C41C9" w:rsidRDefault="00CF402B" w:rsidP="00CF402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5C41C9">
              <w:rPr>
                <w:rFonts w:cstheme="minorHAnsi"/>
                <w:lang w:eastAsia="pl-PL"/>
              </w:rPr>
              <w:lastRenderedPageBreak/>
              <w:t>Polska kultura i nauka przełomu XIX i XX wieku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AEE71" w14:textId="77777777" w:rsidR="00CF402B" w:rsidRPr="005C41C9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Polski pozytywizm</w:t>
            </w:r>
          </w:p>
          <w:p w14:paraId="3A940728" w14:textId="77777777" w:rsidR="00CF402B" w:rsidRPr="005C41C9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Młoda Polska</w:t>
            </w:r>
          </w:p>
          <w:p w14:paraId="5BE35DD3" w14:textId="22082737" w:rsidR="00CF402B" w:rsidRPr="005C41C9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Malarstwo i rzeźba przełomu XIX i XX wieku</w:t>
            </w:r>
          </w:p>
          <w:p w14:paraId="3C934EC1" w14:textId="6649884D" w:rsidR="00CF402B" w:rsidRPr="005C41C9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Polska nauka </w:t>
            </w:r>
            <w:r w:rsidR="00497EB5"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pod </w:t>
            </w:r>
            <w:r w:rsidR="00497EB5"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lastRenderedPageBreak/>
              <w:t>zaborami</w:t>
            </w:r>
          </w:p>
          <w:p w14:paraId="7A41198D" w14:textId="47C1D926" w:rsidR="00CF402B" w:rsidRPr="005C41C9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Polscy naukowcy </w:t>
            </w:r>
            <w:r w:rsidR="00FA0C31"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br/>
            </w: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na świecie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E7E3574" w14:textId="18852465" w:rsidR="00CF402B" w:rsidRPr="005C41C9" w:rsidRDefault="002A5B10" w:rsidP="00CF402B">
            <w:pPr>
              <w:snapToGrid w:val="0"/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="00CF402B" w:rsidRPr="005C41C9">
              <w:rPr>
                <w:rFonts w:cstheme="minorHAnsi"/>
              </w:rPr>
              <w:t xml:space="preserve"> stosuje pojęcia</w:t>
            </w:r>
            <w:r w:rsidR="002A05F8">
              <w:rPr>
                <w:rFonts w:cstheme="minorHAnsi"/>
              </w:rPr>
              <w:t>:</w:t>
            </w:r>
            <w:r w:rsidR="00CF402B" w:rsidRPr="005C41C9">
              <w:rPr>
                <w:rFonts w:cstheme="minorHAnsi"/>
              </w:rPr>
              <w:t xml:space="preserve"> </w:t>
            </w:r>
            <w:r w:rsidR="00CF402B" w:rsidRPr="005C41C9">
              <w:rPr>
                <w:rFonts w:cstheme="minorHAnsi"/>
                <w:i/>
              </w:rPr>
              <w:t>poz</w:t>
            </w:r>
            <w:r w:rsidR="00CF402B" w:rsidRPr="005C41C9">
              <w:rPr>
                <w:rFonts w:cstheme="minorHAnsi"/>
                <w:i/>
              </w:rPr>
              <w:t>y</w:t>
            </w:r>
            <w:r w:rsidR="00CF402B" w:rsidRPr="005C41C9">
              <w:rPr>
                <w:rFonts w:cstheme="minorHAnsi"/>
                <w:i/>
              </w:rPr>
              <w:t xml:space="preserve">tywizm warszawski, </w:t>
            </w:r>
            <w:r w:rsidR="001D08EF" w:rsidRPr="005C41C9">
              <w:rPr>
                <w:rFonts w:cstheme="minorHAnsi"/>
                <w:i/>
              </w:rPr>
              <w:t>Młoda Polska (mode</w:t>
            </w:r>
            <w:r w:rsidR="001D08EF" w:rsidRPr="005C41C9">
              <w:rPr>
                <w:rFonts w:cstheme="minorHAnsi"/>
                <w:i/>
              </w:rPr>
              <w:t>r</w:t>
            </w:r>
            <w:r w:rsidR="001D08EF" w:rsidRPr="005C41C9">
              <w:rPr>
                <w:rFonts w:cstheme="minorHAnsi"/>
                <w:i/>
              </w:rPr>
              <w:t>nizm)</w:t>
            </w:r>
          </w:p>
          <w:p w14:paraId="3AD5671A" w14:textId="7FBAB226" w:rsidR="00CF402B" w:rsidRPr="005C41C9" w:rsidRDefault="002A5B10" w:rsidP="001D08EF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</w:t>
            </w:r>
            <w:r w:rsidR="00CF402B" w:rsidRPr="005C41C9">
              <w:rPr>
                <w:rFonts w:eastAsia="Times" w:cstheme="minorHAnsi"/>
              </w:rPr>
              <w:t>lokalizuje w czasie</w:t>
            </w:r>
            <w:r w:rsidR="002A05F8">
              <w:rPr>
                <w:rFonts w:eastAsia="Times" w:cstheme="minorHAnsi"/>
              </w:rPr>
              <w:t>:</w:t>
            </w:r>
            <w:r w:rsidR="00CF402B" w:rsidRPr="005C41C9">
              <w:rPr>
                <w:rFonts w:eastAsia="Times" w:cstheme="minorHAnsi"/>
              </w:rPr>
              <w:t xml:space="preserve"> pozytywizm w kulturze </w:t>
            </w:r>
            <w:r w:rsidR="00CF402B" w:rsidRPr="005C41C9">
              <w:rPr>
                <w:rFonts w:eastAsia="Times" w:cstheme="minorHAnsi"/>
              </w:rPr>
              <w:lastRenderedPageBreak/>
              <w:t xml:space="preserve">polskiej (1864–1890), okres Młodej Polski </w:t>
            </w:r>
            <w:r w:rsidR="001D08EF" w:rsidRPr="005C41C9">
              <w:rPr>
                <w:rFonts w:eastAsia="Times" w:cstheme="minorHAnsi"/>
              </w:rPr>
              <w:t>w kulturze polskiej (1890–1918)</w:t>
            </w:r>
          </w:p>
          <w:p w14:paraId="27E1209F" w14:textId="6C1B70C1" w:rsidR="00CF402B" w:rsidRPr="005C41C9" w:rsidRDefault="002A5B10" w:rsidP="001D08EF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identyfikuje </w:t>
            </w:r>
            <w:r w:rsidR="002A05F8">
              <w:rPr>
                <w:rFonts w:cstheme="minorHAnsi"/>
              </w:rPr>
              <w:t>postacie:</w:t>
            </w:r>
            <w:r w:rsidR="00CF402B" w:rsidRPr="005C41C9">
              <w:rPr>
                <w:rFonts w:cstheme="minorHAnsi"/>
              </w:rPr>
              <w:t xml:space="preserve"> Bolesława</w:t>
            </w:r>
            <w:r w:rsidR="001D08EF" w:rsidRPr="005C41C9">
              <w:rPr>
                <w:rFonts w:cstheme="minorHAnsi"/>
              </w:rPr>
              <w:t xml:space="preserve"> </w:t>
            </w:r>
            <w:r w:rsidR="00CF402B" w:rsidRPr="005C41C9">
              <w:rPr>
                <w:rFonts w:cstheme="minorHAnsi"/>
              </w:rPr>
              <w:t>Prusa, He</w:t>
            </w:r>
            <w:r w:rsidR="00CF402B" w:rsidRPr="005C41C9">
              <w:rPr>
                <w:rFonts w:cstheme="minorHAnsi"/>
              </w:rPr>
              <w:t>n</w:t>
            </w:r>
            <w:r w:rsidR="00CF402B" w:rsidRPr="005C41C9">
              <w:rPr>
                <w:rFonts w:cstheme="minorHAnsi"/>
              </w:rPr>
              <w:t xml:space="preserve">ryka Sienkiewicza, Jana Matejki, </w:t>
            </w:r>
            <w:r w:rsidR="001D08EF" w:rsidRPr="005C41C9">
              <w:rPr>
                <w:rFonts w:cstheme="minorHAnsi"/>
              </w:rPr>
              <w:t>Marii Skł</w:t>
            </w:r>
            <w:r w:rsidR="001D08EF" w:rsidRPr="005C41C9">
              <w:rPr>
                <w:rFonts w:cstheme="minorHAnsi"/>
              </w:rPr>
              <w:t>o</w:t>
            </w:r>
            <w:r w:rsidR="001D08EF" w:rsidRPr="005C41C9">
              <w:rPr>
                <w:rFonts w:cstheme="minorHAnsi"/>
              </w:rPr>
              <w:t>dowskiej</w:t>
            </w:r>
            <w:r w:rsidR="001F4C04">
              <w:rPr>
                <w:rFonts w:cstheme="minorHAnsi"/>
              </w:rPr>
              <w:t>-</w:t>
            </w:r>
            <w:r w:rsidR="001D08EF" w:rsidRPr="005C41C9">
              <w:rPr>
                <w:rFonts w:cstheme="minorHAnsi"/>
              </w:rPr>
              <w:t>Curie</w:t>
            </w:r>
          </w:p>
          <w:p w14:paraId="27FA3F63" w14:textId="549C7812" w:rsidR="00EC27E9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EC27E9" w:rsidRPr="005C41C9">
              <w:rPr>
                <w:rFonts w:cstheme="minorHAnsi"/>
              </w:rPr>
              <w:t xml:space="preserve"> przedstawia założenia polskiego pozytywizmu</w:t>
            </w:r>
          </w:p>
          <w:p w14:paraId="2352ACE0" w14:textId="77777777" w:rsidR="00CF402B" w:rsidRPr="005C41C9" w:rsidRDefault="00CF402B" w:rsidP="00B2205F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35BEC3B3" w14:textId="3B73FDF8" w:rsidR="00CF402B" w:rsidRPr="005C41C9" w:rsidRDefault="002A5B10" w:rsidP="00CF402B">
            <w:pPr>
              <w:snapToGrid w:val="0"/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="001D08EF" w:rsidRPr="005C41C9">
              <w:rPr>
                <w:rFonts w:cstheme="minorHAnsi"/>
              </w:rPr>
              <w:t xml:space="preserve"> stosuje pojęcie</w:t>
            </w:r>
            <w:r w:rsidR="00CF402B" w:rsidRPr="005C41C9">
              <w:rPr>
                <w:rFonts w:cstheme="minorHAnsi"/>
              </w:rPr>
              <w:t xml:space="preserve"> </w:t>
            </w:r>
            <w:r w:rsidR="001D08EF" w:rsidRPr="005C41C9">
              <w:rPr>
                <w:rFonts w:cstheme="minorHAnsi"/>
                <w:i/>
              </w:rPr>
              <w:t>m</w:t>
            </w:r>
            <w:r w:rsidR="001D08EF" w:rsidRPr="005C41C9">
              <w:rPr>
                <w:rFonts w:cstheme="minorHAnsi"/>
                <w:i/>
              </w:rPr>
              <w:t>a</w:t>
            </w:r>
            <w:r w:rsidR="001D08EF" w:rsidRPr="005C41C9">
              <w:rPr>
                <w:rFonts w:cstheme="minorHAnsi"/>
                <w:i/>
              </w:rPr>
              <w:t>larstwo historyczne</w:t>
            </w:r>
          </w:p>
          <w:p w14:paraId="726677F3" w14:textId="6579E277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</w:t>
            </w:r>
            <w:r w:rsidR="00CF402B" w:rsidRPr="005C41C9">
              <w:rPr>
                <w:rFonts w:eastAsia="Times" w:cstheme="minorHAnsi"/>
              </w:rPr>
              <w:t>lokalizuje w czasie</w:t>
            </w:r>
            <w:r w:rsidR="002A05F8">
              <w:rPr>
                <w:rFonts w:eastAsia="Times" w:cstheme="minorHAnsi"/>
              </w:rPr>
              <w:t>:</w:t>
            </w:r>
            <w:r w:rsidR="00CF402B" w:rsidRPr="005C41C9">
              <w:rPr>
                <w:rFonts w:eastAsia="Times" w:cstheme="minorHAnsi"/>
              </w:rPr>
              <w:t xml:space="preserve"> </w:t>
            </w:r>
            <w:r w:rsidR="00EF300B" w:rsidRPr="005C41C9">
              <w:rPr>
                <w:rFonts w:eastAsia="Times" w:cstheme="minorHAnsi"/>
              </w:rPr>
              <w:t>Nagrodę Nobla z fizyki dla Marii Skłodowskiej</w:t>
            </w:r>
            <w:r w:rsidR="001F4C04">
              <w:rPr>
                <w:rFonts w:eastAsia="Times" w:cstheme="minorHAnsi"/>
              </w:rPr>
              <w:t>-</w:t>
            </w:r>
            <w:r w:rsidR="00EF300B" w:rsidRPr="005C41C9">
              <w:rPr>
                <w:rFonts w:eastAsia="Times" w:cstheme="minorHAnsi"/>
              </w:rPr>
              <w:t xml:space="preserve">Curie (1903), </w:t>
            </w:r>
            <w:r w:rsidR="00CF402B" w:rsidRPr="005C41C9">
              <w:rPr>
                <w:rFonts w:eastAsia="Times" w:cstheme="minorHAnsi"/>
              </w:rPr>
              <w:t xml:space="preserve">Literacką </w:t>
            </w:r>
            <w:r w:rsidR="00CF402B" w:rsidRPr="005C41C9">
              <w:rPr>
                <w:rFonts w:eastAsia="Times" w:cstheme="minorHAnsi"/>
              </w:rPr>
              <w:lastRenderedPageBreak/>
              <w:t>Nagrodę Nobla dla Henryka Sienkiewicza (1905), Nagrodę Nobla z chemii dla Marii Skł</w:t>
            </w:r>
            <w:r w:rsidR="00CF402B" w:rsidRPr="005C41C9">
              <w:rPr>
                <w:rFonts w:eastAsia="Times" w:cstheme="minorHAnsi"/>
              </w:rPr>
              <w:t>o</w:t>
            </w:r>
            <w:r w:rsidR="00CF402B" w:rsidRPr="005C41C9">
              <w:rPr>
                <w:rFonts w:eastAsia="Times" w:cstheme="minorHAnsi"/>
              </w:rPr>
              <w:t>dowskiej</w:t>
            </w:r>
            <w:r w:rsidR="001F4C04">
              <w:rPr>
                <w:rFonts w:eastAsia="Times" w:cstheme="minorHAnsi"/>
              </w:rPr>
              <w:t>-</w:t>
            </w:r>
            <w:r w:rsidR="00CF402B" w:rsidRPr="005C41C9">
              <w:rPr>
                <w:rFonts w:eastAsia="Times" w:cstheme="minorHAnsi"/>
              </w:rPr>
              <w:t xml:space="preserve">Curie (1911) </w:t>
            </w:r>
          </w:p>
          <w:p w14:paraId="34CA4E91" w14:textId="2FDCBCCC" w:rsidR="00CF402B" w:rsidRPr="005C41C9" w:rsidRDefault="002A5B10" w:rsidP="001D08EF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identyfikuje </w:t>
            </w:r>
            <w:r w:rsidR="002A05F8">
              <w:rPr>
                <w:rFonts w:cstheme="minorHAnsi"/>
              </w:rPr>
              <w:t>postacie:</w:t>
            </w:r>
            <w:r w:rsidR="00EF300B" w:rsidRPr="005C41C9">
              <w:rPr>
                <w:rFonts w:cstheme="minorHAnsi"/>
              </w:rPr>
              <w:t xml:space="preserve"> </w:t>
            </w:r>
            <w:r w:rsidR="00CF402B" w:rsidRPr="005C41C9">
              <w:rPr>
                <w:rFonts w:cstheme="minorHAnsi"/>
              </w:rPr>
              <w:t>Elizy Orzeszkowej, St</w:t>
            </w:r>
            <w:r w:rsidR="00CF402B" w:rsidRPr="005C41C9">
              <w:rPr>
                <w:rFonts w:cstheme="minorHAnsi"/>
              </w:rPr>
              <w:t>e</w:t>
            </w:r>
            <w:r w:rsidR="00CF402B" w:rsidRPr="005C41C9">
              <w:rPr>
                <w:rFonts w:cstheme="minorHAnsi"/>
              </w:rPr>
              <w:t>fana Żeromskiego, Władysława Reymonta, Stanisława Wyspia</w:t>
            </w:r>
            <w:r w:rsidR="00CF402B" w:rsidRPr="005C41C9">
              <w:rPr>
                <w:rFonts w:cstheme="minorHAnsi"/>
              </w:rPr>
              <w:t>ń</w:t>
            </w:r>
            <w:r w:rsidR="00CF402B" w:rsidRPr="005C41C9">
              <w:rPr>
                <w:rFonts w:cstheme="minorHAnsi"/>
              </w:rPr>
              <w:t>skiego,</w:t>
            </w:r>
            <w:r w:rsidR="001D08EF" w:rsidRPr="005C41C9">
              <w:rPr>
                <w:rFonts w:cstheme="minorHAnsi"/>
              </w:rPr>
              <w:t xml:space="preserve"> </w:t>
            </w:r>
            <w:r w:rsidR="00EF300B" w:rsidRPr="005C41C9">
              <w:rPr>
                <w:rFonts w:cstheme="minorHAnsi"/>
              </w:rPr>
              <w:t>Ignacego Jana Paderewskiego</w:t>
            </w:r>
            <w:r w:rsidR="004320C2" w:rsidRPr="005C41C9">
              <w:rPr>
                <w:rFonts w:cstheme="minorHAnsi"/>
              </w:rPr>
              <w:t>,</w:t>
            </w:r>
            <w:r w:rsidR="00CF402B" w:rsidRPr="005C41C9">
              <w:rPr>
                <w:rFonts w:cstheme="minorHAnsi"/>
              </w:rPr>
              <w:t xml:space="preserve"> </w:t>
            </w:r>
            <w:r w:rsidR="004320C2" w:rsidRPr="005C41C9">
              <w:rPr>
                <w:rFonts w:cstheme="minorHAnsi"/>
              </w:rPr>
              <w:t>Zy</w:t>
            </w:r>
            <w:r w:rsidR="004320C2" w:rsidRPr="005C41C9">
              <w:rPr>
                <w:rFonts w:cstheme="minorHAnsi"/>
              </w:rPr>
              <w:t>g</w:t>
            </w:r>
            <w:r w:rsidR="004320C2" w:rsidRPr="005C41C9">
              <w:rPr>
                <w:rFonts w:cstheme="minorHAnsi"/>
              </w:rPr>
              <w:t>munta Wróblewskiego, Karola Olszewskiego, Ignacego Łukasiewicza</w:t>
            </w:r>
          </w:p>
          <w:p w14:paraId="31440817" w14:textId="39BE44EB" w:rsidR="00EC27E9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EC27E9" w:rsidRPr="005C41C9">
              <w:rPr>
                <w:rFonts w:cstheme="minorHAnsi"/>
              </w:rPr>
              <w:t xml:space="preserve"> przedstawia idee Młodej Polski</w:t>
            </w:r>
          </w:p>
          <w:p w14:paraId="66B23F38" w14:textId="264CD573" w:rsidR="00CF402B" w:rsidRDefault="002A5B10" w:rsidP="00EC27E9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omawia problemat</w:t>
            </w:r>
            <w:r w:rsidR="00CF402B" w:rsidRPr="005C41C9">
              <w:rPr>
                <w:rFonts w:cstheme="minorHAnsi"/>
              </w:rPr>
              <w:t>y</w:t>
            </w:r>
            <w:r w:rsidR="00CF402B" w:rsidRPr="005C41C9">
              <w:rPr>
                <w:rFonts w:cstheme="minorHAnsi"/>
              </w:rPr>
              <w:t xml:space="preserve">kę polskiej literatury pozytywistycznej </w:t>
            </w:r>
          </w:p>
          <w:p w14:paraId="220DC7BD" w14:textId="20297B13" w:rsidR="00B2205F" w:rsidRPr="005C41C9" w:rsidRDefault="002A5B10" w:rsidP="00EC27E9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  <w:highlight w:val="lightGray"/>
              </w:rPr>
              <w:t>–</w:t>
            </w:r>
            <w:r w:rsidR="00B2205F" w:rsidRPr="00B2205F">
              <w:rPr>
                <w:rFonts w:cstheme="minorHAnsi"/>
                <w:highlight w:val="lightGray"/>
              </w:rPr>
              <w:t xml:space="preserve"> wymienia przykłady dzieł tworzonych „ku pokrzepieniu serc”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523B8B6" w14:textId="0FF1D284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="00CF402B" w:rsidRPr="005C41C9">
              <w:rPr>
                <w:rFonts w:cstheme="minorHAnsi"/>
              </w:rPr>
              <w:t xml:space="preserve"> identyfikuje </w:t>
            </w:r>
            <w:r w:rsidR="002A05F8">
              <w:rPr>
                <w:rFonts w:cstheme="minorHAnsi"/>
              </w:rPr>
              <w:t>postacie:</w:t>
            </w:r>
            <w:r w:rsidR="00CF402B" w:rsidRPr="005C41C9">
              <w:rPr>
                <w:rFonts w:cstheme="minorHAnsi"/>
              </w:rPr>
              <w:t xml:space="preserve"> </w:t>
            </w:r>
            <w:r w:rsidR="00CF402B" w:rsidRPr="00B2205F">
              <w:rPr>
                <w:rFonts w:cstheme="minorHAnsi"/>
              </w:rPr>
              <w:t>Aleksandra Święt</w:t>
            </w:r>
            <w:r w:rsidR="00CF402B" w:rsidRPr="00B2205F">
              <w:rPr>
                <w:rFonts w:cstheme="minorHAnsi"/>
              </w:rPr>
              <w:t>o</w:t>
            </w:r>
            <w:r w:rsidR="00CF402B" w:rsidRPr="00B2205F">
              <w:rPr>
                <w:rFonts w:cstheme="minorHAnsi"/>
              </w:rPr>
              <w:t>chowskiego,</w:t>
            </w:r>
            <w:r w:rsidR="001D08EF" w:rsidRPr="00B2205F">
              <w:rPr>
                <w:rFonts w:cstheme="minorHAnsi"/>
              </w:rPr>
              <w:t xml:space="preserve"> </w:t>
            </w:r>
            <w:r w:rsidR="00CF402B" w:rsidRPr="00B2205F">
              <w:rPr>
                <w:rFonts w:cstheme="minorHAnsi"/>
              </w:rPr>
              <w:t>Marii K</w:t>
            </w:r>
            <w:r w:rsidR="00CF402B" w:rsidRPr="00B2205F">
              <w:rPr>
                <w:rFonts w:cstheme="minorHAnsi"/>
              </w:rPr>
              <w:t>o</w:t>
            </w:r>
            <w:r w:rsidR="00CF402B" w:rsidRPr="00B2205F">
              <w:rPr>
                <w:rFonts w:cstheme="minorHAnsi"/>
              </w:rPr>
              <w:t xml:space="preserve">nopnickiej, Adama Asnyka, </w:t>
            </w:r>
            <w:r w:rsidR="004320C2" w:rsidRPr="00B2205F">
              <w:rPr>
                <w:rFonts w:cstheme="minorHAnsi"/>
              </w:rPr>
              <w:t>Kazimierza Przerwy</w:t>
            </w:r>
            <w:r w:rsidR="001F4C04">
              <w:rPr>
                <w:rFonts w:cstheme="minorHAnsi"/>
              </w:rPr>
              <w:t>-</w:t>
            </w:r>
            <w:r w:rsidR="004320C2" w:rsidRPr="00B2205F">
              <w:rPr>
                <w:rFonts w:cstheme="minorHAnsi"/>
              </w:rPr>
              <w:t>Tetmajera,</w:t>
            </w:r>
            <w:r>
              <w:rPr>
                <w:rFonts w:cstheme="minorHAnsi"/>
              </w:rPr>
              <w:t xml:space="preserve"> </w:t>
            </w:r>
            <w:r w:rsidR="00CF402B" w:rsidRPr="00B2205F">
              <w:rPr>
                <w:rFonts w:cstheme="minorHAnsi"/>
              </w:rPr>
              <w:lastRenderedPageBreak/>
              <w:t>Stanisława Witkiew</w:t>
            </w:r>
            <w:r w:rsidR="00CF402B" w:rsidRPr="00B2205F">
              <w:rPr>
                <w:rFonts w:cstheme="minorHAnsi"/>
              </w:rPr>
              <w:t>i</w:t>
            </w:r>
            <w:r w:rsidR="00CF402B" w:rsidRPr="00B2205F">
              <w:rPr>
                <w:rFonts w:cstheme="minorHAnsi"/>
              </w:rPr>
              <w:t>cza, Jacka Malcze</w:t>
            </w:r>
            <w:r w:rsidR="00CF402B" w:rsidRPr="00B2205F">
              <w:rPr>
                <w:rFonts w:cstheme="minorHAnsi"/>
              </w:rPr>
              <w:t>w</w:t>
            </w:r>
            <w:r w:rsidR="00CF402B" w:rsidRPr="00B2205F">
              <w:rPr>
                <w:rFonts w:cstheme="minorHAnsi"/>
              </w:rPr>
              <w:t>skiego, Heleny Modrz</w:t>
            </w:r>
            <w:r w:rsidR="00CF402B" w:rsidRPr="00B2205F">
              <w:rPr>
                <w:rFonts w:cstheme="minorHAnsi"/>
              </w:rPr>
              <w:t>e</w:t>
            </w:r>
            <w:r w:rsidR="00CF402B" w:rsidRPr="00B2205F">
              <w:rPr>
                <w:rFonts w:cstheme="minorHAnsi"/>
              </w:rPr>
              <w:t>jewskiej</w:t>
            </w:r>
          </w:p>
          <w:p w14:paraId="4D4689AD" w14:textId="014E1A6E" w:rsidR="00EC27E9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EC27E9" w:rsidRPr="005C41C9">
              <w:rPr>
                <w:rFonts w:cstheme="minorHAnsi"/>
              </w:rPr>
              <w:t xml:space="preserve"> porównuje założenia polskiego pozytywizmu z ideami romantyzmu i Młodej Polski</w:t>
            </w:r>
          </w:p>
          <w:p w14:paraId="5672078A" w14:textId="5E5BA130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wyjaśnia, jaką rolę odgrywała inteligencja w okresie pozytywizmu</w:t>
            </w:r>
          </w:p>
          <w:p w14:paraId="2EE58CE8" w14:textId="444AF1F0" w:rsidR="00EC27E9" w:rsidRPr="005C41C9" w:rsidRDefault="002A5B10" w:rsidP="00EC27E9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="00CF402B" w:rsidRPr="005C41C9">
              <w:rPr>
                <w:rFonts w:cstheme="minorHAnsi"/>
              </w:rPr>
              <w:t>omawia cechy ch</w:t>
            </w:r>
            <w:r w:rsidR="00CF402B" w:rsidRPr="005C41C9">
              <w:rPr>
                <w:rFonts w:cstheme="minorHAnsi"/>
              </w:rPr>
              <w:t>a</w:t>
            </w:r>
            <w:r w:rsidR="00CF402B" w:rsidRPr="005C41C9">
              <w:rPr>
                <w:rFonts w:cstheme="minorHAnsi"/>
              </w:rPr>
              <w:t>rakterystyczne literat</w:t>
            </w:r>
            <w:r w:rsidR="00CF402B" w:rsidRPr="005C41C9">
              <w:rPr>
                <w:rFonts w:cstheme="minorHAnsi"/>
              </w:rPr>
              <w:t>u</w:t>
            </w:r>
            <w:r w:rsidR="00CF402B" w:rsidRPr="005C41C9">
              <w:rPr>
                <w:rFonts w:cstheme="minorHAnsi"/>
              </w:rPr>
              <w:t>ry i sztuki okresu Mł</w:t>
            </w:r>
            <w:r w:rsidR="00CF402B" w:rsidRPr="005C41C9">
              <w:rPr>
                <w:rFonts w:cstheme="minorHAnsi"/>
              </w:rPr>
              <w:t>o</w:t>
            </w:r>
            <w:r w:rsidR="00CF402B" w:rsidRPr="005C41C9">
              <w:rPr>
                <w:rFonts w:cstheme="minorHAnsi"/>
              </w:rPr>
              <w:t>dej Polski</w:t>
            </w:r>
          </w:p>
          <w:p w14:paraId="6F9828C6" w14:textId="1F2118E0" w:rsidR="00CF402B" w:rsidRPr="005C41C9" w:rsidRDefault="002A5B10" w:rsidP="00964904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EC27E9" w:rsidRPr="005C41C9">
              <w:rPr>
                <w:rFonts w:cstheme="minorHAnsi"/>
              </w:rPr>
              <w:t xml:space="preserve"> omawia dorobek polskich naukowców działających w drugiej połowie XIX i na p</w:t>
            </w:r>
            <w:r w:rsidR="00EC27E9" w:rsidRPr="005C41C9">
              <w:rPr>
                <w:rFonts w:cstheme="minorHAnsi"/>
              </w:rPr>
              <w:t>o</w:t>
            </w:r>
            <w:r w:rsidR="00EC27E9" w:rsidRPr="005C41C9">
              <w:rPr>
                <w:rFonts w:cstheme="minorHAnsi"/>
              </w:rPr>
              <w:t>czątku XX w.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90EA5A3" w14:textId="23012F43" w:rsidR="001D08EF" w:rsidRPr="005C41C9" w:rsidRDefault="002A5B10" w:rsidP="001D08EF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="00CF402B" w:rsidRPr="005C41C9">
              <w:rPr>
                <w:rFonts w:cstheme="minorHAnsi"/>
              </w:rPr>
              <w:t xml:space="preserve"> identyfikuje </w:t>
            </w:r>
            <w:r w:rsidR="002A05F8">
              <w:rPr>
                <w:rFonts w:cstheme="minorHAnsi"/>
              </w:rPr>
              <w:t>postacie:</w:t>
            </w:r>
            <w:r w:rsidR="00CF402B" w:rsidRPr="005C41C9">
              <w:rPr>
                <w:rFonts w:cstheme="minorHAnsi"/>
              </w:rPr>
              <w:t xml:space="preserve"> </w:t>
            </w:r>
          </w:p>
          <w:p w14:paraId="61F52D56" w14:textId="7CEC70D9" w:rsidR="00CF402B" w:rsidRPr="005C41C9" w:rsidRDefault="004320C2" w:rsidP="00CF402B">
            <w:pPr>
              <w:spacing w:after="0" w:line="240" w:lineRule="auto"/>
              <w:rPr>
                <w:rFonts w:cstheme="minorHAnsi"/>
              </w:rPr>
            </w:pPr>
            <w:r w:rsidRPr="00B2205F">
              <w:rPr>
                <w:rFonts w:cstheme="minorHAnsi"/>
              </w:rPr>
              <w:t>Jana Kasprowicza, G</w:t>
            </w:r>
            <w:r w:rsidRPr="00B2205F">
              <w:rPr>
                <w:rFonts w:cstheme="minorHAnsi"/>
              </w:rPr>
              <w:t>a</w:t>
            </w:r>
            <w:r w:rsidRPr="00B2205F">
              <w:rPr>
                <w:rFonts w:cstheme="minorHAnsi"/>
              </w:rPr>
              <w:t>brieli Zapolskiej, Leona Wyczółkowskiego, J</w:t>
            </w:r>
            <w:r w:rsidRPr="00B2205F">
              <w:rPr>
                <w:rFonts w:cstheme="minorHAnsi"/>
              </w:rPr>
              <w:t>ó</w:t>
            </w:r>
            <w:r w:rsidRPr="00B2205F">
              <w:rPr>
                <w:rFonts w:cstheme="minorHAnsi"/>
              </w:rPr>
              <w:t>zefa Mehoffera, Olgi Boznańskiej,</w:t>
            </w:r>
            <w:r w:rsidR="00EC27E9" w:rsidRPr="00B2205F">
              <w:rPr>
                <w:rFonts w:cstheme="minorHAnsi"/>
              </w:rPr>
              <w:t xml:space="preserve"> </w:t>
            </w:r>
            <w:r w:rsidR="00CF402B" w:rsidRPr="00B2205F">
              <w:rPr>
                <w:rFonts w:cstheme="minorHAnsi"/>
              </w:rPr>
              <w:t xml:space="preserve">Feliksa </w:t>
            </w:r>
            <w:r w:rsidR="00CF402B" w:rsidRPr="00B2205F">
              <w:rPr>
                <w:rFonts w:cstheme="minorHAnsi"/>
              </w:rPr>
              <w:lastRenderedPageBreak/>
              <w:t>Nowowiejskiego, Kar</w:t>
            </w:r>
            <w:r w:rsidR="00CF402B" w:rsidRPr="00B2205F">
              <w:rPr>
                <w:rFonts w:cstheme="minorHAnsi"/>
              </w:rPr>
              <w:t>o</w:t>
            </w:r>
            <w:r w:rsidR="00CF402B" w:rsidRPr="00B2205F">
              <w:rPr>
                <w:rFonts w:cstheme="minorHAnsi"/>
              </w:rPr>
              <w:t>la Szymanowskiego</w:t>
            </w:r>
            <w:r w:rsidR="00EC27E9" w:rsidRPr="00B2205F">
              <w:rPr>
                <w:rFonts w:cstheme="minorHAnsi"/>
              </w:rPr>
              <w:t xml:space="preserve"> </w:t>
            </w:r>
            <w:r w:rsidR="00CF402B" w:rsidRPr="00B2205F">
              <w:rPr>
                <w:rFonts w:cstheme="minorHAnsi"/>
              </w:rPr>
              <w:t>Edmunda Strzelecki</w:t>
            </w:r>
            <w:r w:rsidR="00CF402B" w:rsidRPr="00B2205F">
              <w:rPr>
                <w:rFonts w:cstheme="minorHAnsi"/>
              </w:rPr>
              <w:t>e</w:t>
            </w:r>
            <w:r w:rsidR="00CF402B" w:rsidRPr="00B2205F">
              <w:rPr>
                <w:rFonts w:cstheme="minorHAnsi"/>
              </w:rPr>
              <w:t>go, Ernesta Malino</w:t>
            </w:r>
            <w:r w:rsidR="00CF402B" w:rsidRPr="00B2205F">
              <w:rPr>
                <w:rFonts w:cstheme="minorHAnsi"/>
              </w:rPr>
              <w:t>w</w:t>
            </w:r>
            <w:r w:rsidR="00CF402B" w:rsidRPr="00B2205F">
              <w:rPr>
                <w:rFonts w:cstheme="minorHAnsi"/>
              </w:rPr>
              <w:t>skiego, Bronisława Piłsudskie</w:t>
            </w:r>
            <w:r w:rsidR="00EC27E9" w:rsidRPr="00B2205F">
              <w:rPr>
                <w:rFonts w:cstheme="minorHAnsi"/>
              </w:rPr>
              <w:t>go</w:t>
            </w:r>
          </w:p>
          <w:p w14:paraId="57AB76E0" w14:textId="433F8401" w:rsidR="00CF402B" w:rsidRPr="005C41C9" w:rsidRDefault="002A5B10" w:rsidP="00EC27E9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EC27E9" w:rsidRPr="005C41C9">
              <w:rPr>
                <w:rFonts w:cstheme="minorHAnsi"/>
              </w:rPr>
              <w:t xml:space="preserve"> przedstawia wkład polskich naukowców w rozwój państw Ameryki Południowej i badania nad środowiskiem przyrodniczym Syberii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ECDB80" w14:textId="0CC6A20C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="00CF402B" w:rsidRPr="005C41C9">
              <w:rPr>
                <w:rFonts w:cstheme="minorHAnsi"/>
              </w:rPr>
              <w:t xml:space="preserve"> ocenia wkład twó</w:t>
            </w:r>
            <w:r w:rsidR="00CF402B" w:rsidRPr="005C41C9">
              <w:rPr>
                <w:rFonts w:cstheme="minorHAnsi"/>
              </w:rPr>
              <w:t>r</w:t>
            </w:r>
            <w:r w:rsidR="00CF402B" w:rsidRPr="005C41C9">
              <w:rPr>
                <w:rFonts w:cstheme="minorHAnsi"/>
              </w:rPr>
              <w:t>ców okresu pozytyw</w:t>
            </w:r>
            <w:r w:rsidR="00CF402B" w:rsidRPr="005C41C9">
              <w:rPr>
                <w:rFonts w:cstheme="minorHAnsi"/>
              </w:rPr>
              <w:t>i</w:t>
            </w:r>
            <w:r w:rsidR="00CF402B" w:rsidRPr="005C41C9">
              <w:rPr>
                <w:rFonts w:cstheme="minorHAnsi"/>
              </w:rPr>
              <w:t>zmu i Młodej Polski w rozwój kultury nar</w:t>
            </w:r>
            <w:r w:rsidR="00CF402B" w:rsidRPr="005C41C9">
              <w:rPr>
                <w:rFonts w:cstheme="minorHAnsi"/>
              </w:rPr>
              <w:t>o</w:t>
            </w:r>
            <w:r w:rsidR="00CF402B" w:rsidRPr="005C41C9">
              <w:rPr>
                <w:rFonts w:cstheme="minorHAnsi"/>
              </w:rPr>
              <w:t>dowej</w:t>
            </w:r>
          </w:p>
          <w:p w14:paraId="6E94256D" w14:textId="1FC95036" w:rsidR="00EC27E9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EC27E9" w:rsidRPr="005C41C9">
              <w:rPr>
                <w:rFonts w:cstheme="minorHAnsi"/>
              </w:rPr>
              <w:t xml:space="preserve"> ocenia, jaką rolę w </w:t>
            </w:r>
            <w:r w:rsidR="00EC27E9" w:rsidRPr="005C41C9">
              <w:rPr>
                <w:rFonts w:cstheme="minorHAnsi"/>
              </w:rPr>
              <w:lastRenderedPageBreak/>
              <w:t>polskiej kulturze o</w:t>
            </w:r>
            <w:r w:rsidR="00EC27E9" w:rsidRPr="005C41C9">
              <w:rPr>
                <w:rFonts w:cstheme="minorHAnsi"/>
              </w:rPr>
              <w:t>d</w:t>
            </w:r>
            <w:r w:rsidR="00EC27E9" w:rsidRPr="005C41C9">
              <w:rPr>
                <w:rFonts w:cstheme="minorHAnsi"/>
              </w:rPr>
              <w:t>grywały dzieła nawiąz</w:t>
            </w:r>
            <w:r w:rsidR="00EC27E9" w:rsidRPr="005C41C9">
              <w:rPr>
                <w:rFonts w:cstheme="minorHAnsi"/>
              </w:rPr>
              <w:t>u</w:t>
            </w:r>
            <w:r w:rsidR="00EC27E9" w:rsidRPr="005C41C9">
              <w:rPr>
                <w:rFonts w:cstheme="minorHAnsi"/>
              </w:rPr>
              <w:t>jące do historii Rzecz</w:t>
            </w:r>
            <w:r w:rsidR="00EC27E9" w:rsidRPr="005C41C9">
              <w:rPr>
                <w:rFonts w:cstheme="minorHAnsi"/>
              </w:rPr>
              <w:t>y</w:t>
            </w:r>
            <w:r w:rsidR="00EC27E9" w:rsidRPr="005C41C9">
              <w:rPr>
                <w:rFonts w:cstheme="minorHAnsi"/>
              </w:rPr>
              <w:t>pospolitej</w:t>
            </w:r>
          </w:p>
          <w:p w14:paraId="67FC665C" w14:textId="7B5C345C" w:rsidR="00FA0C31" w:rsidRPr="005C41C9" w:rsidRDefault="00FA0C31" w:rsidP="00CF402B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BA51EC" w:rsidRPr="005C41C9" w14:paraId="6698808C" w14:textId="77777777" w:rsidTr="00B569FB">
        <w:trPr>
          <w:gridBefore w:val="1"/>
          <w:wBefore w:w="6" w:type="dxa"/>
          <w:trHeight w:val="340"/>
        </w:trPr>
        <w:tc>
          <w:tcPr>
            <w:tcW w:w="153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14:paraId="00FF8B88" w14:textId="72A11CC6" w:rsidR="00BA51EC" w:rsidRPr="005C41C9" w:rsidRDefault="00BA51EC" w:rsidP="00090213">
            <w:pPr>
              <w:snapToGrid w:val="0"/>
              <w:spacing w:after="0" w:line="240" w:lineRule="auto"/>
              <w:jc w:val="center"/>
              <w:rPr>
                <w:rFonts w:cstheme="minorHAnsi"/>
              </w:rPr>
            </w:pPr>
            <w:r w:rsidRPr="005C41C9">
              <w:rPr>
                <w:rFonts w:cstheme="minorHAnsi"/>
                <w:b/>
              </w:rPr>
              <w:lastRenderedPageBreak/>
              <w:t xml:space="preserve">Rozdział </w:t>
            </w:r>
            <w:r w:rsidR="00090213" w:rsidRPr="005C41C9">
              <w:rPr>
                <w:rFonts w:cstheme="minorHAnsi"/>
                <w:b/>
              </w:rPr>
              <w:t>III</w:t>
            </w:r>
            <w:r w:rsidRPr="005C41C9">
              <w:rPr>
                <w:rFonts w:cstheme="minorHAnsi"/>
                <w:b/>
              </w:rPr>
              <w:t>. I wojna światowa</w:t>
            </w:r>
          </w:p>
        </w:tc>
      </w:tr>
      <w:tr w:rsidR="00CF402B" w:rsidRPr="005C41C9" w14:paraId="68273D13" w14:textId="77777777" w:rsidTr="00A001A4">
        <w:trPr>
          <w:gridBefore w:val="1"/>
          <w:wBefore w:w="6" w:type="dxa"/>
          <w:trHeight w:val="269"/>
        </w:trPr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3887825" w14:textId="2BA49EE2" w:rsidR="00CF402B" w:rsidRPr="005C41C9" w:rsidRDefault="00090213" w:rsidP="00CF402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5C41C9">
              <w:rPr>
                <w:rFonts w:cstheme="minorHAnsi"/>
              </w:rPr>
              <w:t>Świat w przed</w:t>
            </w:r>
            <w:r w:rsidRPr="005C41C9">
              <w:rPr>
                <w:rFonts w:cstheme="minorHAnsi"/>
              </w:rPr>
              <w:t>e</w:t>
            </w:r>
            <w:r w:rsidRPr="005C41C9">
              <w:rPr>
                <w:rFonts w:cstheme="minorHAnsi"/>
              </w:rPr>
              <w:t>dniu Wielkiej Wojny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5D6FE" w14:textId="71781DC5" w:rsidR="00CF402B" w:rsidRPr="005C41C9" w:rsidRDefault="00E16177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</w:rPr>
              <w:t>Spory między mocarstwami europejskimi</w:t>
            </w:r>
          </w:p>
          <w:p w14:paraId="34C5A6EA" w14:textId="281B045B" w:rsidR="00CF402B" w:rsidRPr="005C41C9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</w:rPr>
              <w:t xml:space="preserve">Powstanie </w:t>
            </w:r>
            <w:r w:rsidR="00E16177" w:rsidRPr="005C41C9">
              <w:rPr>
                <w:rFonts w:asciiTheme="minorHAnsi" w:hAnsiTheme="minorHAnsi" w:cstheme="minorHAnsi"/>
                <w:sz w:val="22"/>
                <w:szCs w:val="22"/>
              </w:rPr>
              <w:t xml:space="preserve">dwóch przeciwstawnych </w:t>
            </w:r>
            <w:r w:rsidRPr="005C41C9">
              <w:rPr>
                <w:rFonts w:asciiTheme="minorHAnsi" w:hAnsiTheme="minorHAnsi" w:cstheme="minorHAnsi"/>
                <w:sz w:val="22"/>
                <w:szCs w:val="22"/>
              </w:rPr>
              <w:t>sojuszy</w:t>
            </w:r>
          </w:p>
          <w:p w14:paraId="1DA13447" w14:textId="4B25B8EA" w:rsidR="00CF402B" w:rsidRPr="005C41C9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</w:rPr>
              <w:t>Wojna rosyjsko</w:t>
            </w:r>
            <w:r w:rsidR="001F4C04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Pr="005C41C9">
              <w:rPr>
                <w:rFonts w:asciiTheme="minorHAnsi" w:hAnsiTheme="minorHAnsi" w:cstheme="minorHAnsi"/>
                <w:sz w:val="22"/>
                <w:szCs w:val="22"/>
              </w:rPr>
              <w:t>japońska</w:t>
            </w:r>
          </w:p>
          <w:p w14:paraId="41225329" w14:textId="3E0CB45D" w:rsidR="00E16177" w:rsidRPr="005C41C9" w:rsidRDefault="00E16177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</w:rPr>
              <w:t xml:space="preserve">„Kocioł bałkański” </w:t>
            </w:r>
          </w:p>
          <w:p w14:paraId="4C5F5664" w14:textId="5CDD2429" w:rsidR="00CF402B" w:rsidRPr="005C41C9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Wyścig zbrojeń</w:t>
            </w:r>
          </w:p>
          <w:p w14:paraId="008228ED" w14:textId="08701A72" w:rsidR="00CF402B" w:rsidRPr="005C41C9" w:rsidRDefault="00E16177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</w:rPr>
              <w:t>Zamach w Sarajewie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C68C379" w14:textId="0CA33157" w:rsidR="00CF402B" w:rsidRPr="005C41C9" w:rsidRDefault="002A5B10" w:rsidP="00CF402B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>
              <w:rPr>
                <w:rFonts w:cstheme="minorHAnsi"/>
              </w:rPr>
              <w:lastRenderedPageBreak/>
              <w:t>–</w:t>
            </w:r>
            <w:r w:rsidR="00CF402B" w:rsidRPr="005C41C9">
              <w:rPr>
                <w:rFonts w:cstheme="minorHAnsi"/>
              </w:rPr>
              <w:t xml:space="preserve"> stosuje pojęcia</w:t>
            </w:r>
            <w:r w:rsidR="002A05F8">
              <w:rPr>
                <w:rFonts w:cstheme="minorHAnsi"/>
              </w:rPr>
              <w:t>:</w:t>
            </w:r>
            <w:r w:rsidR="00CF402B" w:rsidRPr="005C41C9">
              <w:rPr>
                <w:rFonts w:cstheme="minorHAnsi"/>
              </w:rPr>
              <w:t xml:space="preserve"> </w:t>
            </w:r>
            <w:r w:rsidR="00CF402B" w:rsidRPr="005C41C9">
              <w:rPr>
                <w:rFonts w:cstheme="minorHAnsi"/>
                <w:i/>
              </w:rPr>
              <w:t>tró</w:t>
            </w:r>
            <w:r w:rsidR="00CF402B" w:rsidRPr="005C41C9">
              <w:rPr>
                <w:rFonts w:cstheme="minorHAnsi"/>
                <w:i/>
              </w:rPr>
              <w:t>j</w:t>
            </w:r>
            <w:r w:rsidR="00CF402B" w:rsidRPr="005C41C9">
              <w:rPr>
                <w:rFonts w:cstheme="minorHAnsi"/>
                <w:i/>
              </w:rPr>
              <w:t>przymierze,</w:t>
            </w:r>
            <w:r w:rsidR="00CF402B" w:rsidRPr="005C41C9">
              <w:rPr>
                <w:rFonts w:cstheme="minorHAnsi"/>
              </w:rPr>
              <w:t xml:space="preserve"> </w:t>
            </w:r>
            <w:r w:rsidR="001D08EF" w:rsidRPr="005C41C9">
              <w:rPr>
                <w:rFonts w:cstheme="minorHAnsi"/>
                <w:i/>
              </w:rPr>
              <w:t>trójpor</w:t>
            </w:r>
            <w:r w:rsidR="001D08EF" w:rsidRPr="005C41C9">
              <w:rPr>
                <w:rFonts w:cstheme="minorHAnsi"/>
                <w:i/>
              </w:rPr>
              <w:t>o</w:t>
            </w:r>
            <w:r w:rsidR="001D08EF" w:rsidRPr="005C41C9">
              <w:rPr>
                <w:rFonts w:cstheme="minorHAnsi"/>
                <w:i/>
              </w:rPr>
              <w:t>zumieniem (ententa)</w:t>
            </w:r>
          </w:p>
          <w:p w14:paraId="7A1FB559" w14:textId="3CEB4C1C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</w:t>
            </w:r>
            <w:r w:rsidR="00CF402B" w:rsidRPr="005C41C9">
              <w:rPr>
                <w:rFonts w:eastAsia="Times" w:cstheme="minorHAnsi"/>
              </w:rPr>
              <w:t>lokalizuje w czasie</w:t>
            </w:r>
            <w:r w:rsidR="002A05F8">
              <w:rPr>
                <w:rFonts w:eastAsia="Times" w:cstheme="minorHAnsi"/>
              </w:rPr>
              <w:t>:</w:t>
            </w:r>
            <w:r w:rsidR="00CF402B" w:rsidRPr="005C41C9">
              <w:rPr>
                <w:rFonts w:eastAsia="Times" w:cstheme="minorHAnsi"/>
              </w:rPr>
              <w:t xml:space="preserve"> </w:t>
            </w:r>
            <w:r w:rsidR="00923A39" w:rsidRPr="005C41C9">
              <w:rPr>
                <w:rFonts w:eastAsia="Times" w:cstheme="minorHAnsi"/>
              </w:rPr>
              <w:t>zawarcie trójprzymi</w:t>
            </w:r>
            <w:r w:rsidR="00923A39" w:rsidRPr="005C41C9">
              <w:rPr>
                <w:rFonts w:eastAsia="Times" w:cstheme="minorHAnsi"/>
              </w:rPr>
              <w:t>e</w:t>
            </w:r>
            <w:r w:rsidR="00923A39" w:rsidRPr="005C41C9">
              <w:rPr>
                <w:rFonts w:eastAsia="Times" w:cstheme="minorHAnsi"/>
              </w:rPr>
              <w:t>rza (1882), powstanie ententy (1904), wybuch I wojny światowej (28 VII 1914)</w:t>
            </w:r>
          </w:p>
          <w:p w14:paraId="2D7D0C1C" w14:textId="380F4AB1" w:rsidR="00CF402B" w:rsidRPr="005C41C9" w:rsidRDefault="002A5B10" w:rsidP="001D08EF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lastRenderedPageBreak/>
              <w:t>–</w:t>
            </w:r>
            <w:r w:rsidR="00CF402B" w:rsidRPr="005C41C9">
              <w:rPr>
                <w:rFonts w:eastAsia="Times" w:cstheme="minorHAnsi"/>
              </w:rPr>
              <w:t xml:space="preserve"> lokalizuje w prz</w:t>
            </w:r>
            <w:r w:rsidR="00CF402B" w:rsidRPr="005C41C9">
              <w:rPr>
                <w:rFonts w:eastAsia="Times" w:cstheme="minorHAnsi"/>
              </w:rPr>
              <w:t>e</w:t>
            </w:r>
            <w:r w:rsidR="00CF402B" w:rsidRPr="005C41C9">
              <w:rPr>
                <w:rFonts w:eastAsia="Times" w:cstheme="minorHAnsi"/>
              </w:rPr>
              <w:t>strzeni państwa wch</w:t>
            </w:r>
            <w:r w:rsidR="00CF402B" w:rsidRPr="005C41C9">
              <w:rPr>
                <w:rFonts w:eastAsia="Times" w:cstheme="minorHAnsi"/>
              </w:rPr>
              <w:t>o</w:t>
            </w:r>
            <w:r w:rsidR="00CF402B" w:rsidRPr="005C41C9">
              <w:rPr>
                <w:rFonts w:eastAsia="Times" w:cstheme="minorHAnsi"/>
              </w:rPr>
              <w:t>dzące w skład tró</w:t>
            </w:r>
            <w:r w:rsidR="00CF402B" w:rsidRPr="005C41C9">
              <w:rPr>
                <w:rFonts w:eastAsia="Times" w:cstheme="minorHAnsi"/>
              </w:rPr>
              <w:t>j</w:t>
            </w:r>
            <w:r w:rsidR="00CF402B" w:rsidRPr="005C41C9">
              <w:rPr>
                <w:rFonts w:eastAsia="Times" w:cstheme="minorHAnsi"/>
              </w:rPr>
              <w:t>przy</w:t>
            </w:r>
            <w:r w:rsidR="001D08EF" w:rsidRPr="005C41C9">
              <w:rPr>
                <w:rFonts w:eastAsia="Times" w:cstheme="minorHAnsi"/>
              </w:rPr>
              <w:t>mierza i trójpor</w:t>
            </w:r>
            <w:r w:rsidR="001D08EF" w:rsidRPr="005C41C9">
              <w:rPr>
                <w:rFonts w:eastAsia="Times" w:cstheme="minorHAnsi"/>
              </w:rPr>
              <w:t>o</w:t>
            </w:r>
            <w:r w:rsidR="001D08EF" w:rsidRPr="005C41C9">
              <w:rPr>
                <w:rFonts w:eastAsia="Times" w:cstheme="minorHAnsi"/>
              </w:rPr>
              <w:t>zumienia</w:t>
            </w:r>
          </w:p>
          <w:p w14:paraId="31465847" w14:textId="55CFDEE7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CF402B" w:rsidRPr="005C41C9">
              <w:rPr>
                <w:rFonts w:eastAsia="Times" w:cstheme="minorHAnsi"/>
              </w:rPr>
              <w:t xml:space="preserve"> wyjaśnia, dlaczego ukształtowały się tró</w:t>
            </w:r>
            <w:r w:rsidR="00CF402B" w:rsidRPr="005C41C9">
              <w:rPr>
                <w:rFonts w:eastAsia="Times" w:cstheme="minorHAnsi"/>
              </w:rPr>
              <w:t>j</w:t>
            </w:r>
            <w:r w:rsidR="00CF402B" w:rsidRPr="005C41C9">
              <w:rPr>
                <w:rFonts w:eastAsia="Times" w:cstheme="minorHAnsi"/>
              </w:rPr>
              <w:t>przymierze i trójpor</w:t>
            </w:r>
            <w:r w:rsidR="00CF402B" w:rsidRPr="005C41C9">
              <w:rPr>
                <w:rFonts w:eastAsia="Times" w:cstheme="minorHAnsi"/>
              </w:rPr>
              <w:t>o</w:t>
            </w:r>
            <w:r w:rsidR="00CF402B" w:rsidRPr="005C41C9">
              <w:rPr>
                <w:rFonts w:eastAsia="Times" w:cstheme="minorHAnsi"/>
              </w:rPr>
              <w:t>zumienie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72B567EB" w14:textId="0133D43C" w:rsidR="00CF402B" w:rsidRPr="005C41C9" w:rsidRDefault="002A5B10" w:rsidP="00CF402B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>
              <w:rPr>
                <w:rFonts w:cstheme="minorHAnsi"/>
              </w:rPr>
              <w:lastRenderedPageBreak/>
              <w:t>–</w:t>
            </w:r>
            <w:r w:rsidR="00CF402B" w:rsidRPr="005C41C9">
              <w:rPr>
                <w:rFonts w:cstheme="minorHAnsi"/>
              </w:rPr>
              <w:t xml:space="preserve"> stosuje pojęcia</w:t>
            </w:r>
            <w:r w:rsidR="002A05F8">
              <w:rPr>
                <w:rFonts w:cstheme="minorHAnsi"/>
              </w:rPr>
              <w:t>:</w:t>
            </w:r>
            <w:r w:rsidR="00CF402B" w:rsidRPr="005C41C9">
              <w:rPr>
                <w:rFonts w:cstheme="minorHAnsi"/>
              </w:rPr>
              <w:t xml:space="preserve"> </w:t>
            </w:r>
            <w:proofErr w:type="spellStart"/>
            <w:r w:rsidR="00CF402B" w:rsidRPr="005C41C9">
              <w:rPr>
                <w:rFonts w:cstheme="minorHAnsi"/>
                <w:i/>
              </w:rPr>
              <w:t>belle</w:t>
            </w:r>
            <w:proofErr w:type="spellEnd"/>
            <w:r w:rsidR="00CF402B" w:rsidRPr="005C41C9">
              <w:rPr>
                <w:rFonts w:cstheme="minorHAnsi"/>
                <w:i/>
              </w:rPr>
              <w:t xml:space="preserve"> </w:t>
            </w:r>
            <w:proofErr w:type="spellStart"/>
            <w:r w:rsidR="001F4C04">
              <w:rPr>
                <w:rFonts w:cstheme="minorHAnsi"/>
                <w:i/>
              </w:rPr>
              <w:t>é</w:t>
            </w:r>
            <w:r w:rsidR="00CF402B" w:rsidRPr="005C41C9">
              <w:rPr>
                <w:rFonts w:cstheme="minorHAnsi"/>
                <w:i/>
              </w:rPr>
              <w:t>poque</w:t>
            </w:r>
            <w:proofErr w:type="spellEnd"/>
            <w:r w:rsidR="00CF402B" w:rsidRPr="005C41C9">
              <w:rPr>
                <w:rFonts w:cstheme="minorHAnsi"/>
                <w:i/>
              </w:rPr>
              <w:t>, państwa ce</w:t>
            </w:r>
            <w:r w:rsidR="00CF402B" w:rsidRPr="005C41C9">
              <w:rPr>
                <w:rFonts w:cstheme="minorHAnsi"/>
                <w:i/>
              </w:rPr>
              <w:t>n</w:t>
            </w:r>
            <w:r w:rsidR="00CF402B" w:rsidRPr="005C41C9">
              <w:rPr>
                <w:rFonts w:cstheme="minorHAnsi"/>
                <w:i/>
              </w:rPr>
              <w:t xml:space="preserve">tralne, </w:t>
            </w:r>
            <w:r w:rsidR="00923A39" w:rsidRPr="005C41C9">
              <w:rPr>
                <w:rFonts w:cstheme="minorHAnsi"/>
                <w:i/>
              </w:rPr>
              <w:t>„</w:t>
            </w:r>
            <w:r w:rsidR="00CF402B" w:rsidRPr="005C41C9">
              <w:rPr>
                <w:rFonts w:cstheme="minorHAnsi"/>
                <w:i/>
              </w:rPr>
              <w:t>kocioł bałka</w:t>
            </w:r>
            <w:r w:rsidR="00CF402B" w:rsidRPr="005C41C9">
              <w:rPr>
                <w:rFonts w:cstheme="minorHAnsi"/>
                <w:i/>
              </w:rPr>
              <w:t>ń</w:t>
            </w:r>
            <w:r w:rsidR="00CF402B" w:rsidRPr="005C41C9">
              <w:rPr>
                <w:rFonts w:cstheme="minorHAnsi"/>
                <w:i/>
              </w:rPr>
              <w:t>ski</w:t>
            </w:r>
            <w:r w:rsidR="00923A39" w:rsidRPr="005C41C9">
              <w:rPr>
                <w:rFonts w:cstheme="minorHAnsi"/>
                <w:i/>
              </w:rPr>
              <w:t>”</w:t>
            </w:r>
          </w:p>
          <w:p w14:paraId="34609131" w14:textId="3C61B280" w:rsidR="00CF402B" w:rsidRPr="005C41C9" w:rsidRDefault="002A5B10" w:rsidP="001D08EF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</w:t>
            </w:r>
            <w:r w:rsidR="00CF402B" w:rsidRPr="005C41C9">
              <w:rPr>
                <w:rFonts w:eastAsia="Times" w:cstheme="minorHAnsi"/>
              </w:rPr>
              <w:t>lokalizuje w czasie</w:t>
            </w:r>
            <w:r w:rsidR="002A05F8">
              <w:rPr>
                <w:rFonts w:eastAsia="Times" w:cstheme="minorHAnsi"/>
              </w:rPr>
              <w:t>:</w:t>
            </w:r>
            <w:r w:rsidR="00CF402B" w:rsidRPr="005C41C9">
              <w:rPr>
                <w:rFonts w:eastAsia="Times" w:cstheme="minorHAnsi"/>
              </w:rPr>
              <w:t xml:space="preserve"> </w:t>
            </w:r>
            <w:r w:rsidR="00923A39" w:rsidRPr="005C41C9">
              <w:rPr>
                <w:rFonts w:eastAsia="Times" w:cstheme="minorHAnsi"/>
              </w:rPr>
              <w:t>wojnę japońsko</w:t>
            </w:r>
            <w:r w:rsidR="001F4C04">
              <w:rPr>
                <w:rFonts w:eastAsia="Times" w:cstheme="minorHAnsi"/>
              </w:rPr>
              <w:t>-</w:t>
            </w:r>
            <w:r w:rsidR="00923A39" w:rsidRPr="005C41C9">
              <w:rPr>
                <w:rFonts w:eastAsia="Times" w:cstheme="minorHAnsi"/>
              </w:rPr>
              <w:t xml:space="preserve">rosyjską (1904–1905), </w:t>
            </w:r>
            <w:r w:rsidR="00CF402B" w:rsidRPr="005C41C9">
              <w:rPr>
                <w:rFonts w:eastAsia="Times" w:cstheme="minorHAnsi"/>
              </w:rPr>
              <w:t>I wojnę bałkańską (1912</w:t>
            </w:r>
            <w:r w:rsidR="008A1A96" w:rsidRPr="005C41C9">
              <w:rPr>
                <w:rFonts w:eastAsia="Times" w:cstheme="minorHAnsi"/>
              </w:rPr>
              <w:t>–</w:t>
            </w:r>
            <w:r w:rsidR="00CF402B" w:rsidRPr="005C41C9">
              <w:rPr>
                <w:rFonts w:eastAsia="Times" w:cstheme="minorHAnsi"/>
              </w:rPr>
              <w:t>1</w:t>
            </w:r>
            <w:r w:rsidR="001D08EF" w:rsidRPr="005C41C9">
              <w:rPr>
                <w:rFonts w:eastAsia="Times" w:cstheme="minorHAnsi"/>
              </w:rPr>
              <w:t xml:space="preserve">913), II wojnę </w:t>
            </w:r>
            <w:r w:rsidR="001D08EF" w:rsidRPr="005C41C9">
              <w:rPr>
                <w:rFonts w:eastAsia="Times" w:cstheme="minorHAnsi"/>
              </w:rPr>
              <w:lastRenderedPageBreak/>
              <w:t>bałkańską (1913)</w:t>
            </w:r>
            <w:r w:rsidR="00E16177" w:rsidRPr="005C41C9">
              <w:rPr>
                <w:rFonts w:eastAsia="Times" w:cstheme="minorHAnsi"/>
              </w:rPr>
              <w:t>, z</w:t>
            </w:r>
            <w:r w:rsidR="00E16177" w:rsidRPr="005C41C9">
              <w:rPr>
                <w:rFonts w:eastAsia="Times" w:cstheme="minorHAnsi"/>
              </w:rPr>
              <w:t>a</w:t>
            </w:r>
            <w:r w:rsidR="007D6577" w:rsidRPr="005C41C9">
              <w:rPr>
                <w:rFonts w:eastAsia="Times" w:cstheme="minorHAnsi"/>
              </w:rPr>
              <w:t>mach w Sarajewie (28 VI 1914)</w:t>
            </w:r>
          </w:p>
          <w:p w14:paraId="77AED126" w14:textId="495E8601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E16177" w:rsidRPr="005C41C9">
              <w:rPr>
                <w:rFonts w:cstheme="minorHAnsi"/>
              </w:rPr>
              <w:t xml:space="preserve"> identyfikuje </w:t>
            </w:r>
            <w:r w:rsidR="002A05F8">
              <w:rPr>
                <w:rFonts w:cstheme="minorHAnsi"/>
              </w:rPr>
              <w:t>postacie:</w:t>
            </w:r>
            <w:r w:rsidR="00CF402B" w:rsidRPr="005C41C9">
              <w:rPr>
                <w:rFonts w:cstheme="minorHAnsi"/>
              </w:rPr>
              <w:t xml:space="preserve"> Wilhelma II</w:t>
            </w:r>
            <w:r w:rsidR="00E16177" w:rsidRPr="005C41C9">
              <w:rPr>
                <w:rFonts w:cstheme="minorHAnsi"/>
              </w:rPr>
              <w:t xml:space="preserve">, </w:t>
            </w:r>
            <w:r w:rsidR="00B2205F">
              <w:rPr>
                <w:rFonts w:cstheme="minorHAnsi"/>
              </w:rPr>
              <w:t xml:space="preserve">arcyksięcia </w:t>
            </w:r>
            <w:r w:rsidR="00E16177" w:rsidRPr="005C41C9">
              <w:rPr>
                <w:rFonts w:cstheme="minorHAnsi"/>
              </w:rPr>
              <w:t>Franciszka Ferdynanda Habs</w:t>
            </w:r>
            <w:r w:rsidR="00923A39" w:rsidRPr="005C41C9">
              <w:rPr>
                <w:rFonts w:cstheme="minorHAnsi"/>
              </w:rPr>
              <w:t>burga</w:t>
            </w:r>
          </w:p>
          <w:p w14:paraId="089AA288" w14:textId="0B09B4E4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CF402B" w:rsidRPr="005C41C9">
              <w:rPr>
                <w:rFonts w:eastAsia="Times" w:cstheme="minorHAnsi"/>
              </w:rPr>
              <w:t xml:space="preserve"> omawia proces tw</w:t>
            </w:r>
            <w:r w:rsidR="00CF402B" w:rsidRPr="005C41C9">
              <w:rPr>
                <w:rFonts w:eastAsia="Times" w:cstheme="minorHAnsi"/>
              </w:rPr>
              <w:t>o</w:t>
            </w:r>
            <w:r w:rsidR="00CF402B" w:rsidRPr="005C41C9">
              <w:rPr>
                <w:rFonts w:eastAsia="Times" w:cstheme="minorHAnsi"/>
              </w:rPr>
              <w:t>rzenia się bloków pol</w:t>
            </w:r>
            <w:r w:rsidR="00CF402B" w:rsidRPr="005C41C9">
              <w:rPr>
                <w:rFonts w:eastAsia="Times" w:cstheme="minorHAnsi"/>
              </w:rPr>
              <w:t>i</w:t>
            </w:r>
            <w:r w:rsidR="00CF402B" w:rsidRPr="005C41C9">
              <w:rPr>
                <w:rFonts w:eastAsia="Times" w:cstheme="minorHAnsi"/>
              </w:rPr>
              <w:t>tyczno</w:t>
            </w:r>
            <w:r w:rsidR="001F4C04">
              <w:rPr>
                <w:rFonts w:eastAsia="Times" w:cstheme="minorHAnsi"/>
              </w:rPr>
              <w:t>-</w:t>
            </w:r>
            <w:r w:rsidR="00CF402B" w:rsidRPr="005C41C9">
              <w:rPr>
                <w:rFonts w:eastAsia="Times" w:cstheme="minorHAnsi"/>
              </w:rPr>
              <w:t>militarnych przez I wojną światową</w:t>
            </w:r>
          </w:p>
          <w:p w14:paraId="2F59FB79" w14:textId="641AD7D1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CF402B" w:rsidRPr="005C41C9">
              <w:rPr>
                <w:rFonts w:eastAsia="Times" w:cstheme="minorHAnsi"/>
              </w:rPr>
              <w:t xml:space="preserve"> wymienia cele, które skłaniały mocarstwa europejskie do z</w:t>
            </w:r>
            <w:r w:rsidR="001F4C04">
              <w:rPr>
                <w:rFonts w:eastAsia="Times" w:cstheme="minorHAnsi"/>
              </w:rPr>
              <w:t>a</w:t>
            </w:r>
            <w:r w:rsidR="00CF402B" w:rsidRPr="005C41C9">
              <w:rPr>
                <w:rFonts w:eastAsia="Times" w:cstheme="minorHAnsi"/>
              </w:rPr>
              <w:t>wi</w:t>
            </w:r>
            <w:r w:rsidR="00CF402B" w:rsidRPr="005C41C9">
              <w:rPr>
                <w:rFonts w:eastAsia="Times" w:cstheme="minorHAnsi"/>
              </w:rPr>
              <w:t>e</w:t>
            </w:r>
            <w:r w:rsidR="00CF402B" w:rsidRPr="005C41C9">
              <w:rPr>
                <w:rFonts w:eastAsia="Times" w:cstheme="minorHAnsi"/>
              </w:rPr>
              <w:t>rania sojuszy</w:t>
            </w:r>
          </w:p>
          <w:p w14:paraId="6BA173F3" w14:textId="1A20FCE9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CF402B" w:rsidRPr="005C41C9">
              <w:rPr>
                <w:rFonts w:eastAsia="Times" w:cstheme="minorHAnsi"/>
              </w:rPr>
              <w:t xml:space="preserve"> wyjaśnia, dlaczego sytuację na Bałkanach nazywano „kotłem bałkańskim”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D513F53" w14:textId="70CC0186" w:rsidR="00923A39" w:rsidRPr="005C41C9" w:rsidRDefault="002A5B10" w:rsidP="00923A39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>
              <w:rPr>
                <w:rFonts w:cstheme="minorHAnsi"/>
              </w:rPr>
              <w:lastRenderedPageBreak/>
              <w:t>–</w:t>
            </w:r>
            <w:r w:rsidR="00923A39" w:rsidRPr="005C41C9">
              <w:rPr>
                <w:rFonts w:cstheme="minorHAnsi"/>
              </w:rPr>
              <w:t xml:space="preserve"> stosuje pojęcie </w:t>
            </w:r>
            <w:r w:rsidR="00923A39" w:rsidRPr="005C41C9">
              <w:rPr>
                <w:rFonts w:cstheme="minorHAnsi"/>
                <w:i/>
              </w:rPr>
              <w:t>pa</w:t>
            </w:r>
            <w:r w:rsidR="00923A39" w:rsidRPr="005C41C9">
              <w:rPr>
                <w:rFonts w:cstheme="minorHAnsi"/>
                <w:i/>
              </w:rPr>
              <w:t>n</w:t>
            </w:r>
            <w:r w:rsidR="00923A39" w:rsidRPr="005C41C9">
              <w:rPr>
                <w:rFonts w:cstheme="minorHAnsi"/>
                <w:i/>
              </w:rPr>
              <w:t>slawizm</w:t>
            </w:r>
          </w:p>
          <w:p w14:paraId="4EAA9932" w14:textId="0E6D4C59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</w:t>
            </w:r>
            <w:r w:rsidR="00CF402B" w:rsidRPr="005C41C9">
              <w:rPr>
                <w:rFonts w:eastAsia="Times" w:cstheme="minorHAnsi"/>
              </w:rPr>
              <w:t>lokalizuje w czasie</w:t>
            </w:r>
            <w:r w:rsidR="002A05F8">
              <w:rPr>
                <w:rFonts w:eastAsia="Times" w:cstheme="minorHAnsi"/>
              </w:rPr>
              <w:t>:</w:t>
            </w:r>
            <w:r w:rsidR="00CF402B" w:rsidRPr="005C41C9">
              <w:rPr>
                <w:rFonts w:eastAsia="Times" w:cstheme="minorHAnsi"/>
              </w:rPr>
              <w:t xml:space="preserve"> zawiązanie sojuszu Francji z Rosją (1892), zdobycie Port Artur przez Japonię (1905), bitwę pod Cuszimą (1905)</w:t>
            </w:r>
            <w:r w:rsidR="00EF300B" w:rsidRPr="005C41C9">
              <w:rPr>
                <w:rFonts w:eastAsia="Times" w:cstheme="minorHAnsi"/>
              </w:rPr>
              <w:t xml:space="preserve">, przyłączenie się </w:t>
            </w:r>
            <w:r w:rsidR="00EF300B" w:rsidRPr="005C41C9">
              <w:rPr>
                <w:rFonts w:eastAsia="Times" w:cstheme="minorHAnsi"/>
              </w:rPr>
              <w:lastRenderedPageBreak/>
              <w:t xml:space="preserve">Rosji do ententy (1907), aneksję Bośni </w:t>
            </w:r>
            <w:r w:rsidR="00923A39" w:rsidRPr="005C41C9">
              <w:rPr>
                <w:rFonts w:eastAsia="Times" w:cstheme="minorHAnsi"/>
              </w:rPr>
              <w:t xml:space="preserve">i Hercegowiny </w:t>
            </w:r>
            <w:r w:rsidR="00EF300B" w:rsidRPr="005C41C9">
              <w:rPr>
                <w:rFonts w:eastAsia="Times" w:cstheme="minorHAnsi"/>
              </w:rPr>
              <w:t>przez Austro</w:t>
            </w:r>
            <w:r w:rsidR="001F4C04">
              <w:rPr>
                <w:rFonts w:eastAsia="Times" w:cstheme="minorHAnsi"/>
              </w:rPr>
              <w:t>-</w:t>
            </w:r>
            <w:r w:rsidR="00EF300B" w:rsidRPr="005C41C9">
              <w:rPr>
                <w:rFonts w:eastAsia="Times" w:cstheme="minorHAnsi"/>
              </w:rPr>
              <w:t>Węgry (1908)</w:t>
            </w:r>
          </w:p>
          <w:p w14:paraId="6251FF07" w14:textId="0D9E904F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CF402B" w:rsidRPr="005C41C9">
              <w:rPr>
                <w:rFonts w:eastAsia="Times" w:cstheme="minorHAnsi"/>
              </w:rPr>
              <w:t xml:space="preserve"> lokalizuje w prz</w:t>
            </w:r>
            <w:r w:rsidR="00CF402B" w:rsidRPr="005C41C9">
              <w:rPr>
                <w:rFonts w:eastAsia="Times" w:cstheme="minorHAnsi"/>
              </w:rPr>
              <w:t>e</w:t>
            </w:r>
            <w:r w:rsidR="00CF402B" w:rsidRPr="005C41C9">
              <w:rPr>
                <w:rFonts w:eastAsia="Times" w:cstheme="minorHAnsi"/>
              </w:rPr>
              <w:t>strzeni państwa, które na skutek wojen</w:t>
            </w:r>
            <w:r w:rsidR="00721569" w:rsidRPr="005C41C9">
              <w:rPr>
                <w:rFonts w:eastAsia="Times" w:cstheme="minorHAnsi"/>
              </w:rPr>
              <w:t xml:space="preserve"> </w:t>
            </w:r>
            <w:r w:rsidR="00CF402B" w:rsidRPr="005C41C9">
              <w:rPr>
                <w:rFonts w:eastAsia="Times" w:cstheme="minorHAnsi"/>
              </w:rPr>
              <w:t>ba</w:t>
            </w:r>
            <w:r w:rsidR="00CF402B" w:rsidRPr="005C41C9">
              <w:rPr>
                <w:rFonts w:eastAsia="Times" w:cstheme="minorHAnsi"/>
              </w:rPr>
              <w:t>ł</w:t>
            </w:r>
            <w:r w:rsidR="00CF402B" w:rsidRPr="005C41C9">
              <w:rPr>
                <w:rFonts w:eastAsia="Times" w:cstheme="minorHAnsi"/>
              </w:rPr>
              <w:t>kańskich uzyskały na</w:t>
            </w:r>
            <w:r w:rsidR="00CF402B" w:rsidRPr="005C41C9">
              <w:rPr>
                <w:rFonts w:eastAsia="Times" w:cstheme="minorHAnsi"/>
              </w:rPr>
              <w:t>j</w:t>
            </w:r>
            <w:r w:rsidR="00CF402B" w:rsidRPr="005C41C9">
              <w:rPr>
                <w:rFonts w:eastAsia="Times" w:cstheme="minorHAnsi"/>
              </w:rPr>
              <w:t>większe zdobycze</w:t>
            </w:r>
            <w:r w:rsidR="00964904">
              <w:rPr>
                <w:rFonts w:eastAsia="Times" w:cstheme="minorHAnsi"/>
              </w:rPr>
              <w:t xml:space="preserve"> </w:t>
            </w:r>
            <w:r w:rsidR="00CF402B" w:rsidRPr="005C41C9">
              <w:rPr>
                <w:rFonts w:eastAsia="Times" w:cstheme="minorHAnsi"/>
              </w:rPr>
              <w:t>ter</w:t>
            </w:r>
            <w:r w:rsidR="00CF402B" w:rsidRPr="005C41C9">
              <w:rPr>
                <w:rFonts w:eastAsia="Times" w:cstheme="minorHAnsi"/>
              </w:rPr>
              <w:t>y</w:t>
            </w:r>
            <w:r w:rsidR="00CF402B" w:rsidRPr="005C41C9">
              <w:rPr>
                <w:rFonts w:eastAsia="Times" w:cstheme="minorHAnsi"/>
              </w:rPr>
              <w:t>torialne</w:t>
            </w:r>
          </w:p>
          <w:p w14:paraId="7DC4D131" w14:textId="1216AAAE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CF402B" w:rsidRPr="005C41C9">
              <w:rPr>
                <w:rFonts w:eastAsia="Times" w:cstheme="minorHAnsi"/>
              </w:rPr>
              <w:t xml:space="preserve"> omawia przyczyny, przebieg i skutki wojny rosyjsko</w:t>
            </w:r>
            <w:r w:rsidR="001F4C04">
              <w:rPr>
                <w:rFonts w:eastAsia="Times" w:cstheme="minorHAnsi"/>
              </w:rPr>
              <w:t>-</w:t>
            </w:r>
            <w:r w:rsidR="00CF402B" w:rsidRPr="005C41C9">
              <w:rPr>
                <w:rFonts w:eastAsia="Times" w:cstheme="minorHAnsi"/>
              </w:rPr>
              <w:t>japońskiej</w:t>
            </w:r>
          </w:p>
          <w:p w14:paraId="029A3114" w14:textId="62BB966A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CF402B" w:rsidRPr="005C41C9">
              <w:rPr>
                <w:rFonts w:eastAsia="Times" w:cstheme="minorHAnsi"/>
              </w:rPr>
              <w:t xml:space="preserve"> wyjaśnia, na czym polegał wyścig zbrojeń na </w:t>
            </w:r>
            <w:r w:rsidR="00923A39" w:rsidRPr="005C41C9">
              <w:rPr>
                <w:rFonts w:eastAsia="Times" w:cstheme="minorHAnsi"/>
              </w:rPr>
              <w:t>przełomie XIX i</w:t>
            </w:r>
            <w:r w:rsidR="00CF402B" w:rsidRPr="005C41C9">
              <w:rPr>
                <w:rFonts w:eastAsia="Times" w:cstheme="minorHAnsi"/>
              </w:rPr>
              <w:t xml:space="preserve"> XX w.</w:t>
            </w:r>
          </w:p>
          <w:p w14:paraId="5E92FC97" w14:textId="264B1091" w:rsidR="00E16177" w:rsidRPr="005C41C9" w:rsidRDefault="002A5B10" w:rsidP="00E16177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CF402B" w:rsidRPr="005C41C9">
              <w:rPr>
                <w:rFonts w:eastAsia="Times" w:cstheme="minorHAnsi"/>
              </w:rPr>
              <w:t xml:space="preserve"> przedstawia skutki wojen bałkańskich</w:t>
            </w:r>
          </w:p>
          <w:p w14:paraId="70596B82" w14:textId="7F7FC623" w:rsidR="00CF402B" w:rsidRPr="005C41C9" w:rsidRDefault="002A5B10" w:rsidP="002A05F8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E16177" w:rsidRPr="005C41C9">
              <w:rPr>
                <w:rFonts w:cstheme="minorHAnsi"/>
              </w:rPr>
              <w:t xml:space="preserve"> omawia polityczne konsekwencje zamachu w Sarajewie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17E509E" w14:textId="50206992" w:rsidR="00CF402B" w:rsidRPr="005C41C9" w:rsidRDefault="002A5B10" w:rsidP="00CF402B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>
              <w:rPr>
                <w:rFonts w:cstheme="minorHAnsi"/>
              </w:rPr>
              <w:lastRenderedPageBreak/>
              <w:t>–</w:t>
            </w:r>
            <w:r w:rsidR="001D08EF" w:rsidRPr="005C41C9">
              <w:rPr>
                <w:rFonts w:cstheme="minorHAnsi"/>
              </w:rPr>
              <w:t xml:space="preserve"> stosuje pojęcie </w:t>
            </w:r>
            <w:proofErr w:type="spellStart"/>
            <w:r w:rsidR="001D08EF" w:rsidRPr="005C41C9">
              <w:rPr>
                <w:rFonts w:cstheme="minorHAnsi"/>
                <w:i/>
              </w:rPr>
              <w:t>Weltpolitik</w:t>
            </w:r>
            <w:proofErr w:type="spellEnd"/>
          </w:p>
          <w:p w14:paraId="4EABE882" w14:textId="4AECBD18" w:rsidR="00E16177" w:rsidRPr="005C41C9" w:rsidRDefault="002A5B10" w:rsidP="00E16177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E16177" w:rsidRPr="005C41C9">
              <w:rPr>
                <w:rFonts w:cstheme="minorHAnsi"/>
              </w:rPr>
              <w:t xml:space="preserve"> identyfikuje postać </w:t>
            </w:r>
            <w:proofErr w:type="spellStart"/>
            <w:r w:rsidR="00E16177" w:rsidRPr="005C41C9">
              <w:rPr>
                <w:rFonts w:cstheme="minorHAnsi"/>
              </w:rPr>
              <w:t>Gawriło</w:t>
            </w:r>
            <w:proofErr w:type="spellEnd"/>
            <w:r w:rsidR="00E16177" w:rsidRPr="005C41C9">
              <w:rPr>
                <w:rFonts w:cstheme="minorHAnsi"/>
              </w:rPr>
              <w:t xml:space="preserve"> </w:t>
            </w:r>
            <w:proofErr w:type="spellStart"/>
            <w:r w:rsidR="00E16177" w:rsidRPr="005C41C9">
              <w:rPr>
                <w:rFonts w:cstheme="minorHAnsi"/>
              </w:rPr>
              <w:t>Principa</w:t>
            </w:r>
            <w:proofErr w:type="spellEnd"/>
          </w:p>
          <w:p w14:paraId="55E787A7" w14:textId="7E8DF8D6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CF402B" w:rsidRPr="005C41C9">
              <w:rPr>
                <w:rFonts w:eastAsia="Times" w:cstheme="minorHAnsi"/>
              </w:rPr>
              <w:t xml:space="preserve"> charakteryzuje mi</w:t>
            </w:r>
            <w:r w:rsidR="00CF402B" w:rsidRPr="005C41C9">
              <w:rPr>
                <w:rFonts w:eastAsia="Times" w:cstheme="minorHAnsi"/>
              </w:rPr>
              <w:t>ę</w:t>
            </w:r>
            <w:r w:rsidR="00CF402B" w:rsidRPr="005C41C9">
              <w:rPr>
                <w:rFonts w:eastAsia="Times" w:cstheme="minorHAnsi"/>
              </w:rPr>
              <w:t>dzynarodowy układ sił na przełomie XIX i XX w.</w:t>
            </w:r>
          </w:p>
          <w:p w14:paraId="2DB8B118" w14:textId="5DA39D52" w:rsidR="00721569" w:rsidRPr="005C41C9" w:rsidRDefault="002A5B10" w:rsidP="00721569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721569" w:rsidRPr="005C41C9">
              <w:rPr>
                <w:rFonts w:eastAsia="Times" w:cstheme="minorHAnsi"/>
              </w:rPr>
              <w:t xml:space="preserve"> wyjaśnia, jakie skutki </w:t>
            </w:r>
            <w:r w:rsidR="00721569" w:rsidRPr="005C41C9">
              <w:rPr>
                <w:rFonts w:eastAsia="Times" w:cstheme="minorHAnsi"/>
              </w:rPr>
              <w:lastRenderedPageBreak/>
              <w:t xml:space="preserve">miało prowadzenie </w:t>
            </w:r>
            <w:proofErr w:type="spellStart"/>
            <w:r w:rsidR="00721569" w:rsidRPr="005C41C9">
              <w:rPr>
                <w:rFonts w:eastAsia="Times" w:cstheme="minorHAnsi"/>
              </w:rPr>
              <w:t>Weltpolitik</w:t>
            </w:r>
            <w:proofErr w:type="spellEnd"/>
            <w:r w:rsidR="00721569" w:rsidRPr="005C41C9">
              <w:rPr>
                <w:rFonts w:eastAsia="Times" w:cstheme="minorHAnsi"/>
              </w:rPr>
              <w:t xml:space="preserve"> przez Niemcy</w:t>
            </w:r>
          </w:p>
          <w:p w14:paraId="319F4B83" w14:textId="219B90E1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CF402B" w:rsidRPr="005C41C9">
              <w:rPr>
                <w:rFonts w:eastAsia="Times" w:cstheme="minorHAnsi"/>
              </w:rPr>
              <w:t xml:space="preserve"> wyjaśnia, jak polityka Niemiec na przełomie XIX i XX w. wpłynęła na światowy układ sił</w:t>
            </w:r>
          </w:p>
          <w:p w14:paraId="3968A56F" w14:textId="0CAF4E7D" w:rsidR="00721569" w:rsidRPr="005C41C9" w:rsidRDefault="002A5B10" w:rsidP="00721569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721569" w:rsidRPr="005C41C9">
              <w:rPr>
                <w:rFonts w:eastAsia="Times" w:cstheme="minorHAnsi"/>
              </w:rPr>
              <w:t xml:space="preserve"> opisuje sytuację na Bałkanach na początku XX w.</w:t>
            </w:r>
          </w:p>
          <w:p w14:paraId="4720AD9E" w14:textId="77777777" w:rsidR="00CF402B" w:rsidRPr="005C41C9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B155BF" w14:textId="37610505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lastRenderedPageBreak/>
              <w:t>–</w:t>
            </w:r>
            <w:r w:rsidR="00CF402B" w:rsidRPr="005C41C9">
              <w:rPr>
                <w:rFonts w:eastAsia="Times" w:cstheme="minorHAnsi"/>
              </w:rPr>
              <w:t xml:space="preserve"> ocenia wpływ sytuacji na Bałkanach na w</w:t>
            </w:r>
            <w:r w:rsidR="00CF402B" w:rsidRPr="005C41C9">
              <w:rPr>
                <w:rFonts w:eastAsia="Times" w:cstheme="minorHAnsi"/>
              </w:rPr>
              <w:t>y</w:t>
            </w:r>
            <w:r w:rsidR="00CF402B" w:rsidRPr="005C41C9">
              <w:rPr>
                <w:rFonts w:eastAsia="Times" w:cstheme="minorHAnsi"/>
              </w:rPr>
              <w:t>buch konfliktu świat</w:t>
            </w:r>
            <w:r w:rsidR="00CF402B" w:rsidRPr="005C41C9">
              <w:rPr>
                <w:rFonts w:eastAsia="Times" w:cstheme="minorHAnsi"/>
              </w:rPr>
              <w:t>o</w:t>
            </w:r>
            <w:r w:rsidR="00CF402B" w:rsidRPr="005C41C9">
              <w:rPr>
                <w:rFonts w:eastAsia="Times" w:cstheme="minorHAnsi"/>
              </w:rPr>
              <w:t>wego</w:t>
            </w:r>
          </w:p>
          <w:p w14:paraId="6D3367EF" w14:textId="77777777" w:rsidR="00CF402B" w:rsidRPr="005C41C9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</w:p>
        </w:tc>
      </w:tr>
      <w:tr w:rsidR="00CF402B" w:rsidRPr="005C41C9" w14:paraId="04C6D0DF" w14:textId="77777777" w:rsidTr="00A001A4">
        <w:trPr>
          <w:gridBefore w:val="1"/>
          <w:wBefore w:w="6" w:type="dxa"/>
          <w:trHeight w:val="552"/>
        </w:trPr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45EE87B" w14:textId="77777777" w:rsidR="00CF402B" w:rsidRPr="005C41C9" w:rsidRDefault="00CF402B" w:rsidP="00CF402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5C41C9">
              <w:rPr>
                <w:rFonts w:cstheme="minorHAnsi"/>
                <w:lang w:eastAsia="pl-PL"/>
              </w:rPr>
              <w:lastRenderedPageBreak/>
              <w:t>Fronty Wielkiej Wojny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EAC77" w14:textId="77777777" w:rsidR="00CF402B" w:rsidRPr="005C41C9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Wybuch I wojny światowej</w:t>
            </w:r>
          </w:p>
          <w:p w14:paraId="7DFB38C7" w14:textId="77777777" w:rsidR="00CF402B" w:rsidRPr="005C41C9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Nieudana wojna błyskawiczna</w:t>
            </w:r>
          </w:p>
          <w:p w14:paraId="29BE2BB2" w14:textId="77777777" w:rsidR="00CF402B" w:rsidRPr="005C41C9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Wojna pozycyjna na froncie zachodnim</w:t>
            </w:r>
          </w:p>
          <w:p w14:paraId="7F9F19D0" w14:textId="77777777" w:rsidR="00CF402B" w:rsidRPr="005C41C9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Front wschodni</w:t>
            </w:r>
          </w:p>
          <w:p w14:paraId="15AE2BB6" w14:textId="77777777" w:rsidR="00CF402B" w:rsidRPr="005C41C9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Front bałkański i włoski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5CFB55D" w14:textId="7A831C02" w:rsidR="00CF402B" w:rsidRPr="005C41C9" w:rsidRDefault="002A5B10" w:rsidP="00CF402B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stosuje </w:t>
            </w:r>
            <w:r w:rsidR="007D6577" w:rsidRPr="005C41C9">
              <w:rPr>
                <w:rFonts w:cstheme="minorHAnsi"/>
              </w:rPr>
              <w:t>pojęcie</w:t>
            </w:r>
            <w:r>
              <w:rPr>
                <w:rFonts w:cstheme="minorHAnsi"/>
              </w:rPr>
              <w:t xml:space="preserve"> </w:t>
            </w:r>
            <w:r w:rsidR="001D08EF" w:rsidRPr="005C41C9">
              <w:rPr>
                <w:rFonts w:cstheme="minorHAnsi"/>
                <w:i/>
              </w:rPr>
              <w:t>wojna pozycyjna</w:t>
            </w:r>
          </w:p>
          <w:p w14:paraId="1C6D9F3B" w14:textId="1F4015ED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</w:t>
            </w:r>
            <w:r w:rsidR="00CF402B" w:rsidRPr="005C41C9">
              <w:rPr>
                <w:rFonts w:eastAsia="Times" w:cstheme="minorHAnsi"/>
              </w:rPr>
              <w:t>lokalizuje w czasie</w:t>
            </w:r>
            <w:r w:rsidR="002A05F8">
              <w:rPr>
                <w:rFonts w:eastAsia="Times" w:cstheme="minorHAnsi"/>
              </w:rPr>
              <w:t>:</w:t>
            </w:r>
            <w:r w:rsidR="00CF402B" w:rsidRPr="005C41C9">
              <w:rPr>
                <w:rFonts w:eastAsia="Times" w:cstheme="minorHAnsi"/>
              </w:rPr>
              <w:t xml:space="preserve"> </w:t>
            </w:r>
            <w:r w:rsidR="007D6577" w:rsidRPr="005C41C9">
              <w:rPr>
                <w:rFonts w:eastAsia="Times" w:cstheme="minorHAnsi"/>
              </w:rPr>
              <w:t>bitwę nad Marną (IX 1914), bitwę pod Ve</w:t>
            </w:r>
            <w:r w:rsidR="007D6577" w:rsidRPr="005C41C9">
              <w:rPr>
                <w:rFonts w:eastAsia="Times" w:cstheme="minorHAnsi"/>
              </w:rPr>
              <w:t>r</w:t>
            </w:r>
            <w:r w:rsidR="007D6577" w:rsidRPr="005C41C9">
              <w:rPr>
                <w:rFonts w:eastAsia="Times" w:cstheme="minorHAnsi"/>
              </w:rPr>
              <w:t>dun (II</w:t>
            </w:r>
            <w:r>
              <w:rPr>
                <w:rFonts w:eastAsia="Times" w:cstheme="minorHAnsi"/>
              </w:rPr>
              <w:t>–</w:t>
            </w:r>
            <w:r w:rsidR="007D6577" w:rsidRPr="005C41C9">
              <w:rPr>
                <w:rFonts w:eastAsia="Times" w:cstheme="minorHAnsi"/>
              </w:rPr>
              <w:t>XII 1916), bitwę nad Sommą (VII</w:t>
            </w:r>
            <w:r>
              <w:rPr>
                <w:rFonts w:eastAsia="Times" w:cstheme="minorHAnsi"/>
              </w:rPr>
              <w:t>–</w:t>
            </w:r>
            <w:r w:rsidR="007D6577" w:rsidRPr="005C41C9">
              <w:rPr>
                <w:rFonts w:eastAsia="Times" w:cstheme="minorHAnsi"/>
              </w:rPr>
              <w:t>XI 1916)</w:t>
            </w:r>
          </w:p>
          <w:p w14:paraId="4578187C" w14:textId="289F45B2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charakteryzuje sp</w:t>
            </w:r>
            <w:r w:rsidR="00CF402B" w:rsidRPr="005C41C9">
              <w:rPr>
                <w:rFonts w:cstheme="minorHAnsi"/>
              </w:rPr>
              <w:t>o</w:t>
            </w:r>
            <w:r w:rsidR="00CF402B" w:rsidRPr="005C41C9">
              <w:rPr>
                <w:rFonts w:cstheme="minorHAnsi"/>
              </w:rPr>
              <w:t>sób prowadzenia wojny pozycyjnej</w:t>
            </w:r>
          </w:p>
          <w:p w14:paraId="5D7B3250" w14:textId="49B7A00E" w:rsidR="00AC1424" w:rsidRPr="005C41C9" w:rsidRDefault="00CF402B" w:rsidP="00AC1424">
            <w:pPr>
              <w:spacing w:after="0" w:line="240" w:lineRule="auto"/>
              <w:rPr>
                <w:rFonts w:cstheme="minorHAnsi"/>
              </w:rPr>
            </w:pPr>
            <w:r w:rsidRPr="005C41C9">
              <w:rPr>
                <w:rFonts w:cstheme="minorHAnsi"/>
              </w:rPr>
              <w:lastRenderedPageBreak/>
              <w:t xml:space="preserve"> </w:t>
            </w:r>
            <w:r w:rsidR="002A5B10">
              <w:rPr>
                <w:rFonts w:cstheme="minorHAnsi"/>
              </w:rPr>
              <w:t>–</w:t>
            </w:r>
            <w:r w:rsidR="00AC1424" w:rsidRPr="005C41C9">
              <w:rPr>
                <w:rFonts w:cstheme="minorHAnsi"/>
              </w:rPr>
              <w:t xml:space="preserve"> wymienia nowe r</w:t>
            </w:r>
            <w:r w:rsidR="00AC1424" w:rsidRPr="005C41C9">
              <w:rPr>
                <w:rFonts w:cstheme="minorHAnsi"/>
              </w:rPr>
              <w:t>o</w:t>
            </w:r>
            <w:r w:rsidR="00AC1424" w:rsidRPr="005C41C9">
              <w:rPr>
                <w:rFonts w:cstheme="minorHAnsi"/>
              </w:rPr>
              <w:t>dzaje broni zastosow</w:t>
            </w:r>
            <w:r w:rsidR="00AC1424" w:rsidRPr="005C41C9">
              <w:rPr>
                <w:rFonts w:cstheme="minorHAnsi"/>
              </w:rPr>
              <w:t>a</w:t>
            </w:r>
            <w:r w:rsidR="00AC1424" w:rsidRPr="005C41C9">
              <w:rPr>
                <w:rFonts w:cstheme="minorHAnsi"/>
              </w:rPr>
              <w:t>ne na froncie zacho</w:t>
            </w:r>
            <w:r w:rsidR="00AC1424" w:rsidRPr="005C41C9">
              <w:rPr>
                <w:rFonts w:cstheme="minorHAnsi"/>
              </w:rPr>
              <w:t>d</w:t>
            </w:r>
            <w:r w:rsidR="00AC1424" w:rsidRPr="005C41C9">
              <w:rPr>
                <w:rFonts w:cstheme="minorHAnsi"/>
              </w:rPr>
              <w:t>nim</w:t>
            </w:r>
          </w:p>
          <w:p w14:paraId="2B5035CC" w14:textId="77777777" w:rsidR="00CF402B" w:rsidRPr="005C41C9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3F2CAA67" w14:textId="7BCB14BA" w:rsidR="00CF402B" w:rsidRPr="005C41C9" w:rsidRDefault="002A5B10" w:rsidP="00CF402B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>
              <w:rPr>
                <w:rFonts w:cstheme="minorHAnsi"/>
              </w:rPr>
              <w:lastRenderedPageBreak/>
              <w:t>–</w:t>
            </w:r>
            <w:r w:rsidR="001D08EF" w:rsidRPr="005C41C9">
              <w:rPr>
                <w:rFonts w:cstheme="minorHAnsi"/>
              </w:rPr>
              <w:t xml:space="preserve"> stosuje </w:t>
            </w:r>
            <w:r w:rsidR="007D6577" w:rsidRPr="005C41C9">
              <w:rPr>
                <w:rFonts w:cstheme="minorHAnsi"/>
              </w:rPr>
              <w:t>pojęcia</w:t>
            </w:r>
            <w:r w:rsidR="002A05F8">
              <w:rPr>
                <w:rFonts w:cstheme="minorHAnsi"/>
              </w:rPr>
              <w:t>:</w:t>
            </w:r>
            <w:r w:rsidR="007D6577" w:rsidRPr="005C41C9">
              <w:rPr>
                <w:rFonts w:cstheme="minorHAnsi"/>
              </w:rPr>
              <w:t xml:space="preserve"> </w:t>
            </w:r>
            <w:r w:rsidR="007D6577" w:rsidRPr="005C41C9">
              <w:rPr>
                <w:rFonts w:cstheme="minorHAnsi"/>
                <w:i/>
              </w:rPr>
              <w:t>wo</w:t>
            </w:r>
            <w:r w:rsidR="007D6577" w:rsidRPr="005C41C9">
              <w:rPr>
                <w:rFonts w:cstheme="minorHAnsi"/>
                <w:i/>
              </w:rPr>
              <w:t>j</w:t>
            </w:r>
            <w:r w:rsidR="007D6577" w:rsidRPr="005C41C9">
              <w:rPr>
                <w:rFonts w:cstheme="minorHAnsi"/>
                <w:i/>
              </w:rPr>
              <w:t xml:space="preserve">na błyskawiczna, </w:t>
            </w:r>
            <w:r w:rsidR="00CF402B" w:rsidRPr="005C41C9">
              <w:rPr>
                <w:rFonts w:cstheme="minorHAnsi"/>
                <w:i/>
              </w:rPr>
              <w:t>wojna manewrowa</w:t>
            </w:r>
          </w:p>
          <w:p w14:paraId="2F91FC59" w14:textId="16D58EC9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</w:t>
            </w:r>
            <w:r w:rsidR="00CF402B" w:rsidRPr="005C41C9">
              <w:rPr>
                <w:rFonts w:eastAsia="Times" w:cstheme="minorHAnsi"/>
              </w:rPr>
              <w:t>lokalizuje w czasie</w:t>
            </w:r>
            <w:r w:rsidR="002A05F8">
              <w:rPr>
                <w:rFonts w:eastAsia="Times" w:cstheme="minorHAnsi"/>
              </w:rPr>
              <w:t>:</w:t>
            </w:r>
            <w:r w:rsidR="00CF402B" w:rsidRPr="005C41C9">
              <w:rPr>
                <w:rFonts w:eastAsia="Times" w:cstheme="minorHAnsi"/>
              </w:rPr>
              <w:t xml:space="preserve"> </w:t>
            </w:r>
            <w:r w:rsidR="007D6577" w:rsidRPr="005C41C9">
              <w:rPr>
                <w:rFonts w:eastAsia="Times" w:cstheme="minorHAnsi"/>
              </w:rPr>
              <w:t xml:space="preserve">bitwę pod </w:t>
            </w:r>
            <w:proofErr w:type="spellStart"/>
            <w:r w:rsidR="007D6577" w:rsidRPr="005C41C9">
              <w:rPr>
                <w:rFonts w:eastAsia="Times" w:cstheme="minorHAnsi"/>
              </w:rPr>
              <w:t>Tannenbe</w:t>
            </w:r>
            <w:r w:rsidR="007D6577" w:rsidRPr="005C41C9">
              <w:rPr>
                <w:rFonts w:eastAsia="Times" w:cstheme="minorHAnsi"/>
              </w:rPr>
              <w:t>r</w:t>
            </w:r>
            <w:r w:rsidR="007D6577" w:rsidRPr="005C41C9">
              <w:rPr>
                <w:rFonts w:eastAsia="Times" w:cstheme="minorHAnsi"/>
              </w:rPr>
              <w:t>giem</w:t>
            </w:r>
            <w:proofErr w:type="spellEnd"/>
            <w:r w:rsidR="007D6577" w:rsidRPr="005C41C9">
              <w:rPr>
                <w:rFonts w:eastAsia="Times" w:cstheme="minorHAnsi"/>
              </w:rPr>
              <w:t xml:space="preserve"> (VIII 1914), </w:t>
            </w:r>
            <w:r w:rsidR="008A1A96" w:rsidRPr="005C41C9">
              <w:rPr>
                <w:rFonts w:eastAsia="Times" w:cstheme="minorHAnsi"/>
              </w:rPr>
              <w:t>w</w:t>
            </w:r>
            <w:r w:rsidR="008A1A96" w:rsidRPr="005C41C9">
              <w:rPr>
                <w:rFonts w:eastAsia="Times" w:cstheme="minorHAnsi"/>
              </w:rPr>
              <w:t>y</w:t>
            </w:r>
            <w:r w:rsidR="008A1A96" w:rsidRPr="005C41C9">
              <w:rPr>
                <w:rFonts w:eastAsia="Times" w:cstheme="minorHAnsi"/>
              </w:rPr>
              <w:t>stąpienia Włoch z tró</w:t>
            </w:r>
            <w:r w:rsidR="008A1A96" w:rsidRPr="005C41C9">
              <w:rPr>
                <w:rFonts w:eastAsia="Times" w:cstheme="minorHAnsi"/>
              </w:rPr>
              <w:t>j</w:t>
            </w:r>
            <w:r w:rsidR="008A1A96" w:rsidRPr="005C41C9">
              <w:rPr>
                <w:rFonts w:eastAsia="Times" w:cstheme="minorHAnsi"/>
              </w:rPr>
              <w:t>przymie</w:t>
            </w:r>
            <w:r w:rsidR="007D6577" w:rsidRPr="005C41C9">
              <w:rPr>
                <w:rFonts w:eastAsia="Times" w:cstheme="minorHAnsi"/>
              </w:rPr>
              <w:t>rza (1915)</w:t>
            </w:r>
          </w:p>
          <w:p w14:paraId="5768230E" w14:textId="5F3FB797" w:rsidR="00AC1424" w:rsidRPr="005C41C9" w:rsidRDefault="002A5B10" w:rsidP="00AC1424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AC1424" w:rsidRPr="005C41C9">
              <w:rPr>
                <w:rFonts w:cstheme="minorHAnsi"/>
              </w:rPr>
              <w:t xml:space="preserve"> wyjaśnia, na czym polegał plan wojny błyskawicznej</w:t>
            </w:r>
          </w:p>
          <w:p w14:paraId="2BE6AB8A" w14:textId="1A2B3E1A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="00CF402B" w:rsidRPr="005C41C9">
              <w:rPr>
                <w:rFonts w:cstheme="minorHAnsi"/>
              </w:rPr>
              <w:t xml:space="preserve"> wyjaśnia, na czym polegał tzw. efekt d</w:t>
            </w:r>
            <w:r w:rsidR="00CF402B" w:rsidRPr="005C41C9">
              <w:rPr>
                <w:rFonts w:cstheme="minorHAnsi"/>
              </w:rPr>
              <w:t>o</w:t>
            </w:r>
            <w:r w:rsidR="00CF402B" w:rsidRPr="005C41C9">
              <w:rPr>
                <w:rFonts w:cstheme="minorHAnsi"/>
              </w:rPr>
              <w:t>mina w przypadku w</w:t>
            </w:r>
            <w:r w:rsidR="00CF402B" w:rsidRPr="005C41C9">
              <w:rPr>
                <w:rFonts w:cstheme="minorHAnsi"/>
              </w:rPr>
              <w:t>y</w:t>
            </w:r>
            <w:r w:rsidR="00CF402B" w:rsidRPr="005C41C9">
              <w:rPr>
                <w:rFonts w:cstheme="minorHAnsi"/>
              </w:rPr>
              <w:t>buchu I wojny świat</w:t>
            </w:r>
            <w:r w:rsidR="00CF402B" w:rsidRPr="005C41C9">
              <w:rPr>
                <w:rFonts w:cstheme="minorHAnsi"/>
              </w:rPr>
              <w:t>o</w:t>
            </w:r>
            <w:r w:rsidR="00CF402B" w:rsidRPr="005C41C9">
              <w:rPr>
                <w:rFonts w:cstheme="minorHAnsi"/>
              </w:rPr>
              <w:t>wej</w:t>
            </w:r>
          </w:p>
          <w:p w14:paraId="4B4FA33A" w14:textId="23B19C31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omawia okoliczności, w jakich załamał się niemiecki plan wojny błyskawicznej</w:t>
            </w:r>
          </w:p>
          <w:p w14:paraId="2CAACCD9" w14:textId="75DD4DBF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wyjaśnia, na czym polegała wojna m</w:t>
            </w:r>
            <w:r w:rsidR="00CF402B" w:rsidRPr="005C41C9">
              <w:rPr>
                <w:rFonts w:cstheme="minorHAnsi"/>
              </w:rPr>
              <w:t>a</w:t>
            </w:r>
            <w:r w:rsidR="00CF402B" w:rsidRPr="005C41C9">
              <w:rPr>
                <w:rFonts w:cstheme="minorHAnsi"/>
              </w:rPr>
              <w:t xml:space="preserve">newrowa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F815C54" w14:textId="1182FCDE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lastRenderedPageBreak/>
              <w:t>–</w:t>
            </w:r>
            <w:r w:rsidR="00CF402B" w:rsidRPr="005C41C9">
              <w:rPr>
                <w:rFonts w:eastAsia="Times" w:cstheme="minorHAnsi"/>
              </w:rPr>
              <w:t xml:space="preserve"> lokalizuje w czasie</w:t>
            </w:r>
            <w:r w:rsidR="002A05F8">
              <w:rPr>
                <w:rFonts w:eastAsia="Times" w:cstheme="minorHAnsi"/>
              </w:rPr>
              <w:t>:</w:t>
            </w:r>
            <w:r w:rsidR="00CF402B" w:rsidRPr="005C41C9">
              <w:rPr>
                <w:rFonts w:eastAsia="Times" w:cstheme="minorHAnsi"/>
              </w:rPr>
              <w:t xml:space="preserve"> bitwę o Gallipoli (1915</w:t>
            </w:r>
            <w:r>
              <w:rPr>
                <w:rFonts w:eastAsia="Times" w:cstheme="minorHAnsi"/>
              </w:rPr>
              <w:t>–</w:t>
            </w:r>
            <w:r w:rsidR="00CF402B" w:rsidRPr="005C41C9">
              <w:rPr>
                <w:rFonts w:eastAsia="Times" w:cstheme="minorHAnsi"/>
              </w:rPr>
              <w:t xml:space="preserve">1916), </w:t>
            </w:r>
            <w:r w:rsidR="001D08EF" w:rsidRPr="005C41C9">
              <w:rPr>
                <w:rFonts w:eastAsia="Times" w:cstheme="minorHAnsi"/>
              </w:rPr>
              <w:t xml:space="preserve">bitwę pod </w:t>
            </w:r>
            <w:r w:rsidR="007D6577" w:rsidRPr="005C41C9">
              <w:rPr>
                <w:rFonts w:eastAsia="Times" w:cstheme="minorHAnsi"/>
              </w:rPr>
              <w:t xml:space="preserve">Ypres (1915), bitwę pod </w:t>
            </w:r>
            <w:r w:rsidR="001D08EF" w:rsidRPr="005C41C9">
              <w:rPr>
                <w:rFonts w:eastAsia="Times" w:cstheme="minorHAnsi"/>
              </w:rPr>
              <w:t>Go</w:t>
            </w:r>
            <w:r w:rsidR="001D08EF" w:rsidRPr="005C41C9">
              <w:rPr>
                <w:rFonts w:eastAsia="Times" w:cstheme="minorHAnsi"/>
              </w:rPr>
              <w:t>r</w:t>
            </w:r>
            <w:r w:rsidR="001D08EF" w:rsidRPr="005C41C9">
              <w:rPr>
                <w:rFonts w:eastAsia="Times" w:cstheme="minorHAnsi"/>
              </w:rPr>
              <w:t>licami (1915)</w:t>
            </w:r>
          </w:p>
          <w:p w14:paraId="10BFBE89" w14:textId="463648C3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CF402B" w:rsidRPr="005C41C9">
              <w:rPr>
                <w:rFonts w:eastAsia="Times" w:cstheme="minorHAnsi"/>
              </w:rPr>
              <w:t xml:space="preserve"> lokalizuje w prz</w:t>
            </w:r>
            <w:r w:rsidR="00CF402B" w:rsidRPr="005C41C9">
              <w:rPr>
                <w:rFonts w:eastAsia="Times" w:cstheme="minorHAnsi"/>
              </w:rPr>
              <w:t>e</w:t>
            </w:r>
            <w:r w:rsidR="00CF402B" w:rsidRPr="005C41C9">
              <w:rPr>
                <w:rFonts w:eastAsia="Times" w:cstheme="minorHAnsi"/>
              </w:rPr>
              <w:t>strzenia państwa, które uczestniczyły w wojnie po stronie państw ce</w:t>
            </w:r>
            <w:r w:rsidR="00CF402B" w:rsidRPr="005C41C9">
              <w:rPr>
                <w:rFonts w:eastAsia="Times" w:cstheme="minorHAnsi"/>
              </w:rPr>
              <w:t>n</w:t>
            </w:r>
            <w:r w:rsidR="00CF402B" w:rsidRPr="005C41C9">
              <w:rPr>
                <w:rFonts w:eastAsia="Times" w:cstheme="minorHAnsi"/>
              </w:rPr>
              <w:t>tralnych lub ententy</w:t>
            </w:r>
          </w:p>
          <w:p w14:paraId="26FD5434" w14:textId="234C7D9C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identyfikuje </w:t>
            </w:r>
            <w:r w:rsidR="002A05F8">
              <w:rPr>
                <w:rFonts w:cstheme="minorHAnsi"/>
              </w:rPr>
              <w:t>postacie:</w:t>
            </w:r>
            <w:r w:rsidR="00CF402B" w:rsidRPr="005C41C9">
              <w:rPr>
                <w:rFonts w:cstheme="minorHAnsi"/>
              </w:rPr>
              <w:t xml:space="preserve"> </w:t>
            </w:r>
            <w:r w:rsidR="00B2205F" w:rsidRPr="005C41C9">
              <w:rPr>
                <w:rFonts w:cstheme="minorHAnsi"/>
              </w:rPr>
              <w:lastRenderedPageBreak/>
              <w:t xml:space="preserve">Alfreda von </w:t>
            </w:r>
            <w:proofErr w:type="spellStart"/>
            <w:r w:rsidR="00B2205F" w:rsidRPr="005C41C9">
              <w:rPr>
                <w:rFonts w:cstheme="minorHAnsi"/>
              </w:rPr>
              <w:t>Schlieffena</w:t>
            </w:r>
            <w:proofErr w:type="spellEnd"/>
            <w:r w:rsidR="00B2205F">
              <w:rPr>
                <w:rFonts w:cstheme="minorHAnsi"/>
              </w:rPr>
              <w:t>,</w:t>
            </w:r>
            <w:r w:rsidR="00B2205F" w:rsidRPr="005C41C9">
              <w:rPr>
                <w:rFonts w:cstheme="minorHAnsi"/>
              </w:rPr>
              <w:t xml:space="preserve"> </w:t>
            </w:r>
            <w:r w:rsidR="00CF402B" w:rsidRPr="005C41C9">
              <w:rPr>
                <w:rFonts w:cstheme="minorHAnsi"/>
              </w:rPr>
              <w:t>Ferdynanda Focha, Paula von Hindenburga</w:t>
            </w:r>
          </w:p>
          <w:p w14:paraId="506FF0AD" w14:textId="47CA0674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wyjaśnia, jaką rolę odgrywały nowe rodz</w:t>
            </w:r>
            <w:r w:rsidR="00CF402B" w:rsidRPr="005C41C9">
              <w:rPr>
                <w:rFonts w:cstheme="minorHAnsi"/>
              </w:rPr>
              <w:t>a</w:t>
            </w:r>
            <w:r w:rsidR="00CF402B" w:rsidRPr="005C41C9">
              <w:rPr>
                <w:rFonts w:cstheme="minorHAnsi"/>
              </w:rPr>
              <w:t>je broni zastosowane na froncie zachodnim</w:t>
            </w:r>
          </w:p>
          <w:p w14:paraId="7170FD21" w14:textId="725278F4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omawia przebieg działań wojennych na froncie zachodnim i wschodnim</w:t>
            </w:r>
          </w:p>
          <w:p w14:paraId="569DBFA8" w14:textId="32F72CCF" w:rsidR="00CF402B" w:rsidRPr="005C41C9" w:rsidRDefault="002A5B10" w:rsidP="00AC1424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8A1A96" w:rsidRPr="005C41C9">
              <w:rPr>
                <w:rFonts w:cstheme="minorHAnsi"/>
              </w:rPr>
              <w:t xml:space="preserve"> wymienia kluczowe momenty w przebiegu działań wojennych na froncie wschodnim i zachodnim w latach 1914</w:t>
            </w:r>
            <w:r>
              <w:rPr>
                <w:rFonts w:cstheme="minorHAnsi"/>
              </w:rPr>
              <w:t>–</w:t>
            </w:r>
            <w:r w:rsidR="008A1A96" w:rsidRPr="005C41C9">
              <w:rPr>
                <w:rFonts w:cstheme="minorHAnsi"/>
              </w:rPr>
              <w:t>1916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CCE7E79" w14:textId="505B23AB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="00CF402B" w:rsidRPr="005C41C9">
              <w:rPr>
                <w:rFonts w:cstheme="minorHAnsi"/>
              </w:rPr>
              <w:t xml:space="preserve"> </w:t>
            </w:r>
            <w:r w:rsidR="00CF402B" w:rsidRPr="005C41C9">
              <w:rPr>
                <w:rFonts w:eastAsia="Times" w:cstheme="minorHAnsi"/>
              </w:rPr>
              <w:t>lokalizuje w czasie</w:t>
            </w:r>
            <w:r w:rsidR="002A05F8">
              <w:rPr>
                <w:rFonts w:eastAsia="Times" w:cstheme="minorHAnsi"/>
              </w:rPr>
              <w:t>:</w:t>
            </w:r>
            <w:r w:rsidR="00CF402B" w:rsidRPr="005C41C9">
              <w:rPr>
                <w:rFonts w:eastAsia="Times" w:cstheme="minorHAnsi"/>
              </w:rPr>
              <w:t xml:space="preserve"> </w:t>
            </w:r>
            <w:r w:rsidR="00721569" w:rsidRPr="005C41C9">
              <w:rPr>
                <w:rFonts w:eastAsia="Times" w:cstheme="minorHAnsi"/>
              </w:rPr>
              <w:t xml:space="preserve">przystąpienie </w:t>
            </w:r>
            <w:r w:rsidR="00CF402B" w:rsidRPr="005C41C9">
              <w:rPr>
                <w:rFonts w:eastAsia="Times" w:cstheme="minorHAnsi"/>
              </w:rPr>
              <w:t>Bułgarii do wojny po stronie państw centralnych (1915),</w:t>
            </w:r>
            <w:r w:rsidR="001D08EF" w:rsidRPr="005C41C9">
              <w:rPr>
                <w:rFonts w:eastAsia="Times" w:cstheme="minorHAnsi"/>
              </w:rPr>
              <w:t xml:space="preserve"> </w:t>
            </w:r>
            <w:r w:rsidR="00721569" w:rsidRPr="005C41C9">
              <w:rPr>
                <w:rFonts w:eastAsia="Times" w:cstheme="minorHAnsi"/>
              </w:rPr>
              <w:t xml:space="preserve">przystąpienie </w:t>
            </w:r>
            <w:r w:rsidR="00CF402B" w:rsidRPr="005C41C9">
              <w:rPr>
                <w:rFonts w:eastAsia="Times" w:cstheme="minorHAnsi"/>
              </w:rPr>
              <w:t xml:space="preserve">Rumunii do wojny po stronie ententy (1916), </w:t>
            </w:r>
            <w:r w:rsidR="00721569" w:rsidRPr="005C41C9">
              <w:rPr>
                <w:rFonts w:eastAsia="Times" w:cstheme="minorHAnsi"/>
              </w:rPr>
              <w:t xml:space="preserve">przystąpienie </w:t>
            </w:r>
            <w:r w:rsidR="00CF402B" w:rsidRPr="005C41C9">
              <w:rPr>
                <w:rFonts w:eastAsia="Times" w:cstheme="minorHAnsi"/>
              </w:rPr>
              <w:t>Grecji do wojny po stronie e</w:t>
            </w:r>
            <w:r w:rsidR="00CF402B" w:rsidRPr="005C41C9">
              <w:rPr>
                <w:rFonts w:eastAsia="Times" w:cstheme="minorHAnsi"/>
              </w:rPr>
              <w:t>n</w:t>
            </w:r>
            <w:r w:rsidR="00CF402B" w:rsidRPr="005C41C9">
              <w:rPr>
                <w:rFonts w:eastAsia="Times" w:cstheme="minorHAnsi"/>
              </w:rPr>
              <w:t>tenty (1917)</w:t>
            </w:r>
          </w:p>
          <w:p w14:paraId="06140FFA" w14:textId="2A452D86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omawia zmiany w </w:t>
            </w:r>
            <w:r w:rsidR="00CF402B" w:rsidRPr="005C41C9">
              <w:rPr>
                <w:rFonts w:cstheme="minorHAnsi"/>
              </w:rPr>
              <w:lastRenderedPageBreak/>
              <w:t>składzie trójprzymierza i trójporozumienia</w:t>
            </w:r>
          </w:p>
          <w:p w14:paraId="4AB58C96" w14:textId="477FE481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="00CF402B" w:rsidRPr="005C41C9">
              <w:rPr>
                <w:rFonts w:cstheme="minorHAnsi"/>
              </w:rPr>
              <w:t>omawia różnice mi</w:t>
            </w:r>
            <w:r w:rsidR="00CF402B" w:rsidRPr="005C41C9">
              <w:rPr>
                <w:rFonts w:cstheme="minorHAnsi"/>
              </w:rPr>
              <w:t>ę</w:t>
            </w:r>
            <w:r w:rsidR="00CF402B" w:rsidRPr="005C41C9">
              <w:rPr>
                <w:rFonts w:cstheme="minorHAnsi"/>
              </w:rPr>
              <w:t>dzy działaniami zbro</w:t>
            </w:r>
            <w:r w:rsidR="00CF402B" w:rsidRPr="005C41C9">
              <w:rPr>
                <w:rFonts w:cstheme="minorHAnsi"/>
              </w:rPr>
              <w:t>j</w:t>
            </w:r>
            <w:r w:rsidR="00CF402B" w:rsidRPr="005C41C9">
              <w:rPr>
                <w:rFonts w:cstheme="minorHAnsi"/>
              </w:rPr>
              <w:t>nymi na froncie wschodnim i zacho</w:t>
            </w:r>
            <w:r w:rsidR="00CF402B" w:rsidRPr="005C41C9">
              <w:rPr>
                <w:rFonts w:cstheme="minorHAnsi"/>
              </w:rPr>
              <w:t>d</w:t>
            </w:r>
            <w:r w:rsidR="00CF402B" w:rsidRPr="005C41C9">
              <w:rPr>
                <w:rFonts w:cstheme="minorHAnsi"/>
              </w:rPr>
              <w:t>nim</w:t>
            </w:r>
          </w:p>
          <w:p w14:paraId="4F424C63" w14:textId="0458AB3B" w:rsidR="008A1A96" w:rsidRPr="005C41C9" w:rsidRDefault="002A5B10" w:rsidP="008A1A96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8A1A96" w:rsidRPr="005C41C9">
              <w:rPr>
                <w:rFonts w:cstheme="minorHAnsi"/>
              </w:rPr>
              <w:t xml:space="preserve"> opisuje działania w</w:t>
            </w:r>
            <w:r w:rsidR="008A1A96" w:rsidRPr="005C41C9">
              <w:rPr>
                <w:rFonts w:cstheme="minorHAnsi"/>
              </w:rPr>
              <w:t>o</w:t>
            </w:r>
            <w:r w:rsidR="008A1A96" w:rsidRPr="005C41C9">
              <w:rPr>
                <w:rFonts w:cstheme="minorHAnsi"/>
              </w:rPr>
              <w:t>jenne na froncie ba</w:t>
            </w:r>
            <w:r w:rsidR="008A1A96" w:rsidRPr="005C41C9">
              <w:rPr>
                <w:rFonts w:cstheme="minorHAnsi"/>
              </w:rPr>
              <w:t>ł</w:t>
            </w:r>
            <w:r w:rsidR="008A1A96" w:rsidRPr="005C41C9">
              <w:rPr>
                <w:rFonts w:cstheme="minorHAnsi"/>
              </w:rPr>
              <w:t>kańskim i włoskim</w:t>
            </w:r>
          </w:p>
          <w:p w14:paraId="31DF3B1F" w14:textId="77777777" w:rsidR="00CF402B" w:rsidRPr="005C41C9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CE96B8" w14:textId="17B87433" w:rsidR="00AC1424" w:rsidRPr="005C41C9" w:rsidRDefault="002A5B10" w:rsidP="001D08EF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="00AC1424" w:rsidRPr="005C41C9">
              <w:rPr>
                <w:rFonts w:cstheme="minorHAnsi"/>
              </w:rPr>
              <w:t xml:space="preserve"> </w:t>
            </w:r>
            <w:r w:rsidR="002A05F8" w:rsidRPr="005C41C9">
              <w:rPr>
                <w:rFonts w:cstheme="minorHAnsi"/>
              </w:rPr>
              <w:t>ocenia</w:t>
            </w:r>
            <w:r w:rsidR="00AC1424" w:rsidRPr="005C41C9">
              <w:rPr>
                <w:rFonts w:cstheme="minorHAnsi"/>
              </w:rPr>
              <w:t>, jakie skutki dla państw centralnych miało fiasko planu wo</w:t>
            </w:r>
            <w:r w:rsidR="00AC1424" w:rsidRPr="005C41C9">
              <w:rPr>
                <w:rFonts w:cstheme="minorHAnsi"/>
              </w:rPr>
              <w:t>j</w:t>
            </w:r>
            <w:r w:rsidR="00AC1424" w:rsidRPr="005C41C9">
              <w:rPr>
                <w:rFonts w:cstheme="minorHAnsi"/>
              </w:rPr>
              <w:t>ny błyskawicznej</w:t>
            </w:r>
          </w:p>
          <w:p w14:paraId="70FF13C6" w14:textId="53D4D78C" w:rsidR="00CF402B" w:rsidRPr="005C41C9" w:rsidRDefault="002A5B10" w:rsidP="001D08EF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ocenia skuteczność wojny pozycyjnej i m</w:t>
            </w:r>
            <w:r w:rsidR="00CF402B" w:rsidRPr="005C41C9">
              <w:rPr>
                <w:rFonts w:cstheme="minorHAnsi"/>
              </w:rPr>
              <w:t>a</w:t>
            </w:r>
            <w:r w:rsidR="00CF402B" w:rsidRPr="005C41C9">
              <w:rPr>
                <w:rFonts w:cstheme="minorHAnsi"/>
              </w:rPr>
              <w:t xml:space="preserve">newrowej </w:t>
            </w:r>
          </w:p>
          <w:p w14:paraId="5BEBEBED" w14:textId="4DF3B97D" w:rsidR="008A1A96" w:rsidRPr="005C41C9" w:rsidRDefault="008A1A96" w:rsidP="001D08EF">
            <w:pPr>
              <w:spacing w:after="0" w:line="240" w:lineRule="auto"/>
              <w:rPr>
                <w:rFonts w:eastAsia="Times" w:cstheme="minorHAnsi"/>
              </w:rPr>
            </w:pPr>
          </w:p>
        </w:tc>
      </w:tr>
      <w:tr w:rsidR="00894799" w:rsidRPr="005C41C9" w14:paraId="230F79A0" w14:textId="77777777" w:rsidTr="00A001A4">
        <w:trPr>
          <w:gridBefore w:val="1"/>
          <w:wBefore w:w="6" w:type="dxa"/>
          <w:trHeight w:val="552"/>
        </w:trPr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A47B275" w14:textId="77777777" w:rsidR="00894799" w:rsidRPr="005C41C9" w:rsidRDefault="00894799" w:rsidP="008947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5C41C9">
              <w:rPr>
                <w:rFonts w:cstheme="minorHAnsi"/>
                <w:lang w:eastAsia="pl-PL"/>
              </w:rPr>
              <w:lastRenderedPageBreak/>
              <w:t>Rewolucje w Rosji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61C3B" w14:textId="77777777" w:rsidR="00894799" w:rsidRPr="005C41C9" w:rsidRDefault="00894799" w:rsidP="00894799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Rewolucja lutowa</w:t>
            </w:r>
          </w:p>
          <w:p w14:paraId="18C5C23A" w14:textId="77777777" w:rsidR="00894799" w:rsidRPr="005C41C9" w:rsidRDefault="00894799" w:rsidP="00894799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Okres dwuwładzy</w:t>
            </w:r>
          </w:p>
          <w:p w14:paraId="75B8E6C9" w14:textId="77777777" w:rsidR="00894799" w:rsidRPr="005C41C9" w:rsidRDefault="00894799" w:rsidP="00894799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Rewolucja październikowa</w:t>
            </w:r>
          </w:p>
          <w:p w14:paraId="517AA44E" w14:textId="77777777" w:rsidR="00894799" w:rsidRPr="005C41C9" w:rsidRDefault="00894799" w:rsidP="00894799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Wojna domowa</w:t>
            </w:r>
          </w:p>
          <w:p w14:paraId="68FE24C4" w14:textId="77777777" w:rsidR="00894799" w:rsidRPr="005C41C9" w:rsidRDefault="00894799" w:rsidP="00894799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Rosja po rewolucji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8D56AA3" w14:textId="59F5355F" w:rsidR="00894799" w:rsidRPr="005C41C9" w:rsidRDefault="002A5B10" w:rsidP="00894799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894799" w:rsidRPr="005C41C9">
              <w:rPr>
                <w:rFonts w:eastAsia="Times" w:cstheme="minorHAnsi"/>
              </w:rPr>
              <w:t xml:space="preserve"> stosuje pojęcia</w:t>
            </w:r>
            <w:r w:rsidR="002A05F8">
              <w:rPr>
                <w:rFonts w:eastAsia="Times" w:cstheme="minorHAnsi"/>
              </w:rPr>
              <w:t>:</w:t>
            </w:r>
            <w:r w:rsidR="00894799" w:rsidRPr="005C41C9">
              <w:rPr>
                <w:rFonts w:eastAsia="Times" w:cstheme="minorHAnsi"/>
              </w:rPr>
              <w:t xml:space="preserve"> </w:t>
            </w:r>
            <w:r w:rsidR="00894799" w:rsidRPr="005C41C9">
              <w:rPr>
                <w:rFonts w:eastAsia="Times" w:cstheme="minorHAnsi"/>
                <w:i/>
              </w:rPr>
              <w:t>rew</w:t>
            </w:r>
            <w:r w:rsidR="00894799" w:rsidRPr="005C41C9">
              <w:rPr>
                <w:rFonts w:eastAsia="Times" w:cstheme="minorHAnsi"/>
                <w:i/>
              </w:rPr>
              <w:t>o</w:t>
            </w:r>
            <w:r w:rsidR="00894799" w:rsidRPr="005C41C9">
              <w:rPr>
                <w:rFonts w:eastAsia="Times" w:cstheme="minorHAnsi"/>
                <w:i/>
              </w:rPr>
              <w:t>lucja lutowa, rewolucja październikowa</w:t>
            </w:r>
            <w:r w:rsidR="00894799" w:rsidRPr="005C41C9">
              <w:rPr>
                <w:rFonts w:eastAsia="Times" w:cstheme="minorHAnsi"/>
              </w:rPr>
              <w:t xml:space="preserve"> </w:t>
            </w:r>
          </w:p>
          <w:p w14:paraId="2E68DD96" w14:textId="2E2D65BF" w:rsidR="00894799" w:rsidRPr="005C41C9" w:rsidRDefault="002A5B10" w:rsidP="00894799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894799" w:rsidRPr="005C41C9">
              <w:rPr>
                <w:rFonts w:eastAsia="Times" w:cstheme="minorHAnsi"/>
              </w:rPr>
              <w:t xml:space="preserve"> lokalizuje w czasie</w:t>
            </w:r>
            <w:r w:rsidR="002A05F8">
              <w:rPr>
                <w:rFonts w:eastAsia="Times" w:cstheme="minorHAnsi"/>
              </w:rPr>
              <w:t>:</w:t>
            </w:r>
            <w:r w:rsidR="00894799" w:rsidRPr="005C41C9">
              <w:rPr>
                <w:rFonts w:eastAsia="Times" w:cstheme="minorHAnsi"/>
              </w:rPr>
              <w:t xml:space="preserve"> wybuch rewolucji l</w:t>
            </w:r>
            <w:r w:rsidR="00894799" w:rsidRPr="005C41C9">
              <w:rPr>
                <w:rFonts w:eastAsia="Times" w:cstheme="minorHAnsi"/>
              </w:rPr>
              <w:t>u</w:t>
            </w:r>
            <w:r w:rsidR="00894799" w:rsidRPr="005C41C9">
              <w:rPr>
                <w:rFonts w:eastAsia="Times" w:cstheme="minorHAnsi"/>
              </w:rPr>
              <w:t>towej (III 1917), w</w:t>
            </w:r>
            <w:r w:rsidR="00894799" w:rsidRPr="005C41C9">
              <w:rPr>
                <w:rFonts w:eastAsia="Times" w:cstheme="minorHAnsi"/>
              </w:rPr>
              <w:t>y</w:t>
            </w:r>
            <w:r w:rsidR="00894799" w:rsidRPr="005C41C9">
              <w:rPr>
                <w:rFonts w:eastAsia="Times" w:cstheme="minorHAnsi"/>
              </w:rPr>
              <w:t>buch rewolucji pa</w:t>
            </w:r>
            <w:r w:rsidR="00894799" w:rsidRPr="005C41C9">
              <w:rPr>
                <w:rFonts w:eastAsia="Times" w:cstheme="minorHAnsi"/>
              </w:rPr>
              <w:t>ź</w:t>
            </w:r>
            <w:r w:rsidR="00894799" w:rsidRPr="005C41C9">
              <w:rPr>
                <w:rFonts w:eastAsia="Times" w:cstheme="minorHAnsi"/>
              </w:rPr>
              <w:t>dziernikowej (6/7 XI 1917)</w:t>
            </w:r>
            <w:r w:rsidR="00AC1424" w:rsidRPr="005C41C9">
              <w:rPr>
                <w:rFonts w:eastAsia="Times" w:cstheme="minorHAnsi"/>
              </w:rPr>
              <w:t>, proklamowanie powstania ZSRS (1922)</w:t>
            </w:r>
          </w:p>
          <w:p w14:paraId="08098C67" w14:textId="41350609" w:rsidR="00894799" w:rsidRPr="005C41C9" w:rsidRDefault="002A5B10" w:rsidP="00894799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894799" w:rsidRPr="005C41C9">
              <w:rPr>
                <w:rFonts w:eastAsia="Times" w:cstheme="minorHAnsi"/>
              </w:rPr>
              <w:t xml:space="preserve"> identyfikuje </w:t>
            </w:r>
            <w:r w:rsidR="002A05F8">
              <w:rPr>
                <w:rFonts w:eastAsia="Times" w:cstheme="minorHAnsi"/>
              </w:rPr>
              <w:t>postacie:</w:t>
            </w:r>
            <w:r w:rsidR="00894799" w:rsidRPr="005C41C9">
              <w:rPr>
                <w:rFonts w:eastAsia="Times" w:cstheme="minorHAnsi"/>
              </w:rPr>
              <w:t xml:space="preserve"> Mikołaja II, Włodzimi</w:t>
            </w:r>
            <w:r w:rsidR="00894799" w:rsidRPr="005C41C9">
              <w:rPr>
                <w:rFonts w:eastAsia="Times" w:cstheme="minorHAnsi"/>
              </w:rPr>
              <w:t>e</w:t>
            </w:r>
            <w:r w:rsidR="00894799" w:rsidRPr="005C41C9">
              <w:rPr>
                <w:rFonts w:eastAsia="Times" w:cstheme="minorHAnsi"/>
              </w:rPr>
              <w:t>rza Lenina</w:t>
            </w:r>
          </w:p>
          <w:p w14:paraId="6FCA5A52" w14:textId="5D373CB4" w:rsidR="00894799" w:rsidRPr="005C41C9" w:rsidRDefault="002A5B10" w:rsidP="00894799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894799" w:rsidRPr="005C41C9">
              <w:rPr>
                <w:rFonts w:eastAsia="Times" w:cstheme="minorHAnsi"/>
              </w:rPr>
              <w:t xml:space="preserve"> omawia skutki rew</w:t>
            </w:r>
            <w:r w:rsidR="00894799" w:rsidRPr="005C41C9">
              <w:rPr>
                <w:rFonts w:eastAsia="Times" w:cstheme="minorHAnsi"/>
              </w:rPr>
              <w:t>o</w:t>
            </w:r>
            <w:r w:rsidR="00894799" w:rsidRPr="005C41C9">
              <w:rPr>
                <w:rFonts w:eastAsia="Times" w:cstheme="minorHAnsi"/>
              </w:rPr>
              <w:t>lucji październikowej</w:t>
            </w:r>
          </w:p>
          <w:p w14:paraId="40F7E883" w14:textId="20B407A3" w:rsidR="00894799" w:rsidRPr="005C41C9" w:rsidRDefault="002A5B10" w:rsidP="00894799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C60845" w:rsidRPr="005C41C9">
              <w:rPr>
                <w:rFonts w:eastAsia="Times" w:cstheme="minorHAnsi"/>
              </w:rPr>
              <w:t xml:space="preserve"> wyjaśnia, dlaczego </w:t>
            </w:r>
            <w:r w:rsidR="00C60845" w:rsidRPr="005C41C9">
              <w:rPr>
                <w:rFonts w:eastAsia="Times" w:cstheme="minorHAnsi"/>
              </w:rPr>
              <w:lastRenderedPageBreak/>
              <w:t>Rosja po rewolucji stała się państwem totalita</w:t>
            </w:r>
            <w:r w:rsidR="00C60845" w:rsidRPr="005C41C9">
              <w:rPr>
                <w:rFonts w:eastAsia="Times" w:cstheme="minorHAnsi"/>
              </w:rPr>
              <w:t>r</w:t>
            </w:r>
            <w:r w:rsidR="00C60845" w:rsidRPr="005C41C9">
              <w:rPr>
                <w:rFonts w:eastAsia="Times" w:cstheme="minorHAnsi"/>
              </w:rPr>
              <w:t>nym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019FB2A6" w14:textId="4DE7C8EF" w:rsidR="00894799" w:rsidRPr="005C41C9" w:rsidRDefault="002A5B10" w:rsidP="00894799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lastRenderedPageBreak/>
              <w:t>–</w:t>
            </w:r>
            <w:r w:rsidR="00894799" w:rsidRPr="005C41C9">
              <w:rPr>
                <w:rFonts w:eastAsia="Times" w:cstheme="minorHAnsi"/>
              </w:rPr>
              <w:t xml:space="preserve"> stosuje pojęcia</w:t>
            </w:r>
            <w:r w:rsidR="002A05F8">
              <w:rPr>
                <w:rFonts w:eastAsia="Times" w:cstheme="minorHAnsi"/>
              </w:rPr>
              <w:t>:</w:t>
            </w:r>
            <w:r w:rsidR="00894799" w:rsidRPr="005C41C9">
              <w:rPr>
                <w:rFonts w:eastAsia="Times" w:cstheme="minorHAnsi"/>
              </w:rPr>
              <w:t xml:space="preserve"> </w:t>
            </w:r>
            <w:r w:rsidR="00894799" w:rsidRPr="005C41C9">
              <w:rPr>
                <w:rFonts w:eastAsia="Times" w:cstheme="minorHAnsi"/>
                <w:i/>
              </w:rPr>
              <w:t>dwuwładza, bolszew</w:t>
            </w:r>
            <w:r w:rsidR="00894799" w:rsidRPr="005C41C9">
              <w:rPr>
                <w:rFonts w:eastAsia="Times" w:cstheme="minorHAnsi"/>
                <w:i/>
              </w:rPr>
              <w:t>i</w:t>
            </w:r>
            <w:r w:rsidR="00894799" w:rsidRPr="005C41C9">
              <w:rPr>
                <w:rFonts w:eastAsia="Times" w:cstheme="minorHAnsi"/>
                <w:i/>
              </w:rPr>
              <w:t>cy, dyktatura prolet</w:t>
            </w:r>
            <w:r w:rsidR="00894799" w:rsidRPr="005C41C9">
              <w:rPr>
                <w:rFonts w:eastAsia="Times" w:cstheme="minorHAnsi"/>
                <w:i/>
              </w:rPr>
              <w:t>a</w:t>
            </w:r>
            <w:r w:rsidR="00894799" w:rsidRPr="005C41C9">
              <w:rPr>
                <w:rFonts w:eastAsia="Times" w:cstheme="minorHAnsi"/>
                <w:i/>
              </w:rPr>
              <w:t>riatu</w:t>
            </w:r>
            <w:r w:rsidR="00AC1424" w:rsidRPr="005C41C9">
              <w:rPr>
                <w:rFonts w:eastAsia="Times" w:cstheme="minorHAnsi"/>
                <w:i/>
              </w:rPr>
              <w:t>,</w:t>
            </w:r>
            <w:r w:rsidR="00894799" w:rsidRPr="005C41C9">
              <w:rPr>
                <w:rFonts w:eastAsia="Times" w:cstheme="minorHAnsi"/>
              </w:rPr>
              <w:t xml:space="preserve"> </w:t>
            </w:r>
            <w:r w:rsidR="00AC1424" w:rsidRPr="005C41C9">
              <w:rPr>
                <w:rFonts w:eastAsia="Times" w:cstheme="minorHAnsi"/>
                <w:i/>
              </w:rPr>
              <w:t>Czeka</w:t>
            </w:r>
          </w:p>
          <w:p w14:paraId="6695419A" w14:textId="353E663E" w:rsidR="00894799" w:rsidRPr="005C41C9" w:rsidRDefault="002A5B10" w:rsidP="00894799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894799" w:rsidRPr="005C41C9">
              <w:rPr>
                <w:rFonts w:eastAsia="Times" w:cstheme="minorHAnsi"/>
              </w:rPr>
              <w:t xml:space="preserve"> lokalizuje w czasie</w:t>
            </w:r>
            <w:r w:rsidR="002A05F8">
              <w:rPr>
                <w:rFonts w:eastAsia="Times" w:cstheme="minorHAnsi"/>
              </w:rPr>
              <w:t>:</w:t>
            </w:r>
            <w:r w:rsidR="00894799" w:rsidRPr="005C41C9">
              <w:rPr>
                <w:rFonts w:eastAsia="Times" w:cstheme="minorHAnsi"/>
              </w:rPr>
              <w:t xml:space="preserve"> powołanie Rządu Ty</w:t>
            </w:r>
            <w:r w:rsidR="00894799" w:rsidRPr="005C41C9">
              <w:rPr>
                <w:rFonts w:eastAsia="Times" w:cstheme="minorHAnsi"/>
              </w:rPr>
              <w:t>m</w:t>
            </w:r>
            <w:r w:rsidR="00894799" w:rsidRPr="005C41C9">
              <w:rPr>
                <w:rFonts w:eastAsia="Times" w:cstheme="minorHAnsi"/>
              </w:rPr>
              <w:t xml:space="preserve">czasowego (III 1917), </w:t>
            </w:r>
            <w:r w:rsidR="0008042F" w:rsidRPr="005C41C9">
              <w:rPr>
                <w:rFonts w:eastAsia="Times" w:cstheme="minorHAnsi"/>
              </w:rPr>
              <w:t>powołanie Rady Kom</w:t>
            </w:r>
            <w:r w:rsidR="0008042F" w:rsidRPr="005C41C9">
              <w:rPr>
                <w:rFonts w:eastAsia="Times" w:cstheme="minorHAnsi"/>
              </w:rPr>
              <w:t>i</w:t>
            </w:r>
            <w:r w:rsidR="0008042F" w:rsidRPr="005C41C9">
              <w:rPr>
                <w:rFonts w:eastAsia="Times" w:cstheme="minorHAnsi"/>
              </w:rPr>
              <w:t>sarzy Ludowych (XI 1917)</w:t>
            </w:r>
            <w:r w:rsidR="0008042F">
              <w:rPr>
                <w:rFonts w:eastAsia="Times" w:cstheme="minorHAnsi"/>
              </w:rPr>
              <w:t xml:space="preserve">, </w:t>
            </w:r>
            <w:r w:rsidR="00894799" w:rsidRPr="005C41C9">
              <w:rPr>
                <w:rFonts w:eastAsia="Times" w:cstheme="minorHAnsi"/>
              </w:rPr>
              <w:t>podpisanie p</w:t>
            </w:r>
            <w:r w:rsidR="00894799" w:rsidRPr="005C41C9">
              <w:rPr>
                <w:rFonts w:eastAsia="Times" w:cstheme="minorHAnsi"/>
              </w:rPr>
              <w:t>o</w:t>
            </w:r>
            <w:r w:rsidR="00894799" w:rsidRPr="005C41C9">
              <w:rPr>
                <w:rFonts w:eastAsia="Times" w:cstheme="minorHAnsi"/>
              </w:rPr>
              <w:t>ko</w:t>
            </w:r>
            <w:r w:rsidR="0008042F">
              <w:rPr>
                <w:rFonts w:eastAsia="Times" w:cstheme="minorHAnsi"/>
              </w:rPr>
              <w:t>ju brzeskiego (3 III 1918)</w:t>
            </w:r>
          </w:p>
          <w:p w14:paraId="07028CBD" w14:textId="3484EE90" w:rsidR="00894799" w:rsidRPr="005C41C9" w:rsidRDefault="002A5B10" w:rsidP="00894799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894799" w:rsidRPr="005C41C9">
              <w:rPr>
                <w:rFonts w:eastAsia="Times" w:cstheme="minorHAnsi"/>
              </w:rPr>
              <w:t xml:space="preserve"> identyfikuje </w:t>
            </w:r>
            <w:r w:rsidR="002A05F8">
              <w:rPr>
                <w:rFonts w:eastAsia="Times" w:cstheme="minorHAnsi"/>
              </w:rPr>
              <w:t>postacie:</w:t>
            </w:r>
            <w:r w:rsidR="00894799" w:rsidRPr="005C41C9">
              <w:rPr>
                <w:rFonts w:eastAsia="Times" w:cstheme="minorHAnsi"/>
              </w:rPr>
              <w:t xml:space="preserve"> Aleksandra Kiereński</w:t>
            </w:r>
            <w:r w:rsidR="00894799" w:rsidRPr="005C41C9">
              <w:rPr>
                <w:rFonts w:eastAsia="Times" w:cstheme="minorHAnsi"/>
              </w:rPr>
              <w:t>e</w:t>
            </w:r>
            <w:r w:rsidR="00894799" w:rsidRPr="005C41C9">
              <w:rPr>
                <w:rFonts w:eastAsia="Times" w:cstheme="minorHAnsi"/>
              </w:rPr>
              <w:t>go, Lwa Trockiego, Feliksa Dzierżyńskiego</w:t>
            </w:r>
          </w:p>
          <w:p w14:paraId="1202FC55" w14:textId="027F5A8E" w:rsidR="00D54326" w:rsidRPr="005C41C9" w:rsidRDefault="002A5B10" w:rsidP="00D54326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lastRenderedPageBreak/>
              <w:t>–</w:t>
            </w:r>
            <w:r w:rsidR="00D54326" w:rsidRPr="005C41C9">
              <w:rPr>
                <w:rFonts w:eastAsia="Times" w:cstheme="minorHAnsi"/>
              </w:rPr>
              <w:t xml:space="preserve"> wymienia przyczyny i skutki rewolucji lutowej</w:t>
            </w:r>
          </w:p>
          <w:p w14:paraId="07DDDACC" w14:textId="22279B5A" w:rsidR="00894799" w:rsidRPr="005C41C9" w:rsidRDefault="002A5B10" w:rsidP="00894799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894799" w:rsidRPr="005C41C9">
              <w:rPr>
                <w:rFonts w:eastAsia="Times" w:cstheme="minorHAnsi"/>
              </w:rPr>
              <w:t xml:space="preserve"> charakteryzuje okres dwuwładzy w Rosji</w:t>
            </w:r>
          </w:p>
          <w:p w14:paraId="03276813" w14:textId="0DC2442E" w:rsidR="00894799" w:rsidRPr="005C41C9" w:rsidRDefault="002A5B10" w:rsidP="00894799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894799" w:rsidRPr="005C41C9">
              <w:rPr>
                <w:rFonts w:eastAsia="Times" w:cstheme="minorHAnsi"/>
              </w:rPr>
              <w:t xml:space="preserve"> wyjaśnia, jaką rolę odegrał Włodzimierz Lenin w czasie rewol</w:t>
            </w:r>
            <w:r w:rsidR="00894799" w:rsidRPr="005C41C9">
              <w:rPr>
                <w:rFonts w:eastAsia="Times" w:cstheme="minorHAnsi"/>
              </w:rPr>
              <w:t>u</w:t>
            </w:r>
            <w:r w:rsidR="00894799" w:rsidRPr="005C41C9">
              <w:rPr>
                <w:rFonts w:eastAsia="Times" w:cstheme="minorHAnsi"/>
              </w:rPr>
              <w:t>cji rosyjskich</w:t>
            </w:r>
          </w:p>
          <w:p w14:paraId="3167A390" w14:textId="519726ED" w:rsidR="00C60845" w:rsidRPr="005C41C9" w:rsidRDefault="002A5B10" w:rsidP="00C60845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C60845" w:rsidRPr="005C41C9">
              <w:rPr>
                <w:rFonts w:eastAsia="Times" w:cstheme="minorHAnsi"/>
              </w:rPr>
              <w:t xml:space="preserve"> omawia proces b</w:t>
            </w:r>
            <w:r w:rsidR="00C60845" w:rsidRPr="005C41C9">
              <w:rPr>
                <w:rFonts w:eastAsia="Times" w:cstheme="minorHAnsi"/>
              </w:rPr>
              <w:t>u</w:t>
            </w:r>
            <w:r w:rsidR="00C60845" w:rsidRPr="005C41C9">
              <w:rPr>
                <w:rFonts w:eastAsia="Times" w:cstheme="minorHAnsi"/>
              </w:rPr>
              <w:t>dowania ZSRS</w:t>
            </w:r>
          </w:p>
          <w:p w14:paraId="19D04A6A" w14:textId="6685E9B3" w:rsidR="00894799" w:rsidRPr="005C41C9" w:rsidRDefault="00894799" w:rsidP="00894799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6C3901C" w14:textId="29BBAE54" w:rsidR="00894799" w:rsidRPr="005C41C9" w:rsidRDefault="002A5B10" w:rsidP="00894799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lastRenderedPageBreak/>
              <w:t>–</w:t>
            </w:r>
            <w:r w:rsidR="00894799" w:rsidRPr="005C41C9">
              <w:rPr>
                <w:rFonts w:eastAsia="Times" w:cstheme="minorHAnsi"/>
              </w:rPr>
              <w:t xml:space="preserve"> stosuje pojęcie </w:t>
            </w:r>
            <w:r w:rsidR="00894799" w:rsidRPr="005C41C9">
              <w:rPr>
                <w:rFonts w:eastAsia="Times" w:cstheme="minorHAnsi"/>
                <w:i/>
              </w:rPr>
              <w:t>tezy kwietniowe</w:t>
            </w:r>
          </w:p>
          <w:p w14:paraId="777C7D93" w14:textId="5C1AED26" w:rsidR="00894799" w:rsidRPr="005C41C9" w:rsidRDefault="002A5B10" w:rsidP="00894799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894799" w:rsidRPr="005C41C9">
              <w:rPr>
                <w:rFonts w:eastAsia="Times" w:cstheme="minorHAnsi"/>
              </w:rPr>
              <w:t xml:space="preserve"> lokalizuje w czasie</w:t>
            </w:r>
            <w:r w:rsidR="002A05F8">
              <w:rPr>
                <w:rFonts w:eastAsia="Times" w:cstheme="minorHAnsi"/>
              </w:rPr>
              <w:t>:</w:t>
            </w:r>
            <w:r w:rsidR="00894799" w:rsidRPr="005C41C9">
              <w:rPr>
                <w:rFonts w:eastAsia="Times" w:cstheme="minorHAnsi"/>
              </w:rPr>
              <w:t xml:space="preserve"> abdykację Mikołaja II (III 1917), ogłoszenie tez kwietniowych (IV 1917), uchwalenie ko</w:t>
            </w:r>
            <w:r w:rsidR="00894799" w:rsidRPr="005C41C9">
              <w:rPr>
                <w:rFonts w:eastAsia="Times" w:cstheme="minorHAnsi"/>
              </w:rPr>
              <w:t>n</w:t>
            </w:r>
            <w:r w:rsidR="00894799" w:rsidRPr="005C41C9">
              <w:rPr>
                <w:rFonts w:eastAsia="Times" w:cstheme="minorHAnsi"/>
              </w:rPr>
              <w:t>stytucji rosyjskiej (VII 1918), egzekucję rodz</w:t>
            </w:r>
            <w:r w:rsidR="00894799" w:rsidRPr="005C41C9">
              <w:rPr>
                <w:rFonts w:eastAsia="Times" w:cstheme="minorHAnsi"/>
              </w:rPr>
              <w:t>i</w:t>
            </w:r>
            <w:r w:rsidR="00894799" w:rsidRPr="005C41C9">
              <w:rPr>
                <w:rFonts w:eastAsia="Times" w:cstheme="minorHAnsi"/>
              </w:rPr>
              <w:t>ny carskiej (VII 1918)</w:t>
            </w:r>
            <w:r w:rsidR="00AC1424" w:rsidRPr="005C41C9">
              <w:rPr>
                <w:rFonts w:eastAsia="Times" w:cstheme="minorHAnsi"/>
              </w:rPr>
              <w:t>, wojnę domową (1919–1920)</w:t>
            </w:r>
          </w:p>
          <w:p w14:paraId="26DD5166" w14:textId="37E8D0DF" w:rsidR="00894799" w:rsidRPr="005C41C9" w:rsidRDefault="002A5B10" w:rsidP="00894799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894799" w:rsidRPr="005C41C9">
              <w:rPr>
                <w:rFonts w:eastAsia="Times" w:cstheme="minorHAnsi"/>
              </w:rPr>
              <w:t xml:space="preserve"> omawia sytuację militarną, polityczną i gospodarczą w Rosji do 1917 r.</w:t>
            </w:r>
          </w:p>
          <w:p w14:paraId="115C36CC" w14:textId="4EF411F0" w:rsidR="00D54326" w:rsidRPr="005C41C9" w:rsidRDefault="002A5B10" w:rsidP="00D54326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lastRenderedPageBreak/>
              <w:t>–</w:t>
            </w:r>
            <w:r w:rsidR="00D54326" w:rsidRPr="005C41C9">
              <w:rPr>
                <w:rFonts w:eastAsia="Times" w:cstheme="minorHAnsi"/>
              </w:rPr>
              <w:t xml:space="preserve"> wyjaśnia, dlaczego bolszewicy w okresie dwuwładzy cieszyli się rosnącym poparciem</w:t>
            </w:r>
          </w:p>
          <w:p w14:paraId="13887A51" w14:textId="18FB18D6" w:rsidR="00894799" w:rsidRPr="005C41C9" w:rsidRDefault="002A5B10" w:rsidP="00894799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894799" w:rsidRPr="005C41C9">
              <w:rPr>
                <w:rFonts w:eastAsia="Times" w:cstheme="minorHAnsi"/>
              </w:rPr>
              <w:t xml:space="preserve"> opisuje przebieg r</w:t>
            </w:r>
            <w:r w:rsidR="00894799" w:rsidRPr="005C41C9">
              <w:rPr>
                <w:rFonts w:eastAsia="Times" w:cstheme="minorHAnsi"/>
              </w:rPr>
              <w:t>e</w:t>
            </w:r>
            <w:r w:rsidR="00894799" w:rsidRPr="005C41C9">
              <w:rPr>
                <w:rFonts w:eastAsia="Times" w:cstheme="minorHAnsi"/>
              </w:rPr>
              <w:t>wolucji październik</w:t>
            </w:r>
            <w:r w:rsidR="00894799" w:rsidRPr="005C41C9">
              <w:rPr>
                <w:rFonts w:eastAsia="Times" w:cstheme="minorHAnsi"/>
              </w:rPr>
              <w:t>o</w:t>
            </w:r>
            <w:r w:rsidR="00894799" w:rsidRPr="005C41C9">
              <w:rPr>
                <w:rFonts w:eastAsia="Times" w:cstheme="minorHAnsi"/>
              </w:rPr>
              <w:t>wej</w:t>
            </w:r>
          </w:p>
          <w:p w14:paraId="43ED782A" w14:textId="08883B96" w:rsidR="00894799" w:rsidRPr="005C41C9" w:rsidRDefault="002A5B10" w:rsidP="00894799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894799" w:rsidRPr="005C41C9">
              <w:rPr>
                <w:rFonts w:eastAsia="Times" w:cstheme="minorHAnsi"/>
              </w:rPr>
              <w:t xml:space="preserve"> przedstawia przycz</w:t>
            </w:r>
            <w:r w:rsidR="00894799" w:rsidRPr="005C41C9">
              <w:rPr>
                <w:rFonts w:eastAsia="Times" w:cstheme="minorHAnsi"/>
              </w:rPr>
              <w:t>y</w:t>
            </w:r>
            <w:r w:rsidR="00894799" w:rsidRPr="005C41C9">
              <w:rPr>
                <w:rFonts w:eastAsia="Times" w:cstheme="minorHAnsi"/>
              </w:rPr>
              <w:t xml:space="preserve">ny wojny domowej </w:t>
            </w:r>
          </w:p>
          <w:p w14:paraId="0827B8C1" w14:textId="65B87897" w:rsidR="00894799" w:rsidRPr="005C41C9" w:rsidRDefault="002A5B10" w:rsidP="00894799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894799" w:rsidRPr="005C41C9">
              <w:rPr>
                <w:rFonts w:eastAsia="Times" w:cstheme="minorHAnsi"/>
              </w:rPr>
              <w:t xml:space="preserve"> przedstawia metody, jakie stosowali bolsz</w:t>
            </w:r>
            <w:r w:rsidR="00894799" w:rsidRPr="005C41C9">
              <w:rPr>
                <w:rFonts w:eastAsia="Times" w:cstheme="minorHAnsi"/>
              </w:rPr>
              <w:t>e</w:t>
            </w:r>
            <w:r w:rsidR="00894799" w:rsidRPr="005C41C9">
              <w:rPr>
                <w:rFonts w:eastAsia="Times" w:cstheme="minorHAnsi"/>
              </w:rPr>
              <w:t>wicy</w:t>
            </w:r>
            <w:r>
              <w:rPr>
                <w:rFonts w:eastAsia="Times" w:cstheme="minorHAnsi"/>
              </w:rPr>
              <w:t xml:space="preserve"> </w:t>
            </w:r>
            <w:r w:rsidR="00894799" w:rsidRPr="005C41C9">
              <w:rPr>
                <w:rFonts w:eastAsia="Times" w:cstheme="minorHAnsi"/>
              </w:rPr>
              <w:t>w celu umocnienia swojej władzy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6E78140" w14:textId="14325E08" w:rsidR="00894799" w:rsidRPr="005C41C9" w:rsidRDefault="002A5B10" w:rsidP="00894799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lastRenderedPageBreak/>
              <w:t>–</w:t>
            </w:r>
            <w:r w:rsidR="00894799" w:rsidRPr="005C41C9">
              <w:rPr>
                <w:rFonts w:eastAsia="Times" w:cstheme="minorHAnsi"/>
              </w:rPr>
              <w:t xml:space="preserve"> stosuje pojęcia</w:t>
            </w:r>
            <w:r w:rsidR="002A05F8">
              <w:rPr>
                <w:rFonts w:eastAsia="Times" w:cstheme="minorHAnsi"/>
              </w:rPr>
              <w:t>:</w:t>
            </w:r>
            <w:r w:rsidR="00894799" w:rsidRPr="005C41C9">
              <w:rPr>
                <w:rFonts w:eastAsia="Times" w:cstheme="minorHAnsi"/>
              </w:rPr>
              <w:t xml:space="preserve"> </w:t>
            </w:r>
            <w:r w:rsidR="00894799" w:rsidRPr="005C41C9">
              <w:rPr>
                <w:rFonts w:eastAsia="Times" w:cstheme="minorHAnsi"/>
                <w:i/>
              </w:rPr>
              <w:t>mie</w:t>
            </w:r>
            <w:r w:rsidR="00894799" w:rsidRPr="005C41C9">
              <w:rPr>
                <w:rFonts w:eastAsia="Times" w:cstheme="minorHAnsi"/>
                <w:i/>
              </w:rPr>
              <w:t>n</w:t>
            </w:r>
            <w:r w:rsidR="00894799" w:rsidRPr="005C41C9">
              <w:rPr>
                <w:rFonts w:eastAsia="Times" w:cstheme="minorHAnsi"/>
                <w:i/>
              </w:rPr>
              <w:t>szewicy, eserowcy, kadeci</w:t>
            </w:r>
          </w:p>
          <w:p w14:paraId="34DAFBB3" w14:textId="2F48DA3A" w:rsidR="00AC1424" w:rsidRPr="005C41C9" w:rsidRDefault="002A5B10" w:rsidP="00894799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AC1424" w:rsidRPr="005C41C9">
              <w:rPr>
                <w:rFonts w:eastAsia="Times" w:cstheme="minorHAnsi"/>
              </w:rPr>
              <w:t xml:space="preserve"> lokalizuje w czasie rozpędzenie przez bo</w:t>
            </w:r>
            <w:r w:rsidR="00AC1424" w:rsidRPr="005C41C9">
              <w:rPr>
                <w:rFonts w:eastAsia="Times" w:cstheme="minorHAnsi"/>
              </w:rPr>
              <w:t>l</w:t>
            </w:r>
            <w:r w:rsidR="00AC1424" w:rsidRPr="005C41C9">
              <w:rPr>
                <w:rFonts w:eastAsia="Times" w:cstheme="minorHAnsi"/>
              </w:rPr>
              <w:t>szewików gromadzenia Konstytucyjnego (I 1918)</w:t>
            </w:r>
          </w:p>
          <w:p w14:paraId="2A567CD9" w14:textId="32F1D056" w:rsidR="00894799" w:rsidRPr="005C41C9" w:rsidRDefault="002A5B10" w:rsidP="00894799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894799" w:rsidRPr="005C41C9">
              <w:rPr>
                <w:rFonts w:eastAsia="Times" w:cstheme="minorHAnsi"/>
              </w:rPr>
              <w:t xml:space="preserve"> identyfikuje </w:t>
            </w:r>
            <w:r w:rsidR="002A05F8">
              <w:rPr>
                <w:rFonts w:eastAsia="Times" w:cstheme="minorHAnsi"/>
              </w:rPr>
              <w:t>postacie:</w:t>
            </w:r>
            <w:r w:rsidR="00894799" w:rsidRPr="005C41C9">
              <w:rPr>
                <w:rFonts w:eastAsia="Times" w:cstheme="minorHAnsi"/>
              </w:rPr>
              <w:t xml:space="preserve"> Antona Denikina, Ale</w:t>
            </w:r>
            <w:r w:rsidR="00894799" w:rsidRPr="005C41C9">
              <w:rPr>
                <w:rFonts w:eastAsia="Times" w:cstheme="minorHAnsi"/>
              </w:rPr>
              <w:t>k</w:t>
            </w:r>
            <w:r w:rsidR="00894799" w:rsidRPr="005C41C9">
              <w:rPr>
                <w:rFonts w:eastAsia="Times" w:cstheme="minorHAnsi"/>
              </w:rPr>
              <w:t>sandra Kołczaka, Piotra Wrangla</w:t>
            </w:r>
          </w:p>
          <w:p w14:paraId="53004967" w14:textId="79DE8794" w:rsidR="00894799" w:rsidRPr="005C41C9" w:rsidRDefault="002A5B10" w:rsidP="00894799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894799" w:rsidRPr="005C41C9">
              <w:rPr>
                <w:rFonts w:eastAsia="Times" w:cstheme="minorHAnsi"/>
              </w:rPr>
              <w:t xml:space="preserve"> omawia i porównuje programy rosyjskich stronnictw politycznych</w:t>
            </w:r>
          </w:p>
          <w:p w14:paraId="4D0CD394" w14:textId="5E27D784" w:rsidR="00894799" w:rsidRPr="005C41C9" w:rsidRDefault="002A5B10" w:rsidP="00894799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894799" w:rsidRPr="005C41C9">
              <w:rPr>
                <w:rFonts w:eastAsia="Times" w:cstheme="minorHAnsi"/>
              </w:rPr>
              <w:t xml:space="preserve"> wyjaśnia, co przycz</w:t>
            </w:r>
            <w:r w:rsidR="00894799" w:rsidRPr="005C41C9">
              <w:rPr>
                <w:rFonts w:eastAsia="Times" w:cstheme="minorHAnsi"/>
              </w:rPr>
              <w:t>y</w:t>
            </w:r>
            <w:r w:rsidR="00894799" w:rsidRPr="005C41C9">
              <w:rPr>
                <w:rFonts w:eastAsia="Times" w:cstheme="minorHAnsi"/>
              </w:rPr>
              <w:lastRenderedPageBreak/>
              <w:t>niło się do sukcesu Armii Czerwonej w wojnie domowej</w:t>
            </w:r>
          </w:p>
          <w:p w14:paraId="001DA278" w14:textId="0D78AEB9" w:rsidR="00894799" w:rsidRPr="005C41C9" w:rsidRDefault="002A5B10" w:rsidP="00894799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894799" w:rsidRPr="005C41C9">
              <w:rPr>
                <w:rFonts w:eastAsia="Times" w:cstheme="minorHAnsi"/>
              </w:rPr>
              <w:t xml:space="preserve"> wyjaśnia, co skłoniło Lenina do brutalnej rozprawy z carem i jego rodziną</w:t>
            </w:r>
          </w:p>
          <w:p w14:paraId="0BEE96EF" w14:textId="77777777" w:rsidR="00894799" w:rsidRPr="005C41C9" w:rsidRDefault="00894799" w:rsidP="00894799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211149" w14:textId="7956AB40" w:rsidR="00894799" w:rsidRPr="005C41C9" w:rsidRDefault="002A5B10" w:rsidP="00894799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lastRenderedPageBreak/>
              <w:t>–</w:t>
            </w:r>
            <w:r w:rsidR="00894799" w:rsidRPr="005C41C9">
              <w:rPr>
                <w:rFonts w:eastAsia="Times" w:cstheme="minorHAnsi"/>
              </w:rPr>
              <w:t xml:space="preserve"> ocenia metody st</w:t>
            </w:r>
            <w:r w:rsidR="00894799" w:rsidRPr="005C41C9">
              <w:rPr>
                <w:rFonts w:eastAsia="Times" w:cstheme="minorHAnsi"/>
              </w:rPr>
              <w:t>o</w:t>
            </w:r>
            <w:r w:rsidR="00894799" w:rsidRPr="005C41C9">
              <w:rPr>
                <w:rFonts w:eastAsia="Times" w:cstheme="minorHAnsi"/>
              </w:rPr>
              <w:t>sowane przez bolsz</w:t>
            </w:r>
            <w:r w:rsidR="00894799" w:rsidRPr="005C41C9">
              <w:rPr>
                <w:rFonts w:eastAsia="Times" w:cstheme="minorHAnsi"/>
              </w:rPr>
              <w:t>e</w:t>
            </w:r>
            <w:r w:rsidR="00894799" w:rsidRPr="005C41C9">
              <w:rPr>
                <w:rFonts w:eastAsia="Times" w:cstheme="minorHAnsi"/>
              </w:rPr>
              <w:t>wików w celu umo</w:t>
            </w:r>
            <w:r w:rsidR="00894799" w:rsidRPr="005C41C9">
              <w:rPr>
                <w:rFonts w:eastAsia="Times" w:cstheme="minorHAnsi"/>
              </w:rPr>
              <w:t>c</w:t>
            </w:r>
            <w:r w:rsidR="00894799" w:rsidRPr="005C41C9">
              <w:rPr>
                <w:rFonts w:eastAsia="Times" w:cstheme="minorHAnsi"/>
              </w:rPr>
              <w:t>nienia swojej władzy</w:t>
            </w:r>
          </w:p>
          <w:p w14:paraId="3DF993D0" w14:textId="1F9019ED" w:rsidR="00D54326" w:rsidRPr="005C41C9" w:rsidRDefault="002A5B10" w:rsidP="00894799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D54326" w:rsidRPr="005C41C9">
              <w:rPr>
                <w:rFonts w:eastAsia="Times" w:cstheme="minorHAnsi"/>
              </w:rPr>
              <w:t xml:space="preserve"> omawia wpływ rew</w:t>
            </w:r>
            <w:r w:rsidR="00D54326" w:rsidRPr="005C41C9">
              <w:rPr>
                <w:rFonts w:eastAsia="Times" w:cstheme="minorHAnsi"/>
              </w:rPr>
              <w:t>o</w:t>
            </w:r>
            <w:r w:rsidR="00D54326" w:rsidRPr="005C41C9">
              <w:rPr>
                <w:rFonts w:eastAsia="Times" w:cstheme="minorHAnsi"/>
              </w:rPr>
              <w:t>lucji rosyjskich na układ sił w Europie podczas I wojny światowej</w:t>
            </w:r>
          </w:p>
          <w:p w14:paraId="1EA10A29" w14:textId="77777777" w:rsidR="00894799" w:rsidRPr="005C41C9" w:rsidRDefault="00894799" w:rsidP="00894799">
            <w:pPr>
              <w:spacing w:after="0" w:line="240" w:lineRule="auto"/>
              <w:rPr>
                <w:rFonts w:eastAsia="Times" w:cstheme="minorHAnsi"/>
              </w:rPr>
            </w:pPr>
          </w:p>
        </w:tc>
      </w:tr>
      <w:tr w:rsidR="00CF402B" w:rsidRPr="005C41C9" w14:paraId="316D7413" w14:textId="77777777" w:rsidTr="00A001A4">
        <w:trPr>
          <w:gridBefore w:val="1"/>
          <w:wBefore w:w="6" w:type="dxa"/>
          <w:trHeight w:val="552"/>
        </w:trPr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3B9A17B" w14:textId="77777777" w:rsidR="00CF402B" w:rsidRPr="005C41C9" w:rsidRDefault="00CF402B" w:rsidP="00CF402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5C41C9">
              <w:rPr>
                <w:rFonts w:cstheme="minorHAnsi"/>
                <w:lang w:eastAsia="pl-PL"/>
              </w:rPr>
              <w:lastRenderedPageBreak/>
              <w:t>Klęska państw centralnych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4A18F" w14:textId="77777777" w:rsidR="00CF402B" w:rsidRPr="005C41C9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Wojna na morzach</w:t>
            </w:r>
          </w:p>
          <w:p w14:paraId="4C66B56D" w14:textId="1DC76E07" w:rsidR="00CF402B" w:rsidRPr="005C41C9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Przystąpienie Stanów</w:t>
            </w:r>
            <w:r w:rsidR="00E16177"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 </w:t>
            </w: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Zjednoczonych do wojny</w:t>
            </w:r>
          </w:p>
          <w:p w14:paraId="1B4B0592" w14:textId="06D4BEB7" w:rsidR="00CF402B" w:rsidRPr="005C41C9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Sytuacja państw centralnych</w:t>
            </w:r>
            <w:r w:rsidR="00E16177"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 pod koniec wojny</w:t>
            </w:r>
          </w:p>
          <w:p w14:paraId="282165E4" w14:textId="1BDC231E" w:rsidR="00CF402B" w:rsidRPr="005C41C9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Klęska </w:t>
            </w:r>
            <w:r w:rsidR="00E16177"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sojuszników Niemiec</w:t>
            </w:r>
          </w:p>
          <w:p w14:paraId="673C0937" w14:textId="7C7CF0A6" w:rsidR="00E16177" w:rsidRPr="005C41C9" w:rsidRDefault="00E16177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Kapitulacja Niemiec </w:t>
            </w:r>
          </w:p>
          <w:p w14:paraId="78DBC6F7" w14:textId="77777777" w:rsidR="00CF402B" w:rsidRPr="005C41C9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Skutki Wielkiej Wojny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26CE832" w14:textId="788B70FD" w:rsidR="00CF402B" w:rsidRPr="005C41C9" w:rsidRDefault="002A5B10" w:rsidP="00CF402B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stosuje pojęci</w:t>
            </w:r>
            <w:r w:rsidR="00721569" w:rsidRPr="005C41C9">
              <w:rPr>
                <w:rFonts w:cstheme="minorHAnsi"/>
              </w:rPr>
              <w:t>e</w:t>
            </w:r>
            <w:r w:rsidR="00CF402B" w:rsidRPr="005C41C9">
              <w:rPr>
                <w:rFonts w:cstheme="minorHAnsi"/>
              </w:rPr>
              <w:t xml:space="preserve"> </w:t>
            </w:r>
            <w:r w:rsidR="00894799" w:rsidRPr="005C41C9">
              <w:rPr>
                <w:rFonts w:cstheme="minorHAnsi"/>
                <w:i/>
              </w:rPr>
              <w:t>nie</w:t>
            </w:r>
            <w:r w:rsidR="00894799" w:rsidRPr="005C41C9">
              <w:rPr>
                <w:rFonts w:cstheme="minorHAnsi"/>
                <w:i/>
              </w:rPr>
              <w:t>o</w:t>
            </w:r>
            <w:r w:rsidR="00894799" w:rsidRPr="005C41C9">
              <w:rPr>
                <w:rFonts w:cstheme="minorHAnsi"/>
                <w:i/>
              </w:rPr>
              <w:t>graniczona wojna po</w:t>
            </w:r>
            <w:r w:rsidR="00894799" w:rsidRPr="005C41C9">
              <w:rPr>
                <w:rFonts w:cstheme="minorHAnsi"/>
                <w:i/>
              </w:rPr>
              <w:t>d</w:t>
            </w:r>
            <w:r w:rsidR="00894799" w:rsidRPr="005C41C9">
              <w:rPr>
                <w:rFonts w:cstheme="minorHAnsi"/>
                <w:i/>
              </w:rPr>
              <w:t>wodna</w:t>
            </w:r>
          </w:p>
          <w:p w14:paraId="47148062" w14:textId="3293DAFD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</w:t>
            </w:r>
            <w:r w:rsidR="00894799" w:rsidRPr="005C41C9">
              <w:rPr>
                <w:rFonts w:eastAsia="Times" w:cstheme="minorHAnsi"/>
              </w:rPr>
              <w:t>lokalizuje w czasie</w:t>
            </w:r>
            <w:r w:rsidR="002A05F8">
              <w:rPr>
                <w:rFonts w:eastAsia="Times" w:cstheme="minorHAnsi"/>
              </w:rPr>
              <w:t>:</w:t>
            </w:r>
            <w:r w:rsidR="00894799" w:rsidRPr="005C41C9">
              <w:rPr>
                <w:rFonts w:eastAsia="Times" w:cstheme="minorHAnsi"/>
              </w:rPr>
              <w:t xml:space="preserve"> </w:t>
            </w:r>
            <w:r w:rsidR="00CF402B" w:rsidRPr="005C41C9">
              <w:rPr>
                <w:rFonts w:eastAsia="Times" w:cstheme="minorHAnsi"/>
              </w:rPr>
              <w:t xml:space="preserve">przystąpienie USA do wojny (IV 1917), rozejm w </w:t>
            </w:r>
            <w:proofErr w:type="spellStart"/>
            <w:r w:rsidR="00CF402B" w:rsidRPr="005C41C9">
              <w:rPr>
                <w:rFonts w:eastAsia="Times" w:cstheme="minorHAnsi"/>
              </w:rPr>
              <w:t>Compiègne</w:t>
            </w:r>
            <w:proofErr w:type="spellEnd"/>
            <w:r w:rsidR="00CF402B" w:rsidRPr="005C41C9">
              <w:rPr>
                <w:rFonts w:eastAsia="Times" w:cstheme="minorHAnsi"/>
              </w:rPr>
              <w:t xml:space="preserve"> i zako</w:t>
            </w:r>
            <w:r w:rsidR="00CF402B" w:rsidRPr="005C41C9">
              <w:rPr>
                <w:rFonts w:eastAsia="Times" w:cstheme="minorHAnsi"/>
              </w:rPr>
              <w:t>ń</w:t>
            </w:r>
            <w:r w:rsidR="00CF402B" w:rsidRPr="005C41C9">
              <w:rPr>
                <w:rFonts w:eastAsia="Times" w:cstheme="minorHAnsi"/>
              </w:rPr>
              <w:t>czenie I wojny świat</w:t>
            </w:r>
            <w:r w:rsidR="00CF402B" w:rsidRPr="005C41C9">
              <w:rPr>
                <w:rFonts w:eastAsia="Times" w:cstheme="minorHAnsi"/>
              </w:rPr>
              <w:t>o</w:t>
            </w:r>
            <w:r w:rsidR="00CF402B" w:rsidRPr="005C41C9">
              <w:rPr>
                <w:rFonts w:eastAsia="Times" w:cstheme="minorHAnsi"/>
              </w:rPr>
              <w:t>wej (11 XI 191</w:t>
            </w:r>
            <w:r w:rsidR="00056D7B">
              <w:rPr>
                <w:rFonts w:eastAsia="Times" w:cstheme="minorHAnsi"/>
              </w:rPr>
              <w:t>8</w:t>
            </w:r>
            <w:r w:rsidR="00CF402B" w:rsidRPr="005C41C9">
              <w:rPr>
                <w:rFonts w:eastAsia="Times" w:cstheme="minorHAnsi"/>
              </w:rPr>
              <w:t>)</w:t>
            </w:r>
          </w:p>
          <w:p w14:paraId="788E0E9C" w14:textId="0A217217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identyfikuje </w:t>
            </w:r>
            <w:r w:rsidR="00894799" w:rsidRPr="005C41C9">
              <w:rPr>
                <w:rFonts w:cstheme="minorHAnsi"/>
              </w:rPr>
              <w:t>postać</w:t>
            </w:r>
            <w:r w:rsidR="00CF402B" w:rsidRPr="005C41C9">
              <w:rPr>
                <w:rFonts w:cstheme="minorHAnsi"/>
              </w:rPr>
              <w:t xml:space="preserve"> </w:t>
            </w:r>
            <w:r w:rsidR="00894799" w:rsidRPr="005C41C9">
              <w:rPr>
                <w:rFonts w:cstheme="minorHAnsi"/>
              </w:rPr>
              <w:t xml:space="preserve">Thomasa </w:t>
            </w:r>
            <w:proofErr w:type="spellStart"/>
            <w:r w:rsidR="00894799" w:rsidRPr="005C41C9">
              <w:rPr>
                <w:rFonts w:cstheme="minorHAnsi"/>
              </w:rPr>
              <w:t>Woodrowa</w:t>
            </w:r>
            <w:proofErr w:type="spellEnd"/>
            <w:r w:rsidR="00894799" w:rsidRPr="005C41C9">
              <w:rPr>
                <w:rFonts w:cstheme="minorHAnsi"/>
              </w:rPr>
              <w:t xml:space="preserve"> Wilsona</w:t>
            </w:r>
          </w:p>
          <w:p w14:paraId="19FF610B" w14:textId="07624229" w:rsidR="00F3079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F3079B" w:rsidRPr="005C41C9">
              <w:rPr>
                <w:rFonts w:cstheme="minorHAnsi"/>
              </w:rPr>
              <w:t xml:space="preserve"> wymienia najważnie</w:t>
            </w:r>
            <w:r w:rsidR="00F3079B" w:rsidRPr="005C41C9">
              <w:rPr>
                <w:rFonts w:cstheme="minorHAnsi"/>
              </w:rPr>
              <w:t>j</w:t>
            </w:r>
            <w:r w:rsidR="00F3079B" w:rsidRPr="005C41C9">
              <w:rPr>
                <w:rFonts w:cstheme="minorHAnsi"/>
              </w:rPr>
              <w:t>sze skutki I wojny świ</w:t>
            </w:r>
            <w:r w:rsidR="00F3079B" w:rsidRPr="005C41C9">
              <w:rPr>
                <w:rFonts w:cstheme="minorHAnsi"/>
              </w:rPr>
              <w:t>a</w:t>
            </w:r>
            <w:r w:rsidR="00F3079B" w:rsidRPr="005C41C9">
              <w:rPr>
                <w:rFonts w:cstheme="minorHAnsi"/>
              </w:rPr>
              <w:t>towej dla Europy</w:t>
            </w:r>
          </w:p>
          <w:p w14:paraId="200B30BF" w14:textId="77777777" w:rsidR="00CF402B" w:rsidRPr="005C41C9" w:rsidRDefault="00CF402B" w:rsidP="00894799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6859D12C" w14:textId="0258724C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</w:t>
            </w:r>
            <w:r w:rsidR="00CF402B" w:rsidRPr="005C41C9">
              <w:rPr>
                <w:rFonts w:eastAsia="Times" w:cstheme="minorHAnsi"/>
              </w:rPr>
              <w:t>lokalizuje w czasie</w:t>
            </w:r>
            <w:r w:rsidR="002A05F8">
              <w:rPr>
                <w:rFonts w:eastAsia="Times" w:cstheme="minorHAnsi"/>
              </w:rPr>
              <w:t>:</w:t>
            </w:r>
            <w:r w:rsidR="00CF402B" w:rsidRPr="005C41C9">
              <w:rPr>
                <w:rFonts w:eastAsia="Times" w:cstheme="minorHAnsi"/>
              </w:rPr>
              <w:t xml:space="preserve"> rozpoczęcie przez Niemcy nieogranicz</w:t>
            </w:r>
            <w:r w:rsidR="00CF402B" w:rsidRPr="005C41C9">
              <w:rPr>
                <w:rFonts w:eastAsia="Times" w:cstheme="minorHAnsi"/>
              </w:rPr>
              <w:t>o</w:t>
            </w:r>
            <w:r w:rsidR="00CF402B" w:rsidRPr="005C41C9">
              <w:rPr>
                <w:rFonts w:eastAsia="Times" w:cstheme="minorHAnsi"/>
              </w:rPr>
              <w:t xml:space="preserve">nej wojny podwodnej (1915), pokój brzeski (3 III 1918), rewolucję listopadową </w:t>
            </w:r>
            <w:r w:rsidR="00675A91" w:rsidRPr="005C41C9">
              <w:rPr>
                <w:rFonts w:eastAsia="Times" w:cstheme="minorHAnsi"/>
              </w:rPr>
              <w:t>w Nie</w:t>
            </w:r>
            <w:r w:rsidR="00675A91" w:rsidRPr="005C41C9">
              <w:rPr>
                <w:rFonts w:eastAsia="Times" w:cstheme="minorHAnsi"/>
              </w:rPr>
              <w:t>m</w:t>
            </w:r>
            <w:r w:rsidR="00675A91" w:rsidRPr="005C41C9">
              <w:rPr>
                <w:rFonts w:eastAsia="Times" w:cstheme="minorHAnsi"/>
              </w:rPr>
              <w:t>czech (XI 1918–IV 1919)</w:t>
            </w:r>
          </w:p>
          <w:p w14:paraId="37D67098" w14:textId="5ED4F24B" w:rsidR="00F3079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F3079B" w:rsidRPr="005C41C9">
              <w:rPr>
                <w:rFonts w:cstheme="minorHAnsi"/>
              </w:rPr>
              <w:t xml:space="preserve"> identyfikuje postać Wilhelma II</w:t>
            </w:r>
          </w:p>
          <w:p w14:paraId="6323FF9A" w14:textId="421623A5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wyjaśnia okoliczności i skutki zawarcia pokoju w Brześciu</w:t>
            </w:r>
          </w:p>
          <w:p w14:paraId="771192E1" w14:textId="6318351F" w:rsidR="00CF402B" w:rsidRPr="005C41C9" w:rsidRDefault="002A5B10" w:rsidP="00F3079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</w:t>
            </w:r>
            <w:r w:rsidR="00F3079B" w:rsidRPr="005C41C9">
              <w:rPr>
                <w:rFonts w:cstheme="minorHAnsi"/>
              </w:rPr>
              <w:t>omawia</w:t>
            </w:r>
            <w:r w:rsidR="00CF402B" w:rsidRPr="005C41C9">
              <w:rPr>
                <w:rFonts w:cstheme="minorHAnsi"/>
              </w:rPr>
              <w:t xml:space="preserve"> skutki pol</w:t>
            </w:r>
            <w:r w:rsidR="00CF402B" w:rsidRPr="005C41C9">
              <w:rPr>
                <w:rFonts w:cstheme="minorHAnsi"/>
              </w:rPr>
              <w:t>i</w:t>
            </w:r>
            <w:r w:rsidR="00CF402B" w:rsidRPr="005C41C9">
              <w:rPr>
                <w:rFonts w:cstheme="minorHAnsi"/>
              </w:rPr>
              <w:t>tyczne, gospodarcze i społeczne Wielkiej Wojny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83CBD11" w14:textId="4317A3B8" w:rsidR="00CF402B" w:rsidRPr="005C41C9" w:rsidRDefault="002A5B10" w:rsidP="00CF402B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>
              <w:rPr>
                <w:rFonts w:cstheme="minorHAnsi"/>
              </w:rPr>
              <w:t>–</w:t>
            </w:r>
            <w:r w:rsidR="00675A91" w:rsidRPr="005C41C9">
              <w:rPr>
                <w:rFonts w:cstheme="minorHAnsi"/>
              </w:rPr>
              <w:t xml:space="preserve"> stosuje pojęcie </w:t>
            </w:r>
            <w:proofErr w:type="spellStart"/>
            <w:r w:rsidR="00CF402B" w:rsidRPr="005C41C9">
              <w:rPr>
                <w:rFonts w:cstheme="minorHAnsi"/>
                <w:i/>
              </w:rPr>
              <w:t>Mitt</w:t>
            </w:r>
            <w:r w:rsidR="00CF402B" w:rsidRPr="005C41C9">
              <w:rPr>
                <w:rFonts w:cstheme="minorHAnsi"/>
                <w:i/>
              </w:rPr>
              <w:t>e</w:t>
            </w:r>
            <w:r w:rsidR="00CF402B" w:rsidRPr="005C41C9">
              <w:rPr>
                <w:rFonts w:cstheme="minorHAnsi"/>
                <w:i/>
              </w:rPr>
              <w:t>leuropa</w:t>
            </w:r>
            <w:proofErr w:type="spellEnd"/>
          </w:p>
          <w:p w14:paraId="4D2E34C7" w14:textId="10EFD8C9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</w:t>
            </w:r>
            <w:r w:rsidR="00CF402B" w:rsidRPr="005C41C9">
              <w:rPr>
                <w:rFonts w:eastAsia="Times" w:cstheme="minorHAnsi"/>
              </w:rPr>
              <w:t>lokalizuje w czasie</w:t>
            </w:r>
            <w:r w:rsidR="002A05F8">
              <w:rPr>
                <w:rFonts w:eastAsia="Times" w:cstheme="minorHAnsi"/>
              </w:rPr>
              <w:t>:</w:t>
            </w:r>
            <w:r w:rsidR="00CF402B" w:rsidRPr="005C41C9">
              <w:rPr>
                <w:rFonts w:eastAsia="Times" w:cstheme="minorHAnsi"/>
              </w:rPr>
              <w:t xml:space="preserve"> </w:t>
            </w:r>
            <w:r w:rsidR="00F3079B" w:rsidRPr="005C41C9">
              <w:rPr>
                <w:rFonts w:eastAsia="Times" w:cstheme="minorHAnsi"/>
              </w:rPr>
              <w:t>bitwę jutlandzką (V</w:t>
            </w:r>
            <w:r>
              <w:rPr>
                <w:rFonts w:eastAsia="Times" w:cstheme="minorHAnsi"/>
              </w:rPr>
              <w:t>–</w:t>
            </w:r>
            <w:r w:rsidR="00F3079B" w:rsidRPr="005C41C9">
              <w:rPr>
                <w:rFonts w:eastAsia="Times" w:cstheme="minorHAnsi"/>
              </w:rPr>
              <w:t>VI 1916), II bitwę nad Marną (VIII 1918)</w:t>
            </w:r>
          </w:p>
          <w:p w14:paraId="6C293CAE" w14:textId="5D51E869" w:rsidR="00F3079B" w:rsidRPr="005C41C9" w:rsidRDefault="002A5B10" w:rsidP="00F3079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F3079B" w:rsidRPr="005C41C9">
              <w:rPr>
                <w:rFonts w:cstheme="minorHAnsi"/>
              </w:rPr>
              <w:t xml:space="preserve"> identyfikuje </w:t>
            </w:r>
            <w:r w:rsidR="002A05F8">
              <w:rPr>
                <w:rFonts w:cstheme="minorHAnsi"/>
              </w:rPr>
              <w:t>postacie:</w:t>
            </w:r>
            <w:r w:rsidR="00F3079B" w:rsidRPr="005C41C9">
              <w:rPr>
                <w:rFonts w:cstheme="minorHAnsi"/>
              </w:rPr>
              <w:t xml:space="preserve"> Ericha </w:t>
            </w:r>
            <w:proofErr w:type="spellStart"/>
            <w:r w:rsidR="00F3079B" w:rsidRPr="005C41C9">
              <w:rPr>
                <w:rFonts w:cstheme="minorHAnsi"/>
              </w:rPr>
              <w:t>Ludendorffa</w:t>
            </w:r>
            <w:proofErr w:type="spellEnd"/>
          </w:p>
          <w:p w14:paraId="52B3A3C7" w14:textId="0791E680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wyjaśnia, dlaczego Niemcy zdecydowały się na nieograniczoną wojnę podwodną</w:t>
            </w:r>
          </w:p>
          <w:p w14:paraId="4DFC79B6" w14:textId="72BF648B" w:rsidR="00D54326" w:rsidRPr="005C41C9" w:rsidRDefault="002A5B10" w:rsidP="00D54326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D54326" w:rsidRPr="005C41C9">
              <w:rPr>
                <w:rFonts w:cstheme="minorHAnsi"/>
              </w:rPr>
              <w:t xml:space="preserve"> wyjaśnia, jakie skutki przyniosła nieogran</w:t>
            </w:r>
            <w:r w:rsidR="00D54326" w:rsidRPr="005C41C9">
              <w:rPr>
                <w:rFonts w:cstheme="minorHAnsi"/>
              </w:rPr>
              <w:t>i</w:t>
            </w:r>
            <w:r w:rsidR="00D54326" w:rsidRPr="005C41C9">
              <w:rPr>
                <w:rFonts w:cstheme="minorHAnsi"/>
              </w:rPr>
              <w:t>czona wojna podwodna</w:t>
            </w:r>
          </w:p>
          <w:p w14:paraId="509EF6C4" w14:textId="7A2EE44A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przedstawia okolic</w:t>
            </w:r>
            <w:r w:rsidR="00CF402B" w:rsidRPr="005C41C9">
              <w:rPr>
                <w:rFonts w:cstheme="minorHAnsi"/>
              </w:rPr>
              <w:t>z</w:t>
            </w:r>
            <w:r w:rsidR="00CF402B" w:rsidRPr="005C41C9">
              <w:rPr>
                <w:rFonts w:cstheme="minorHAnsi"/>
              </w:rPr>
              <w:t>ności przystąpienia stanów Zjednoczonych do wojny</w:t>
            </w:r>
          </w:p>
          <w:p w14:paraId="6E6B2822" w14:textId="2E59E86F" w:rsidR="00CF402B" w:rsidRPr="005C41C9" w:rsidRDefault="002A5B10" w:rsidP="00675A91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wyjaśnia, dlaczego </w:t>
            </w:r>
            <w:r w:rsidR="00CF402B" w:rsidRPr="005C41C9">
              <w:rPr>
                <w:rFonts w:cstheme="minorHAnsi"/>
              </w:rPr>
              <w:lastRenderedPageBreak/>
              <w:t>państwa centralne ponio</w:t>
            </w:r>
            <w:r w:rsidR="00F3079B" w:rsidRPr="005C41C9">
              <w:rPr>
                <w:rFonts w:cstheme="minorHAnsi"/>
              </w:rPr>
              <w:t>sły klęskę w I wojnie światowej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FEF99AA" w14:textId="16258DD3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="00CF402B" w:rsidRPr="005C41C9">
              <w:rPr>
                <w:rFonts w:cstheme="minorHAnsi"/>
              </w:rPr>
              <w:t xml:space="preserve"> </w:t>
            </w:r>
            <w:r w:rsidR="00CF402B" w:rsidRPr="005C41C9">
              <w:rPr>
                <w:rFonts w:eastAsia="Times" w:cstheme="minorHAnsi"/>
              </w:rPr>
              <w:t>lokalizuje w czasie</w:t>
            </w:r>
            <w:r w:rsidR="002A05F8">
              <w:rPr>
                <w:rFonts w:eastAsia="Times" w:cstheme="minorHAnsi"/>
              </w:rPr>
              <w:t>:</w:t>
            </w:r>
            <w:r w:rsidR="00CF402B" w:rsidRPr="005C41C9">
              <w:rPr>
                <w:rFonts w:eastAsia="Times" w:cstheme="minorHAnsi"/>
              </w:rPr>
              <w:t xml:space="preserve"> wysłan</w:t>
            </w:r>
            <w:r w:rsidR="00675A91" w:rsidRPr="005C41C9">
              <w:rPr>
                <w:rFonts w:eastAsia="Times" w:cstheme="minorHAnsi"/>
              </w:rPr>
              <w:t>ie depeszy Zi</w:t>
            </w:r>
            <w:r w:rsidR="00675A91" w:rsidRPr="005C41C9">
              <w:rPr>
                <w:rFonts w:eastAsia="Times" w:cstheme="minorHAnsi"/>
              </w:rPr>
              <w:t>m</w:t>
            </w:r>
            <w:r w:rsidR="00675A91" w:rsidRPr="005C41C9">
              <w:rPr>
                <w:rFonts w:eastAsia="Times" w:cstheme="minorHAnsi"/>
              </w:rPr>
              <w:t>mermanna (I 1917)</w:t>
            </w:r>
            <w:r w:rsidR="00F3079B" w:rsidRPr="005C41C9">
              <w:rPr>
                <w:rFonts w:eastAsia="Times" w:cstheme="minorHAnsi"/>
              </w:rPr>
              <w:t>, kapitulację Austro</w:t>
            </w:r>
            <w:r w:rsidR="00A4392B">
              <w:rPr>
                <w:rFonts w:eastAsia="Times" w:cstheme="minorHAnsi"/>
              </w:rPr>
              <w:t>-</w:t>
            </w:r>
            <w:r w:rsidR="00F3079B" w:rsidRPr="005C41C9">
              <w:rPr>
                <w:rFonts w:eastAsia="Times" w:cstheme="minorHAnsi"/>
              </w:rPr>
              <w:t>Węgier (3 XI 1918)</w:t>
            </w:r>
          </w:p>
          <w:p w14:paraId="672DE59C" w14:textId="58BB0B1D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omawia problemy, z jakimi zmagały się pa</w:t>
            </w:r>
            <w:r w:rsidR="00CF402B" w:rsidRPr="005C41C9">
              <w:rPr>
                <w:rFonts w:cstheme="minorHAnsi"/>
              </w:rPr>
              <w:t>ń</w:t>
            </w:r>
            <w:r w:rsidR="00CF402B" w:rsidRPr="005C41C9">
              <w:rPr>
                <w:rFonts w:cstheme="minorHAnsi"/>
              </w:rPr>
              <w:t xml:space="preserve">stwa centralne po 1916 r. </w:t>
            </w:r>
          </w:p>
          <w:p w14:paraId="66CE6EE1" w14:textId="769E2C13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omawia przebieg i skutki rewolucji list</w:t>
            </w:r>
            <w:r w:rsidR="00CF402B" w:rsidRPr="005C41C9">
              <w:rPr>
                <w:rFonts w:cstheme="minorHAnsi"/>
              </w:rPr>
              <w:t>o</w:t>
            </w:r>
            <w:r w:rsidR="00CF402B" w:rsidRPr="005C41C9">
              <w:rPr>
                <w:rFonts w:cstheme="minorHAnsi"/>
              </w:rPr>
              <w:t>padowej w Niemczech</w:t>
            </w:r>
          </w:p>
          <w:p w14:paraId="1880AC72" w14:textId="77777777" w:rsidR="00CF402B" w:rsidRPr="005C41C9" w:rsidRDefault="00CF402B" w:rsidP="00675A91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644AD0" w14:textId="77777777" w:rsidR="00675A91" w:rsidRPr="005C41C9" w:rsidRDefault="00675A91" w:rsidP="00675A91">
            <w:pPr>
              <w:spacing w:after="0" w:line="240" w:lineRule="auto"/>
              <w:rPr>
                <w:rFonts w:eastAsia="Times" w:cstheme="minorHAnsi"/>
              </w:rPr>
            </w:pPr>
            <w:r w:rsidRPr="005C41C9">
              <w:rPr>
                <w:rFonts w:eastAsia="Times" w:cstheme="minorHAnsi"/>
              </w:rPr>
              <w:t>– ocenia polityczne, ekonomiczne i społec</w:t>
            </w:r>
            <w:r w:rsidRPr="005C41C9">
              <w:rPr>
                <w:rFonts w:eastAsia="Times" w:cstheme="minorHAnsi"/>
              </w:rPr>
              <w:t>z</w:t>
            </w:r>
            <w:r w:rsidRPr="005C41C9">
              <w:rPr>
                <w:rFonts w:eastAsia="Times" w:cstheme="minorHAnsi"/>
              </w:rPr>
              <w:t>ne skutki I wojny świ</w:t>
            </w:r>
            <w:r w:rsidRPr="005C41C9">
              <w:rPr>
                <w:rFonts w:eastAsia="Times" w:cstheme="minorHAnsi"/>
              </w:rPr>
              <w:t>a</w:t>
            </w:r>
            <w:r w:rsidRPr="005C41C9">
              <w:rPr>
                <w:rFonts w:eastAsia="Times" w:cstheme="minorHAnsi"/>
              </w:rPr>
              <w:t>towej</w:t>
            </w:r>
          </w:p>
          <w:p w14:paraId="4041A541" w14:textId="0F4E3EAD" w:rsidR="00CF402B" w:rsidRPr="005C41C9" w:rsidRDefault="00CF402B" w:rsidP="00721569">
            <w:pPr>
              <w:spacing w:after="0" w:line="240" w:lineRule="auto"/>
              <w:rPr>
                <w:rFonts w:eastAsia="Times" w:cstheme="minorHAnsi"/>
              </w:rPr>
            </w:pPr>
          </w:p>
        </w:tc>
      </w:tr>
      <w:tr w:rsidR="00CF402B" w:rsidRPr="005C41C9" w14:paraId="7872C619" w14:textId="77777777" w:rsidTr="00A001A4">
        <w:trPr>
          <w:gridBefore w:val="1"/>
          <w:wBefore w:w="6" w:type="dxa"/>
          <w:trHeight w:val="127"/>
        </w:trPr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F0ABEFD" w14:textId="77777777" w:rsidR="00CF402B" w:rsidRPr="005C41C9" w:rsidRDefault="00CF402B" w:rsidP="00CF402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5C41C9">
              <w:rPr>
                <w:rFonts w:cstheme="minorHAnsi"/>
              </w:rPr>
              <w:lastRenderedPageBreak/>
              <w:t>Polacy na fro</w:t>
            </w:r>
            <w:r w:rsidRPr="005C41C9">
              <w:rPr>
                <w:rFonts w:cstheme="minorHAnsi"/>
              </w:rPr>
              <w:t>n</w:t>
            </w:r>
            <w:r w:rsidRPr="005C41C9">
              <w:rPr>
                <w:rFonts w:cstheme="minorHAnsi"/>
              </w:rPr>
              <w:t>tach Wielkiej Wojny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DD1B0" w14:textId="39BEA4AF" w:rsidR="00CF402B" w:rsidRPr="005C41C9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Polacy u boku </w:t>
            </w:r>
            <w:r w:rsidR="00E16177"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Austro</w:t>
            </w:r>
            <w:r w:rsidR="00A4392B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-</w:t>
            </w:r>
            <w:r w:rsidR="00E16177"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Węgier</w:t>
            </w:r>
          </w:p>
          <w:p w14:paraId="46724EB7" w14:textId="029DD445" w:rsidR="00CF402B" w:rsidRPr="005C41C9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Legiony Polskie </w:t>
            </w:r>
          </w:p>
          <w:p w14:paraId="2A428D09" w14:textId="77777777" w:rsidR="00CF402B" w:rsidRPr="005C41C9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Formacje polskie u boku Rosji</w:t>
            </w:r>
          </w:p>
          <w:p w14:paraId="7BE50699" w14:textId="1C3B09E2" w:rsidR="00E16177" w:rsidRPr="005C41C9" w:rsidRDefault="00E16177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Polacy w armiach zaborczych</w:t>
            </w:r>
          </w:p>
          <w:p w14:paraId="562961D8" w14:textId="77777777" w:rsidR="00CF402B" w:rsidRPr="005C41C9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Szlak bojowy Legionów Polskich</w:t>
            </w:r>
          </w:p>
          <w:p w14:paraId="0C9B7191" w14:textId="77777777" w:rsidR="00CF402B" w:rsidRPr="005C41C9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Wojsko polskie we Francji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2606FD6" w14:textId="654FF73D" w:rsidR="00CF402B" w:rsidRPr="005C41C9" w:rsidRDefault="002A5B10" w:rsidP="00CF402B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>
              <w:rPr>
                <w:rFonts w:cstheme="minorHAnsi"/>
              </w:rPr>
              <w:t>–</w:t>
            </w:r>
            <w:r w:rsidR="00675A91" w:rsidRPr="005C41C9">
              <w:rPr>
                <w:rFonts w:cstheme="minorHAnsi"/>
              </w:rPr>
              <w:t xml:space="preserve"> stosuje pojęcie</w:t>
            </w:r>
            <w:r w:rsidR="00CF402B" w:rsidRPr="005C41C9">
              <w:rPr>
                <w:rFonts w:cstheme="minorHAnsi"/>
              </w:rPr>
              <w:t xml:space="preserve"> </w:t>
            </w:r>
            <w:r w:rsidR="00675A91" w:rsidRPr="005C41C9">
              <w:rPr>
                <w:rFonts w:cstheme="minorHAnsi"/>
                <w:i/>
              </w:rPr>
              <w:t>L</w:t>
            </w:r>
            <w:r w:rsidR="00675A91" w:rsidRPr="005C41C9">
              <w:rPr>
                <w:rFonts w:cstheme="minorHAnsi"/>
                <w:i/>
              </w:rPr>
              <w:t>e</w:t>
            </w:r>
            <w:r w:rsidR="00675A91" w:rsidRPr="005C41C9">
              <w:rPr>
                <w:rFonts w:cstheme="minorHAnsi"/>
                <w:i/>
              </w:rPr>
              <w:t>giony Polskie</w:t>
            </w:r>
          </w:p>
          <w:p w14:paraId="08AF4C5F" w14:textId="1599D2E3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</w:t>
            </w:r>
            <w:r w:rsidR="00CF402B" w:rsidRPr="005C41C9">
              <w:rPr>
                <w:rFonts w:eastAsia="Times" w:cstheme="minorHAnsi"/>
              </w:rPr>
              <w:t>lokalizuje w czasie sformowani</w:t>
            </w:r>
            <w:r w:rsidR="00675A91" w:rsidRPr="005C41C9">
              <w:rPr>
                <w:rFonts w:eastAsia="Times" w:cstheme="minorHAnsi"/>
              </w:rPr>
              <w:t>e Legionów Polskich (VIII 1914)</w:t>
            </w:r>
          </w:p>
          <w:p w14:paraId="48119401" w14:textId="2150C7A0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identyfikuje </w:t>
            </w:r>
            <w:r w:rsidR="00675A91" w:rsidRPr="005C41C9">
              <w:rPr>
                <w:rFonts w:cstheme="minorHAnsi"/>
              </w:rPr>
              <w:t>postać</w:t>
            </w:r>
            <w:r w:rsidR="00CF402B" w:rsidRPr="005C41C9">
              <w:rPr>
                <w:rFonts w:cstheme="minorHAnsi"/>
              </w:rPr>
              <w:t xml:space="preserve"> </w:t>
            </w:r>
            <w:r w:rsidR="00675A91" w:rsidRPr="005C41C9">
              <w:rPr>
                <w:rFonts w:cstheme="minorHAnsi"/>
              </w:rPr>
              <w:t>Józefa Piłsudskiego</w:t>
            </w:r>
          </w:p>
          <w:p w14:paraId="6567CCBE" w14:textId="30DD36B1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CF402B" w:rsidRPr="005C41C9">
              <w:rPr>
                <w:rFonts w:eastAsia="Times" w:cstheme="minorHAnsi"/>
              </w:rPr>
              <w:t xml:space="preserve"> wyjaśnia, jakie były zasługi Józefa Piłsu</w:t>
            </w:r>
            <w:r w:rsidR="00CF402B" w:rsidRPr="005C41C9">
              <w:rPr>
                <w:rFonts w:eastAsia="Times" w:cstheme="minorHAnsi"/>
              </w:rPr>
              <w:t>d</w:t>
            </w:r>
            <w:r w:rsidR="00CF402B" w:rsidRPr="005C41C9">
              <w:rPr>
                <w:rFonts w:eastAsia="Times" w:cstheme="minorHAnsi"/>
              </w:rPr>
              <w:t>skiego dla tworzenia polskich formacji wo</w:t>
            </w:r>
            <w:r w:rsidR="00CF402B" w:rsidRPr="005C41C9">
              <w:rPr>
                <w:rFonts w:eastAsia="Times" w:cstheme="minorHAnsi"/>
              </w:rPr>
              <w:t>j</w:t>
            </w:r>
            <w:r w:rsidR="00CF402B" w:rsidRPr="005C41C9">
              <w:rPr>
                <w:rFonts w:eastAsia="Times" w:cstheme="minorHAnsi"/>
              </w:rPr>
              <w:t>skowych w czasie I wojny światowej</w:t>
            </w:r>
          </w:p>
          <w:p w14:paraId="5A2681D1" w14:textId="4730B3A4" w:rsidR="00CF402B" w:rsidRPr="005C41C9" w:rsidRDefault="002A5B10" w:rsidP="002E6DD8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CF402B" w:rsidRPr="005C41C9">
              <w:rPr>
                <w:rFonts w:eastAsia="Times" w:cstheme="minorHAnsi"/>
              </w:rPr>
              <w:t xml:space="preserve"> wymienia polskie formacje wojskowe walczące </w:t>
            </w:r>
            <w:r w:rsidR="002E6DD8" w:rsidRPr="005C41C9">
              <w:rPr>
                <w:rFonts w:eastAsia="Times" w:cstheme="minorHAnsi"/>
              </w:rPr>
              <w:t>w I wojnie światowej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124F253E" w14:textId="6C49DE69" w:rsidR="00CF402B" w:rsidRPr="005C41C9" w:rsidRDefault="002A5B10" w:rsidP="00CF402B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stosuje </w:t>
            </w:r>
            <w:r w:rsidR="002E6DD8" w:rsidRPr="005C41C9">
              <w:rPr>
                <w:rFonts w:cstheme="minorHAnsi"/>
              </w:rPr>
              <w:t xml:space="preserve">pojęcie </w:t>
            </w:r>
            <w:r w:rsidR="00CF402B" w:rsidRPr="005C41C9">
              <w:rPr>
                <w:rFonts w:cstheme="minorHAnsi"/>
                <w:i/>
              </w:rPr>
              <w:t>kry</w:t>
            </w:r>
            <w:r w:rsidR="002E6DD8" w:rsidRPr="005C41C9">
              <w:rPr>
                <w:rFonts w:cstheme="minorHAnsi"/>
                <w:i/>
              </w:rPr>
              <w:t>zys przysięgowy</w:t>
            </w:r>
          </w:p>
          <w:p w14:paraId="015467BC" w14:textId="68A86A0A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</w:t>
            </w:r>
            <w:r w:rsidR="00CF402B" w:rsidRPr="005C41C9">
              <w:rPr>
                <w:rFonts w:eastAsia="Times" w:cstheme="minorHAnsi"/>
              </w:rPr>
              <w:t>lokalizuje w czasie</w:t>
            </w:r>
            <w:r w:rsidR="002A05F8">
              <w:rPr>
                <w:rFonts w:eastAsia="Times" w:cstheme="minorHAnsi"/>
              </w:rPr>
              <w:t>:</w:t>
            </w:r>
            <w:r w:rsidR="00CF402B" w:rsidRPr="005C41C9">
              <w:rPr>
                <w:rFonts w:eastAsia="Times" w:cstheme="minorHAnsi"/>
              </w:rPr>
              <w:t xml:space="preserve"> wymarsz Kompanii Kadrowej (VIII 1914), </w:t>
            </w:r>
            <w:r w:rsidR="00675A91" w:rsidRPr="005C41C9">
              <w:rPr>
                <w:rFonts w:eastAsia="Times" w:cstheme="minorHAnsi"/>
              </w:rPr>
              <w:t>kryzys przysięgowy (VII 1917)</w:t>
            </w:r>
          </w:p>
          <w:p w14:paraId="3F64947B" w14:textId="2E3B66C1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identyfikuje </w:t>
            </w:r>
            <w:r w:rsidR="002A05F8">
              <w:rPr>
                <w:rFonts w:cstheme="minorHAnsi"/>
              </w:rPr>
              <w:t>postacie:</w:t>
            </w:r>
            <w:r w:rsidR="00CF402B" w:rsidRPr="005C41C9">
              <w:rPr>
                <w:rFonts w:cstheme="minorHAnsi"/>
              </w:rPr>
              <w:t xml:space="preserve"> Józefa Hallera, Romana Dmowskiego, Ignacego Jana Paderewskiego</w:t>
            </w:r>
          </w:p>
          <w:p w14:paraId="173236F2" w14:textId="69401AD8" w:rsidR="002E6DD8" w:rsidRPr="005C41C9" w:rsidRDefault="002A5B10" w:rsidP="002E6DD8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2E6DD8" w:rsidRPr="005C41C9">
              <w:rPr>
                <w:rFonts w:cstheme="minorHAnsi"/>
              </w:rPr>
              <w:t xml:space="preserve"> przedstawia okolic</w:t>
            </w:r>
            <w:r w:rsidR="002E6DD8" w:rsidRPr="005C41C9">
              <w:rPr>
                <w:rFonts w:cstheme="minorHAnsi"/>
              </w:rPr>
              <w:t>z</w:t>
            </w:r>
            <w:r w:rsidR="002E6DD8" w:rsidRPr="005C41C9">
              <w:rPr>
                <w:rFonts w:cstheme="minorHAnsi"/>
              </w:rPr>
              <w:t>ności powstania Legi</w:t>
            </w:r>
            <w:r w:rsidR="002E6DD8" w:rsidRPr="005C41C9">
              <w:rPr>
                <w:rFonts w:cstheme="minorHAnsi"/>
              </w:rPr>
              <w:t>o</w:t>
            </w:r>
            <w:r w:rsidR="002E6DD8" w:rsidRPr="005C41C9">
              <w:rPr>
                <w:rFonts w:cstheme="minorHAnsi"/>
              </w:rPr>
              <w:t>nów Polskich</w:t>
            </w:r>
          </w:p>
          <w:p w14:paraId="3C854C3C" w14:textId="0E1D01B6" w:rsidR="00CF402B" w:rsidRPr="005C41C9" w:rsidRDefault="002A5B10" w:rsidP="002E6DD8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CF402B" w:rsidRPr="005C41C9">
              <w:rPr>
                <w:rFonts w:eastAsia="Times" w:cstheme="minorHAnsi"/>
              </w:rPr>
              <w:t xml:space="preserve"> </w:t>
            </w:r>
            <w:r w:rsidR="002E6DD8" w:rsidRPr="005C41C9">
              <w:rPr>
                <w:rFonts w:eastAsia="Times" w:cstheme="minorHAnsi"/>
              </w:rPr>
              <w:t>omawia</w:t>
            </w:r>
            <w:r w:rsidR="00CF402B" w:rsidRPr="005C41C9">
              <w:rPr>
                <w:rFonts w:eastAsia="Times" w:cstheme="minorHAnsi"/>
              </w:rPr>
              <w:t xml:space="preserve"> skutki kryz</w:t>
            </w:r>
            <w:r w:rsidR="00CF402B" w:rsidRPr="005C41C9">
              <w:rPr>
                <w:rFonts w:eastAsia="Times" w:cstheme="minorHAnsi"/>
              </w:rPr>
              <w:t>y</w:t>
            </w:r>
            <w:r w:rsidR="00CF402B" w:rsidRPr="005C41C9">
              <w:rPr>
                <w:rFonts w:eastAsia="Times" w:cstheme="minorHAnsi"/>
              </w:rPr>
              <w:t>su przysięgowego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8967A28" w14:textId="23EE44BB" w:rsidR="002E6DD8" w:rsidRPr="005C41C9" w:rsidRDefault="002A5B10" w:rsidP="002E6DD8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>
              <w:rPr>
                <w:rFonts w:cstheme="minorHAnsi"/>
              </w:rPr>
              <w:t>–</w:t>
            </w:r>
            <w:r w:rsidR="002E6DD8" w:rsidRPr="005C41C9">
              <w:rPr>
                <w:rFonts w:cstheme="minorHAnsi"/>
              </w:rPr>
              <w:t xml:space="preserve"> stosuje pojęcie </w:t>
            </w:r>
            <w:r w:rsidR="002E6DD8" w:rsidRPr="005C41C9">
              <w:rPr>
                <w:rFonts w:cstheme="minorHAnsi"/>
                <w:i/>
              </w:rPr>
              <w:t>Bł</w:t>
            </w:r>
            <w:r w:rsidR="002E6DD8" w:rsidRPr="005C41C9">
              <w:rPr>
                <w:rFonts w:cstheme="minorHAnsi"/>
                <w:i/>
              </w:rPr>
              <w:t>ę</w:t>
            </w:r>
            <w:r w:rsidR="002E6DD8" w:rsidRPr="005C41C9">
              <w:rPr>
                <w:rFonts w:cstheme="minorHAnsi"/>
                <w:i/>
              </w:rPr>
              <w:t>kitna Armia</w:t>
            </w:r>
          </w:p>
          <w:p w14:paraId="4E450E1B" w14:textId="616B26DF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</w:t>
            </w:r>
            <w:r w:rsidR="00CF402B" w:rsidRPr="005C41C9">
              <w:rPr>
                <w:rFonts w:eastAsia="Times" w:cstheme="minorHAnsi"/>
              </w:rPr>
              <w:t>lokalizuje w czasie</w:t>
            </w:r>
            <w:r w:rsidR="002A05F8">
              <w:rPr>
                <w:rFonts w:eastAsia="Times" w:cstheme="minorHAnsi"/>
              </w:rPr>
              <w:t>:</w:t>
            </w:r>
            <w:r w:rsidR="00CF402B" w:rsidRPr="005C41C9">
              <w:rPr>
                <w:rFonts w:eastAsia="Times" w:cstheme="minorHAnsi"/>
              </w:rPr>
              <w:t xml:space="preserve"> powstanie Polskiej</w:t>
            </w:r>
            <w:r w:rsidR="00675A91" w:rsidRPr="005C41C9">
              <w:rPr>
                <w:rFonts w:eastAsia="Times" w:cstheme="minorHAnsi"/>
              </w:rPr>
              <w:t xml:space="preserve"> Organizacji Wojskowej (X 1914)</w:t>
            </w:r>
            <w:r w:rsidR="002E6DD8" w:rsidRPr="005C41C9">
              <w:rPr>
                <w:rFonts w:eastAsia="Times" w:cstheme="minorHAnsi"/>
              </w:rPr>
              <w:t>, sformowanie Błękitnej Armii (VI 1917),</w:t>
            </w:r>
          </w:p>
          <w:p w14:paraId="561C66B9" w14:textId="4DE0C8BC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2E6DD8" w:rsidRPr="005C41C9">
              <w:rPr>
                <w:rFonts w:eastAsia="Times" w:cstheme="minorHAnsi"/>
              </w:rPr>
              <w:t xml:space="preserve"> lokalizuje w czasie i przestrzeni bitwy st</w:t>
            </w:r>
            <w:r w:rsidR="002E6DD8" w:rsidRPr="005C41C9">
              <w:rPr>
                <w:rFonts w:eastAsia="Times" w:cstheme="minorHAnsi"/>
              </w:rPr>
              <w:t>o</w:t>
            </w:r>
            <w:r w:rsidR="002E6DD8" w:rsidRPr="005C41C9">
              <w:rPr>
                <w:rFonts w:eastAsia="Times" w:cstheme="minorHAnsi"/>
              </w:rPr>
              <w:t xml:space="preserve">czone przez Legiony Polskie </w:t>
            </w:r>
          </w:p>
          <w:p w14:paraId="3C2E01B7" w14:textId="60C5E91A" w:rsidR="002E6DD8" w:rsidRPr="005C41C9" w:rsidRDefault="002A5B10" w:rsidP="002E6DD8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2E6DD8" w:rsidRPr="005C41C9">
              <w:rPr>
                <w:rFonts w:cstheme="minorHAnsi"/>
              </w:rPr>
              <w:t xml:space="preserve"> omawia polityczne koncepcje niepodległ</w:t>
            </w:r>
            <w:r w:rsidR="002E6DD8" w:rsidRPr="005C41C9">
              <w:rPr>
                <w:rFonts w:cstheme="minorHAnsi"/>
              </w:rPr>
              <w:t>o</w:t>
            </w:r>
            <w:r w:rsidR="002E6DD8" w:rsidRPr="005C41C9">
              <w:rPr>
                <w:rFonts w:cstheme="minorHAnsi"/>
              </w:rPr>
              <w:t>ściowe w Galicji i Król</w:t>
            </w:r>
            <w:r w:rsidR="002E6DD8" w:rsidRPr="005C41C9">
              <w:rPr>
                <w:rFonts w:cstheme="minorHAnsi"/>
              </w:rPr>
              <w:t>e</w:t>
            </w:r>
            <w:r w:rsidR="002E6DD8" w:rsidRPr="005C41C9">
              <w:rPr>
                <w:rFonts w:cstheme="minorHAnsi"/>
              </w:rPr>
              <w:t>stwie Polskim</w:t>
            </w:r>
          </w:p>
          <w:p w14:paraId="2D6EFFB6" w14:textId="5D576606" w:rsidR="0007522B" w:rsidRPr="005C41C9" w:rsidRDefault="002A5B10" w:rsidP="000752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07522B" w:rsidRPr="005C41C9">
              <w:rPr>
                <w:rFonts w:cstheme="minorHAnsi"/>
              </w:rPr>
              <w:t xml:space="preserve"> wyjaśnia, jaką rolę miała odegrać I Ko</w:t>
            </w:r>
            <w:r w:rsidR="0007522B" w:rsidRPr="005C41C9">
              <w:rPr>
                <w:rFonts w:cstheme="minorHAnsi"/>
              </w:rPr>
              <w:t>m</w:t>
            </w:r>
            <w:r w:rsidR="0007522B" w:rsidRPr="005C41C9">
              <w:rPr>
                <w:rFonts w:cstheme="minorHAnsi"/>
              </w:rPr>
              <w:t>pania Kadrowa</w:t>
            </w:r>
          </w:p>
          <w:p w14:paraId="2D436F01" w14:textId="66B2625F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CF402B" w:rsidRPr="005C41C9">
              <w:rPr>
                <w:rFonts w:eastAsia="Times" w:cstheme="minorHAnsi"/>
              </w:rPr>
              <w:t xml:space="preserve"> omawia szlak bojowy Legionów Polskich</w:t>
            </w:r>
          </w:p>
          <w:p w14:paraId="0F065321" w14:textId="6C89F3C3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CF402B" w:rsidRPr="005C41C9">
              <w:rPr>
                <w:rFonts w:eastAsia="Times" w:cstheme="minorHAnsi"/>
              </w:rPr>
              <w:t xml:space="preserve"> wyjaśnia, w jakim celu powołano </w:t>
            </w:r>
            <w:r w:rsidR="0007522B" w:rsidRPr="005C41C9">
              <w:rPr>
                <w:rFonts w:eastAsia="Times" w:cstheme="minorHAnsi"/>
              </w:rPr>
              <w:t xml:space="preserve">Polską </w:t>
            </w:r>
            <w:r w:rsidR="00CF402B" w:rsidRPr="005C41C9">
              <w:rPr>
                <w:rFonts w:eastAsia="Times" w:cstheme="minorHAnsi"/>
              </w:rPr>
              <w:t>Organizację Wojskową</w:t>
            </w:r>
          </w:p>
          <w:p w14:paraId="76BEDACF" w14:textId="77777777" w:rsidR="00CF402B" w:rsidRPr="005C41C9" w:rsidRDefault="00CF402B" w:rsidP="002E6DD8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B78707" w14:textId="16DAAE10" w:rsidR="002E6DD8" w:rsidRPr="005C41C9" w:rsidRDefault="002A5B10" w:rsidP="002E6DD8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>
              <w:rPr>
                <w:rFonts w:cstheme="minorHAnsi"/>
              </w:rPr>
              <w:t>–</w:t>
            </w:r>
            <w:r w:rsidR="002E6DD8" w:rsidRPr="005C41C9">
              <w:rPr>
                <w:rFonts w:cstheme="minorHAnsi"/>
              </w:rPr>
              <w:t xml:space="preserve"> stosuje pojęcie</w:t>
            </w:r>
            <w:r w:rsidR="002E6DD8" w:rsidRPr="005C41C9">
              <w:rPr>
                <w:rFonts w:cstheme="minorHAnsi"/>
                <w:i/>
              </w:rPr>
              <w:t xml:space="preserve"> b</w:t>
            </w:r>
            <w:r w:rsidR="002E6DD8" w:rsidRPr="005C41C9">
              <w:rPr>
                <w:rFonts w:cstheme="minorHAnsi"/>
                <w:i/>
              </w:rPr>
              <w:t>a</w:t>
            </w:r>
            <w:r w:rsidR="002E6DD8" w:rsidRPr="005C41C9">
              <w:rPr>
                <w:rFonts w:cstheme="minorHAnsi"/>
                <w:i/>
              </w:rPr>
              <w:t>jończycy</w:t>
            </w:r>
          </w:p>
          <w:p w14:paraId="12DD2B6B" w14:textId="6519288B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</w:t>
            </w:r>
            <w:r w:rsidR="00CF402B" w:rsidRPr="005C41C9">
              <w:rPr>
                <w:rFonts w:eastAsia="Times" w:cstheme="minorHAnsi"/>
              </w:rPr>
              <w:t>lokalizuje w czasie</w:t>
            </w:r>
            <w:r w:rsidR="002A05F8">
              <w:rPr>
                <w:rFonts w:eastAsia="Times" w:cstheme="minorHAnsi"/>
              </w:rPr>
              <w:t>:</w:t>
            </w:r>
            <w:r w:rsidR="00CF402B" w:rsidRPr="005C41C9">
              <w:rPr>
                <w:rFonts w:eastAsia="Times" w:cstheme="minorHAnsi"/>
              </w:rPr>
              <w:t xml:space="preserve"> powstanie Komisji Tymczasowej Skonf</w:t>
            </w:r>
            <w:r w:rsidR="00CF402B" w:rsidRPr="005C41C9">
              <w:rPr>
                <w:rFonts w:eastAsia="Times" w:cstheme="minorHAnsi"/>
              </w:rPr>
              <w:t>e</w:t>
            </w:r>
            <w:r w:rsidR="00CF402B" w:rsidRPr="005C41C9">
              <w:rPr>
                <w:rFonts w:eastAsia="Times" w:cstheme="minorHAnsi"/>
              </w:rPr>
              <w:t>derowanych Stronnictw Niepodległościowych (1912), powstanie Ce</w:t>
            </w:r>
            <w:r w:rsidR="00CF402B" w:rsidRPr="005C41C9">
              <w:rPr>
                <w:rFonts w:eastAsia="Times" w:cstheme="minorHAnsi"/>
              </w:rPr>
              <w:t>n</w:t>
            </w:r>
            <w:r w:rsidR="00CF402B" w:rsidRPr="005C41C9">
              <w:rPr>
                <w:rFonts w:eastAsia="Times" w:cstheme="minorHAnsi"/>
              </w:rPr>
              <w:t>tralnego Komitetu N</w:t>
            </w:r>
            <w:r w:rsidR="00CF402B" w:rsidRPr="005C41C9">
              <w:rPr>
                <w:rFonts w:eastAsia="Times" w:cstheme="minorHAnsi"/>
              </w:rPr>
              <w:t>a</w:t>
            </w:r>
            <w:r w:rsidR="00CF402B" w:rsidRPr="005C41C9">
              <w:rPr>
                <w:rFonts w:eastAsia="Times" w:cstheme="minorHAnsi"/>
              </w:rPr>
              <w:t xml:space="preserve">rodowego (VII 1914), </w:t>
            </w:r>
            <w:r w:rsidR="002E6DD8" w:rsidRPr="005C41C9">
              <w:rPr>
                <w:rFonts w:eastAsia="Times" w:cstheme="minorHAnsi"/>
              </w:rPr>
              <w:t xml:space="preserve">powstanie kompanii bajończyków (VIII 1914), </w:t>
            </w:r>
            <w:r w:rsidR="00CF402B" w:rsidRPr="005C41C9">
              <w:rPr>
                <w:rFonts w:eastAsia="Times" w:cstheme="minorHAnsi"/>
              </w:rPr>
              <w:t>powstanie Kom</w:t>
            </w:r>
            <w:r w:rsidR="00CF402B" w:rsidRPr="005C41C9">
              <w:rPr>
                <w:rFonts w:eastAsia="Times" w:cstheme="minorHAnsi"/>
              </w:rPr>
              <w:t>i</w:t>
            </w:r>
            <w:r w:rsidR="00CF402B" w:rsidRPr="005C41C9">
              <w:rPr>
                <w:rFonts w:eastAsia="Times" w:cstheme="minorHAnsi"/>
              </w:rPr>
              <w:t>tetu Narodowego Po</w:t>
            </w:r>
            <w:r w:rsidR="00CF402B" w:rsidRPr="005C41C9">
              <w:rPr>
                <w:rFonts w:eastAsia="Times" w:cstheme="minorHAnsi"/>
              </w:rPr>
              <w:t>l</w:t>
            </w:r>
            <w:r w:rsidR="00CF402B" w:rsidRPr="005C41C9">
              <w:rPr>
                <w:rFonts w:eastAsia="Times" w:cstheme="minorHAnsi"/>
              </w:rPr>
              <w:t xml:space="preserve">skiego (XI 1914), </w:t>
            </w:r>
            <w:r w:rsidR="002E6DD8" w:rsidRPr="005C41C9">
              <w:rPr>
                <w:rFonts w:eastAsia="Times" w:cstheme="minorHAnsi"/>
              </w:rPr>
              <w:t xml:space="preserve">bitwę pod Limanową (XII 1914), </w:t>
            </w:r>
            <w:r w:rsidR="00CF402B" w:rsidRPr="005C41C9">
              <w:rPr>
                <w:rFonts w:eastAsia="Times" w:cstheme="minorHAnsi"/>
              </w:rPr>
              <w:t>powstanie Kom</w:t>
            </w:r>
            <w:r w:rsidR="00CF402B" w:rsidRPr="005C41C9">
              <w:rPr>
                <w:rFonts w:eastAsia="Times" w:cstheme="minorHAnsi"/>
              </w:rPr>
              <w:t>i</w:t>
            </w:r>
            <w:r w:rsidR="00CF402B" w:rsidRPr="005C41C9">
              <w:rPr>
                <w:rFonts w:eastAsia="Times" w:cstheme="minorHAnsi"/>
              </w:rPr>
              <w:t>tetu Narodowego Po</w:t>
            </w:r>
            <w:r w:rsidR="00CF402B" w:rsidRPr="005C41C9">
              <w:rPr>
                <w:rFonts w:eastAsia="Times" w:cstheme="minorHAnsi"/>
              </w:rPr>
              <w:t>l</w:t>
            </w:r>
            <w:r w:rsidR="00CF402B" w:rsidRPr="005C41C9">
              <w:rPr>
                <w:rFonts w:eastAsia="Times" w:cstheme="minorHAnsi"/>
              </w:rPr>
              <w:t>skiego w Lozannie (1917)</w:t>
            </w:r>
          </w:p>
          <w:p w14:paraId="49D75C65" w14:textId="4294A5DA" w:rsidR="00CF402B" w:rsidRPr="005C41C9" w:rsidRDefault="002A5B10" w:rsidP="00675A91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identyfikuje </w:t>
            </w:r>
            <w:r w:rsidR="002E6DD8" w:rsidRPr="005C41C9">
              <w:rPr>
                <w:rFonts w:cstheme="minorHAnsi"/>
              </w:rPr>
              <w:t>postać</w:t>
            </w:r>
            <w:r w:rsidR="00CF402B" w:rsidRPr="005C41C9">
              <w:rPr>
                <w:rFonts w:cstheme="minorHAnsi"/>
              </w:rPr>
              <w:t xml:space="preserve"> Tadeusza Kasprzycki</w:t>
            </w:r>
            <w:r w:rsidR="00CF402B" w:rsidRPr="005C41C9">
              <w:rPr>
                <w:rFonts w:cstheme="minorHAnsi"/>
              </w:rPr>
              <w:t>e</w:t>
            </w:r>
            <w:r w:rsidR="00CF402B" w:rsidRPr="005C41C9">
              <w:rPr>
                <w:rFonts w:cstheme="minorHAnsi"/>
              </w:rPr>
              <w:t>go</w:t>
            </w:r>
          </w:p>
          <w:p w14:paraId="66007531" w14:textId="5CA81FC2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CF402B" w:rsidRPr="005C41C9">
              <w:rPr>
                <w:rFonts w:eastAsia="Times" w:cstheme="minorHAnsi"/>
              </w:rPr>
              <w:t xml:space="preserve"> omawia proces fo</w:t>
            </w:r>
            <w:r w:rsidR="00CF402B" w:rsidRPr="005C41C9">
              <w:rPr>
                <w:rFonts w:eastAsia="Times" w:cstheme="minorHAnsi"/>
              </w:rPr>
              <w:t>r</w:t>
            </w:r>
            <w:r w:rsidR="00CF402B" w:rsidRPr="005C41C9">
              <w:rPr>
                <w:rFonts w:eastAsia="Times" w:cstheme="minorHAnsi"/>
              </w:rPr>
              <w:t>mowania wojska po</w:t>
            </w:r>
            <w:r w:rsidR="00CF402B" w:rsidRPr="005C41C9">
              <w:rPr>
                <w:rFonts w:eastAsia="Times" w:cstheme="minorHAnsi"/>
              </w:rPr>
              <w:t>l</w:t>
            </w:r>
            <w:r w:rsidR="00CF402B" w:rsidRPr="005C41C9">
              <w:rPr>
                <w:rFonts w:eastAsia="Times" w:cstheme="minorHAnsi"/>
              </w:rPr>
              <w:t>skiego we Francji</w:t>
            </w:r>
          </w:p>
          <w:p w14:paraId="2B46EF2E" w14:textId="3452D02C" w:rsidR="00CF402B" w:rsidRPr="005C41C9" w:rsidRDefault="002A5B10" w:rsidP="002E6DD8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CF402B" w:rsidRPr="005C41C9">
              <w:rPr>
                <w:rFonts w:eastAsia="Times" w:cstheme="minorHAnsi"/>
              </w:rPr>
              <w:t xml:space="preserve"> omawia genezę L</w:t>
            </w:r>
            <w:r w:rsidR="00CF402B" w:rsidRPr="005C41C9">
              <w:rPr>
                <w:rFonts w:eastAsia="Times" w:cstheme="minorHAnsi"/>
              </w:rPr>
              <w:t>e</w:t>
            </w:r>
            <w:r w:rsidR="00CF402B" w:rsidRPr="005C41C9">
              <w:rPr>
                <w:rFonts w:eastAsia="Times" w:cstheme="minorHAnsi"/>
              </w:rPr>
              <w:t>gionów Polskich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527886" w14:textId="3D4165B2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CF402B" w:rsidRPr="005C41C9">
              <w:rPr>
                <w:rFonts w:eastAsia="Times" w:cstheme="minorHAnsi"/>
              </w:rPr>
              <w:t xml:space="preserve"> ocenia, jakie znacz</w:t>
            </w:r>
            <w:r w:rsidR="00CF402B" w:rsidRPr="005C41C9">
              <w:rPr>
                <w:rFonts w:eastAsia="Times" w:cstheme="minorHAnsi"/>
              </w:rPr>
              <w:t>e</w:t>
            </w:r>
            <w:r w:rsidR="00CF402B" w:rsidRPr="005C41C9">
              <w:rPr>
                <w:rFonts w:eastAsia="Times" w:cstheme="minorHAnsi"/>
              </w:rPr>
              <w:t>nie dla Polaków mogła mieć walka w wojnie toczonej przez zabo</w:t>
            </w:r>
            <w:r w:rsidR="00CF402B" w:rsidRPr="005C41C9">
              <w:rPr>
                <w:rFonts w:eastAsia="Times" w:cstheme="minorHAnsi"/>
              </w:rPr>
              <w:t>r</w:t>
            </w:r>
            <w:r w:rsidR="00CF402B" w:rsidRPr="005C41C9">
              <w:rPr>
                <w:rFonts w:eastAsia="Times" w:cstheme="minorHAnsi"/>
              </w:rPr>
              <w:t>ców</w:t>
            </w:r>
          </w:p>
          <w:p w14:paraId="05E68B18" w14:textId="0F4698B0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07522B" w:rsidRPr="005C41C9">
              <w:rPr>
                <w:rFonts w:eastAsia="Times" w:cstheme="minorHAnsi"/>
              </w:rPr>
              <w:t xml:space="preserve"> ocenia, czy polskie jednostki wojskowe walczące w czasie I wojny światowej spe</w:t>
            </w:r>
            <w:r w:rsidR="0007522B" w:rsidRPr="005C41C9">
              <w:rPr>
                <w:rFonts w:eastAsia="Times" w:cstheme="minorHAnsi"/>
              </w:rPr>
              <w:t>ł</w:t>
            </w:r>
            <w:r w:rsidR="0007522B" w:rsidRPr="005C41C9">
              <w:rPr>
                <w:rFonts w:eastAsia="Times" w:cstheme="minorHAnsi"/>
              </w:rPr>
              <w:t>niły pokładane w nich nadzieje</w:t>
            </w:r>
          </w:p>
        </w:tc>
      </w:tr>
      <w:tr w:rsidR="00CF402B" w:rsidRPr="005C41C9" w14:paraId="005F1EBC" w14:textId="77777777" w:rsidTr="00A001A4">
        <w:trPr>
          <w:gridBefore w:val="1"/>
          <w:wBefore w:w="6" w:type="dxa"/>
          <w:trHeight w:val="552"/>
        </w:trPr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62697A1" w14:textId="77777777" w:rsidR="00CF402B" w:rsidRPr="005C41C9" w:rsidRDefault="00CF402B" w:rsidP="00CF402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5C41C9">
              <w:rPr>
                <w:rFonts w:cstheme="minorHAnsi"/>
              </w:rPr>
              <w:t>Sprawa polska na arenie mi</w:t>
            </w:r>
            <w:r w:rsidRPr="005C41C9">
              <w:rPr>
                <w:rFonts w:cstheme="minorHAnsi"/>
              </w:rPr>
              <w:t>ę</w:t>
            </w:r>
            <w:r w:rsidRPr="005C41C9">
              <w:rPr>
                <w:rFonts w:cstheme="minorHAnsi"/>
              </w:rPr>
              <w:lastRenderedPageBreak/>
              <w:t>dzynarodowej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3E0B7" w14:textId="3F607E5E" w:rsidR="00CF402B" w:rsidRPr="005C41C9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lastRenderedPageBreak/>
              <w:t xml:space="preserve">Sprawa polska </w:t>
            </w:r>
            <w:r w:rsidR="00B95DE9"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w </w:t>
            </w:r>
            <w:r w:rsidR="000D11EE"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1914</w:t>
            </w:r>
            <w:r w:rsidR="00B95DE9"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 roku</w:t>
            </w:r>
          </w:p>
          <w:p w14:paraId="5120B587" w14:textId="77777777" w:rsidR="00CF402B" w:rsidRPr="005C41C9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lastRenderedPageBreak/>
              <w:t>Państwa centralne wobec sprawy polskiej</w:t>
            </w:r>
          </w:p>
          <w:p w14:paraId="6EE0EF5B" w14:textId="73DCAF64" w:rsidR="00CF402B" w:rsidRPr="005C41C9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Sprawa polska w polityce ententy</w:t>
            </w:r>
          </w:p>
          <w:p w14:paraId="464B64CD" w14:textId="77777777" w:rsidR="00CF402B" w:rsidRPr="005C41C9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Polacy na konferencji pokojowej w Paryżu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80C9853" w14:textId="4B0504D3" w:rsidR="00C011F1" w:rsidRPr="00C011F1" w:rsidRDefault="002A5B10" w:rsidP="00C011F1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>
              <w:rPr>
                <w:rFonts w:cstheme="minorHAnsi"/>
              </w:rPr>
              <w:lastRenderedPageBreak/>
              <w:t>–</w:t>
            </w:r>
            <w:r w:rsidR="00C011F1" w:rsidRPr="005C41C9">
              <w:rPr>
                <w:rFonts w:cstheme="minorHAnsi"/>
              </w:rPr>
              <w:t xml:space="preserve"> stosuje pojęcie </w:t>
            </w:r>
            <w:r w:rsidR="00C011F1" w:rsidRPr="00C011F1">
              <w:rPr>
                <w:rFonts w:eastAsia="Times" w:cstheme="minorHAnsi"/>
                <w:i/>
              </w:rPr>
              <w:t>Akt 5 listopada</w:t>
            </w:r>
            <w:r w:rsidR="00C011F1" w:rsidRPr="00C011F1">
              <w:rPr>
                <w:rFonts w:cstheme="minorHAnsi"/>
                <w:i/>
              </w:rPr>
              <w:t xml:space="preserve"> </w:t>
            </w:r>
          </w:p>
          <w:p w14:paraId="5566F84B" w14:textId="2B5A4B2E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="00CF402B" w:rsidRPr="005C41C9">
              <w:rPr>
                <w:rFonts w:cstheme="minorHAnsi"/>
              </w:rPr>
              <w:t xml:space="preserve"> </w:t>
            </w:r>
            <w:r w:rsidR="00CF402B" w:rsidRPr="005C41C9">
              <w:rPr>
                <w:rFonts w:eastAsia="Times" w:cstheme="minorHAnsi"/>
              </w:rPr>
              <w:t>lokalizuje w czasie</w:t>
            </w:r>
            <w:r w:rsidR="002A05F8">
              <w:rPr>
                <w:rFonts w:eastAsia="Times" w:cstheme="minorHAnsi"/>
              </w:rPr>
              <w:t>:</w:t>
            </w:r>
            <w:r w:rsidR="00CF402B" w:rsidRPr="005C41C9">
              <w:rPr>
                <w:rFonts w:eastAsia="Times" w:cstheme="minorHAnsi"/>
              </w:rPr>
              <w:t xml:space="preserve"> wydanie </w:t>
            </w:r>
            <w:r w:rsidR="006663E5" w:rsidRPr="005C41C9">
              <w:rPr>
                <w:rFonts w:eastAsia="Times" w:cstheme="minorHAnsi"/>
              </w:rPr>
              <w:t>Aktu 5 list</w:t>
            </w:r>
            <w:r w:rsidR="006663E5" w:rsidRPr="005C41C9">
              <w:rPr>
                <w:rFonts w:eastAsia="Times" w:cstheme="minorHAnsi"/>
              </w:rPr>
              <w:t>o</w:t>
            </w:r>
            <w:r w:rsidR="006663E5" w:rsidRPr="005C41C9">
              <w:rPr>
                <w:rFonts w:eastAsia="Times" w:cstheme="minorHAnsi"/>
              </w:rPr>
              <w:t>pada</w:t>
            </w:r>
            <w:r w:rsidR="00CF402B" w:rsidRPr="005C41C9">
              <w:rPr>
                <w:rFonts w:eastAsia="Times" w:cstheme="minorHAnsi"/>
              </w:rPr>
              <w:t xml:space="preserve"> (1916), orędzie Thomasa </w:t>
            </w:r>
            <w:proofErr w:type="spellStart"/>
            <w:r w:rsidR="00CF402B" w:rsidRPr="005C41C9">
              <w:rPr>
                <w:rFonts w:eastAsia="Times" w:cstheme="minorHAnsi"/>
              </w:rPr>
              <w:t>Woodrowa</w:t>
            </w:r>
            <w:proofErr w:type="spellEnd"/>
            <w:r w:rsidR="00CF402B" w:rsidRPr="005C41C9">
              <w:rPr>
                <w:rFonts w:eastAsia="Times" w:cstheme="minorHAnsi"/>
              </w:rPr>
              <w:t xml:space="preserve"> Wilsona (8 I 1918), traktat wersalski (28 VI 1919)</w:t>
            </w:r>
          </w:p>
          <w:p w14:paraId="6A503DB2" w14:textId="0492A0C2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identyfikuje </w:t>
            </w:r>
            <w:r w:rsidR="002A05F8">
              <w:rPr>
                <w:rFonts w:cstheme="minorHAnsi"/>
              </w:rPr>
              <w:t>postacie:</w:t>
            </w:r>
            <w:r w:rsidR="00CF402B" w:rsidRPr="005C41C9">
              <w:rPr>
                <w:rFonts w:cstheme="minorHAnsi"/>
              </w:rPr>
              <w:t xml:space="preserve"> Thomasa </w:t>
            </w:r>
            <w:proofErr w:type="spellStart"/>
            <w:r w:rsidR="00CF402B" w:rsidRPr="005C41C9">
              <w:rPr>
                <w:rFonts w:cstheme="minorHAnsi"/>
              </w:rPr>
              <w:t>Woodrowa</w:t>
            </w:r>
            <w:proofErr w:type="spellEnd"/>
            <w:r w:rsidR="00CF402B" w:rsidRPr="005C41C9">
              <w:rPr>
                <w:rFonts w:cstheme="minorHAnsi"/>
              </w:rPr>
              <w:t xml:space="preserve"> Wilsona, Ignacego Jana Paderewskiego, Rom</w:t>
            </w:r>
            <w:r w:rsidR="00CF402B" w:rsidRPr="005C41C9">
              <w:rPr>
                <w:rFonts w:cstheme="minorHAnsi"/>
              </w:rPr>
              <w:t>a</w:t>
            </w:r>
            <w:r w:rsidR="00CF402B" w:rsidRPr="005C41C9">
              <w:rPr>
                <w:rFonts w:cstheme="minorHAnsi"/>
              </w:rPr>
              <w:t>na Dmowskiego</w:t>
            </w:r>
          </w:p>
          <w:p w14:paraId="235BB773" w14:textId="61940D90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wymienia postan</w:t>
            </w:r>
            <w:r w:rsidR="00CF402B" w:rsidRPr="005C41C9">
              <w:rPr>
                <w:rFonts w:cstheme="minorHAnsi"/>
              </w:rPr>
              <w:t>o</w:t>
            </w:r>
            <w:r w:rsidR="00CF402B" w:rsidRPr="005C41C9">
              <w:rPr>
                <w:rFonts w:cstheme="minorHAnsi"/>
              </w:rPr>
              <w:t xml:space="preserve">wienia Aktu 5 listopada </w:t>
            </w:r>
          </w:p>
          <w:p w14:paraId="10996BD4" w14:textId="3551C035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wyjaśnia, dlaczego plan pokojowy prez</w:t>
            </w:r>
            <w:r w:rsidR="00CF402B" w:rsidRPr="005C41C9">
              <w:rPr>
                <w:rFonts w:cstheme="minorHAnsi"/>
              </w:rPr>
              <w:t>y</w:t>
            </w:r>
            <w:r w:rsidR="00CF402B" w:rsidRPr="005C41C9">
              <w:rPr>
                <w:rFonts w:cstheme="minorHAnsi"/>
              </w:rPr>
              <w:t xml:space="preserve">denta </w:t>
            </w:r>
            <w:r w:rsidR="002A05F8" w:rsidRPr="005C41C9">
              <w:rPr>
                <w:rFonts w:eastAsia="Times" w:cstheme="minorHAnsi"/>
              </w:rPr>
              <w:t xml:space="preserve">Thomasa </w:t>
            </w:r>
            <w:proofErr w:type="spellStart"/>
            <w:r w:rsidR="002A05F8" w:rsidRPr="005C41C9">
              <w:rPr>
                <w:rFonts w:eastAsia="Times" w:cstheme="minorHAnsi"/>
              </w:rPr>
              <w:t>W</w:t>
            </w:r>
            <w:r w:rsidR="002A05F8" w:rsidRPr="005C41C9">
              <w:rPr>
                <w:rFonts w:eastAsia="Times" w:cstheme="minorHAnsi"/>
              </w:rPr>
              <w:t>o</w:t>
            </w:r>
            <w:r w:rsidR="002A05F8" w:rsidRPr="005C41C9">
              <w:rPr>
                <w:rFonts w:eastAsia="Times" w:cstheme="minorHAnsi"/>
              </w:rPr>
              <w:t>odrowa</w:t>
            </w:r>
            <w:proofErr w:type="spellEnd"/>
            <w:r w:rsidR="002A05F8" w:rsidRPr="005C41C9">
              <w:rPr>
                <w:rFonts w:eastAsia="Times" w:cstheme="minorHAnsi"/>
              </w:rPr>
              <w:t xml:space="preserve"> </w:t>
            </w:r>
            <w:r w:rsidR="00CF402B" w:rsidRPr="005C41C9">
              <w:rPr>
                <w:rFonts w:cstheme="minorHAnsi"/>
              </w:rPr>
              <w:t xml:space="preserve">Wilsona miał przełomowe znaczenie dla sprawy polskiej </w:t>
            </w:r>
          </w:p>
          <w:p w14:paraId="68CA6E91" w14:textId="77777777" w:rsidR="00CF402B" w:rsidRPr="005C41C9" w:rsidRDefault="00CF402B" w:rsidP="00CF402B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3900A69D" w14:textId="7B79F9E2" w:rsidR="00CF402B" w:rsidRPr="005C41C9" w:rsidRDefault="002A5B10" w:rsidP="00CF402B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>
              <w:rPr>
                <w:rFonts w:cstheme="minorHAnsi"/>
              </w:rPr>
              <w:lastRenderedPageBreak/>
              <w:t>–</w:t>
            </w:r>
            <w:r w:rsidR="00CF402B" w:rsidRPr="005C41C9">
              <w:rPr>
                <w:rFonts w:cstheme="minorHAnsi"/>
              </w:rPr>
              <w:t xml:space="preserve"> stosuje pojęcie </w:t>
            </w:r>
            <w:r w:rsidR="00CF402B" w:rsidRPr="005C41C9">
              <w:rPr>
                <w:rFonts w:cstheme="minorHAnsi"/>
                <w:i/>
              </w:rPr>
              <w:t>mały traktat wersalski</w:t>
            </w:r>
          </w:p>
          <w:p w14:paraId="6904AB20" w14:textId="61C08D90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="00CF402B" w:rsidRPr="005C41C9">
              <w:rPr>
                <w:rFonts w:cstheme="minorHAnsi"/>
              </w:rPr>
              <w:t xml:space="preserve"> </w:t>
            </w:r>
            <w:r w:rsidR="00CF402B" w:rsidRPr="005C41C9">
              <w:rPr>
                <w:rFonts w:eastAsia="Times" w:cstheme="minorHAnsi"/>
              </w:rPr>
              <w:t>lokalizuje w czasie</w:t>
            </w:r>
            <w:r w:rsidR="002A05F8">
              <w:rPr>
                <w:rFonts w:eastAsia="Times" w:cstheme="minorHAnsi"/>
              </w:rPr>
              <w:t>:</w:t>
            </w:r>
            <w:r w:rsidR="00CF402B" w:rsidRPr="005C41C9">
              <w:rPr>
                <w:rFonts w:eastAsia="Times" w:cstheme="minorHAnsi"/>
              </w:rPr>
              <w:t xml:space="preserve"> </w:t>
            </w:r>
            <w:r w:rsidR="00531707" w:rsidRPr="005C41C9">
              <w:rPr>
                <w:rFonts w:eastAsia="Times" w:cstheme="minorHAnsi"/>
              </w:rPr>
              <w:t>powołanie Rady R</w:t>
            </w:r>
            <w:r w:rsidR="00531707" w:rsidRPr="005C41C9">
              <w:rPr>
                <w:rFonts w:eastAsia="Times" w:cstheme="minorHAnsi"/>
              </w:rPr>
              <w:t>e</w:t>
            </w:r>
            <w:r w:rsidR="00531707" w:rsidRPr="005C41C9">
              <w:rPr>
                <w:rFonts w:eastAsia="Times" w:cstheme="minorHAnsi"/>
              </w:rPr>
              <w:t xml:space="preserve">gencyjnej (IX 1917), </w:t>
            </w:r>
            <w:r w:rsidR="00CF402B" w:rsidRPr="005C41C9">
              <w:rPr>
                <w:rFonts w:eastAsia="Times" w:cstheme="minorHAnsi"/>
              </w:rPr>
              <w:t>konferencję pokojową w Paryż</w:t>
            </w:r>
            <w:r w:rsidR="00531707" w:rsidRPr="005C41C9">
              <w:rPr>
                <w:rFonts w:eastAsia="Times" w:cstheme="minorHAnsi"/>
              </w:rPr>
              <w:t>u (I 1919–I 1920)</w:t>
            </w:r>
          </w:p>
          <w:p w14:paraId="76F9CDF2" w14:textId="06CE2C18" w:rsidR="006663E5" w:rsidRPr="005C41C9" w:rsidRDefault="002A5B10" w:rsidP="006663E5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6663E5" w:rsidRPr="005C41C9">
              <w:rPr>
                <w:rFonts w:cstheme="minorHAnsi"/>
              </w:rPr>
              <w:t xml:space="preserve"> wyjaśnia, w jaki sp</w:t>
            </w:r>
            <w:r w:rsidR="006663E5" w:rsidRPr="005C41C9">
              <w:rPr>
                <w:rFonts w:cstheme="minorHAnsi"/>
              </w:rPr>
              <w:t>o</w:t>
            </w:r>
            <w:r w:rsidR="006663E5" w:rsidRPr="005C41C9">
              <w:rPr>
                <w:rFonts w:cstheme="minorHAnsi"/>
              </w:rPr>
              <w:t xml:space="preserve">sób władze niemieckie i austriackie realizowały obietnice zawarte w Akcie 5 listopada </w:t>
            </w:r>
          </w:p>
          <w:p w14:paraId="099BFBEA" w14:textId="3D093ED2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przedstawia post</w:t>
            </w:r>
            <w:r w:rsidR="00CF402B" w:rsidRPr="005C41C9">
              <w:rPr>
                <w:rFonts w:cstheme="minorHAnsi"/>
              </w:rPr>
              <w:t>a</w:t>
            </w:r>
            <w:r w:rsidR="00CF402B" w:rsidRPr="005C41C9">
              <w:rPr>
                <w:rFonts w:cstheme="minorHAnsi"/>
              </w:rPr>
              <w:t>nowienia konferencji pokojowej w Paryżu dotyczące Polski</w:t>
            </w:r>
          </w:p>
          <w:p w14:paraId="401C02FE" w14:textId="77777777" w:rsidR="00CF402B" w:rsidRPr="005C41C9" w:rsidRDefault="00CF402B" w:rsidP="00CF402B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DABB2F4" w14:textId="0E28C9A1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="00CF402B" w:rsidRPr="005C41C9">
              <w:rPr>
                <w:rFonts w:cstheme="minorHAnsi"/>
              </w:rPr>
              <w:t xml:space="preserve"> </w:t>
            </w:r>
            <w:r w:rsidR="00CF402B" w:rsidRPr="005C41C9">
              <w:rPr>
                <w:rFonts w:eastAsia="Times" w:cstheme="minorHAnsi"/>
              </w:rPr>
              <w:t>lokalizuje w czasie</w:t>
            </w:r>
            <w:r w:rsidR="002A05F8">
              <w:rPr>
                <w:rFonts w:eastAsia="Times" w:cstheme="minorHAnsi"/>
              </w:rPr>
              <w:t>:</w:t>
            </w:r>
            <w:r w:rsidR="00CF402B" w:rsidRPr="005C41C9">
              <w:rPr>
                <w:rFonts w:eastAsia="Times" w:cstheme="minorHAnsi"/>
              </w:rPr>
              <w:t xml:space="preserve"> odezwę księcia Mikoł</w:t>
            </w:r>
            <w:r w:rsidR="00CF402B" w:rsidRPr="005C41C9">
              <w:rPr>
                <w:rFonts w:eastAsia="Times" w:cstheme="minorHAnsi"/>
              </w:rPr>
              <w:t>a</w:t>
            </w:r>
            <w:r w:rsidR="00CF402B" w:rsidRPr="005C41C9">
              <w:rPr>
                <w:rFonts w:eastAsia="Times" w:cstheme="minorHAnsi"/>
              </w:rPr>
              <w:lastRenderedPageBreak/>
              <w:t>ja (VIII 1914), odezwę Mikołaja II</w:t>
            </w:r>
            <w:r w:rsidR="00675A91" w:rsidRPr="005C41C9">
              <w:rPr>
                <w:rFonts w:eastAsia="Times" w:cstheme="minorHAnsi"/>
              </w:rPr>
              <w:t xml:space="preserve"> (XII 1916)</w:t>
            </w:r>
            <w:r w:rsidR="006663E5" w:rsidRPr="005C41C9">
              <w:rPr>
                <w:rFonts w:eastAsia="Times" w:cstheme="minorHAnsi"/>
              </w:rPr>
              <w:t>, deklarację państw e</w:t>
            </w:r>
            <w:r w:rsidR="006663E5" w:rsidRPr="005C41C9">
              <w:rPr>
                <w:rFonts w:eastAsia="Times" w:cstheme="minorHAnsi"/>
              </w:rPr>
              <w:t>n</w:t>
            </w:r>
            <w:r w:rsidR="006663E5" w:rsidRPr="005C41C9">
              <w:rPr>
                <w:rFonts w:eastAsia="Times" w:cstheme="minorHAnsi"/>
              </w:rPr>
              <w:t>tenty popierającą p</w:t>
            </w:r>
            <w:r w:rsidR="006663E5" w:rsidRPr="005C41C9">
              <w:rPr>
                <w:rFonts w:eastAsia="Times" w:cstheme="minorHAnsi"/>
              </w:rPr>
              <w:t>o</w:t>
            </w:r>
            <w:r w:rsidR="006663E5" w:rsidRPr="005C41C9">
              <w:rPr>
                <w:rFonts w:eastAsia="Times" w:cstheme="minorHAnsi"/>
              </w:rPr>
              <w:t>stanie niepodległej Polski (VI 1918)</w:t>
            </w:r>
          </w:p>
          <w:p w14:paraId="4EBB3709" w14:textId="23B36659" w:rsidR="006663E5" w:rsidRPr="005C41C9" w:rsidRDefault="002A5B10" w:rsidP="006663E5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6663E5" w:rsidRPr="005C41C9">
              <w:rPr>
                <w:rFonts w:cstheme="minorHAnsi"/>
              </w:rPr>
              <w:t xml:space="preserve"> wymienia dokumenty dotyczące sprawy po</w:t>
            </w:r>
            <w:r w:rsidR="006663E5" w:rsidRPr="005C41C9">
              <w:rPr>
                <w:rFonts w:cstheme="minorHAnsi"/>
              </w:rPr>
              <w:t>l</w:t>
            </w:r>
            <w:r w:rsidR="006663E5" w:rsidRPr="005C41C9">
              <w:rPr>
                <w:rFonts w:cstheme="minorHAnsi"/>
              </w:rPr>
              <w:t>skiej wydawane przez państwa centralne i państwa ententy pra</w:t>
            </w:r>
            <w:r w:rsidR="006663E5" w:rsidRPr="005C41C9">
              <w:rPr>
                <w:rFonts w:cstheme="minorHAnsi"/>
              </w:rPr>
              <w:t>w</w:t>
            </w:r>
            <w:r w:rsidR="006663E5" w:rsidRPr="005C41C9">
              <w:rPr>
                <w:rFonts w:cstheme="minorHAnsi"/>
              </w:rPr>
              <w:t>ne</w:t>
            </w:r>
          </w:p>
          <w:p w14:paraId="689B0B4D" w14:textId="68450DA8" w:rsidR="006663E5" w:rsidRPr="005C41C9" w:rsidRDefault="002A5B10" w:rsidP="006663E5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6663E5" w:rsidRPr="005C41C9">
              <w:rPr>
                <w:rFonts w:cstheme="minorHAnsi"/>
              </w:rPr>
              <w:t xml:space="preserve"> przedstawia, jak zmieniało się stanow</w:t>
            </w:r>
            <w:r w:rsidR="006663E5" w:rsidRPr="005C41C9">
              <w:rPr>
                <w:rFonts w:cstheme="minorHAnsi"/>
              </w:rPr>
              <w:t>i</w:t>
            </w:r>
            <w:r w:rsidR="006663E5" w:rsidRPr="005C41C9">
              <w:rPr>
                <w:rFonts w:cstheme="minorHAnsi"/>
              </w:rPr>
              <w:t>sko państw ententy wobec sprawy polskiej</w:t>
            </w:r>
          </w:p>
          <w:p w14:paraId="4303886F" w14:textId="1F0D7253" w:rsidR="00CF402B" w:rsidRPr="005C41C9" w:rsidRDefault="006663E5" w:rsidP="006663E5">
            <w:pPr>
              <w:spacing w:after="0" w:line="240" w:lineRule="auto"/>
              <w:rPr>
                <w:rFonts w:cstheme="minorHAnsi"/>
              </w:rPr>
            </w:pPr>
            <w:r w:rsidRPr="005C41C9">
              <w:rPr>
                <w:rFonts w:cstheme="minorHAnsi"/>
              </w:rPr>
              <w:t>w czasie I wojny świ</w:t>
            </w:r>
            <w:r w:rsidRPr="005C41C9">
              <w:rPr>
                <w:rFonts w:cstheme="minorHAnsi"/>
              </w:rPr>
              <w:t>a</w:t>
            </w:r>
            <w:r w:rsidRPr="005C41C9">
              <w:rPr>
                <w:rFonts w:cstheme="minorHAnsi"/>
              </w:rPr>
              <w:t>towej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995EF53" w14:textId="2DEE236B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="00CF402B" w:rsidRPr="005C41C9">
              <w:rPr>
                <w:rFonts w:cstheme="minorHAnsi"/>
              </w:rPr>
              <w:t xml:space="preserve"> </w:t>
            </w:r>
            <w:r w:rsidR="00CF402B" w:rsidRPr="005C41C9">
              <w:rPr>
                <w:rFonts w:eastAsia="Times" w:cstheme="minorHAnsi"/>
              </w:rPr>
              <w:t>lokalizuje w czasie</w:t>
            </w:r>
            <w:r w:rsidR="002A05F8">
              <w:rPr>
                <w:rFonts w:eastAsia="Times" w:cstheme="minorHAnsi"/>
              </w:rPr>
              <w:t>:</w:t>
            </w:r>
            <w:r w:rsidR="00CF402B" w:rsidRPr="005C41C9">
              <w:rPr>
                <w:rFonts w:eastAsia="Times" w:cstheme="minorHAnsi"/>
              </w:rPr>
              <w:t xml:space="preserve"> powołanie Tymczas</w:t>
            </w:r>
            <w:r w:rsidR="00CF402B" w:rsidRPr="005C41C9">
              <w:rPr>
                <w:rFonts w:eastAsia="Times" w:cstheme="minorHAnsi"/>
              </w:rPr>
              <w:t>o</w:t>
            </w:r>
            <w:r w:rsidR="00CF402B" w:rsidRPr="005C41C9">
              <w:rPr>
                <w:rFonts w:eastAsia="Times" w:cstheme="minorHAnsi"/>
              </w:rPr>
              <w:lastRenderedPageBreak/>
              <w:t>wej Rady Stanu (I 1917), powołanie rządu</w:t>
            </w:r>
            <w:r w:rsidR="00675A91" w:rsidRPr="005C41C9">
              <w:rPr>
                <w:rFonts w:eastAsia="Times" w:cstheme="minorHAnsi"/>
              </w:rPr>
              <w:t xml:space="preserve"> Jana Kucharzewskiego (XI 1917)</w:t>
            </w:r>
          </w:p>
          <w:p w14:paraId="6D70D897" w14:textId="3A9B3172" w:rsidR="006663E5" w:rsidRPr="005C41C9" w:rsidRDefault="002A5B10" w:rsidP="006663E5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6663E5" w:rsidRPr="005C41C9">
              <w:rPr>
                <w:rFonts w:cstheme="minorHAnsi"/>
              </w:rPr>
              <w:t xml:space="preserve"> </w:t>
            </w:r>
            <w:r w:rsidR="00C011F1" w:rsidRPr="005C41C9">
              <w:rPr>
                <w:rFonts w:cstheme="minorHAnsi"/>
              </w:rPr>
              <w:t>przedstawia</w:t>
            </w:r>
            <w:r w:rsidR="006663E5" w:rsidRPr="005C41C9">
              <w:rPr>
                <w:rFonts w:cstheme="minorHAnsi"/>
              </w:rPr>
              <w:t xml:space="preserve"> stosunek państw zaborczych do sprawy polskiej w m</w:t>
            </w:r>
            <w:r w:rsidR="006663E5" w:rsidRPr="005C41C9">
              <w:rPr>
                <w:rFonts w:cstheme="minorHAnsi"/>
              </w:rPr>
              <w:t>o</w:t>
            </w:r>
            <w:r w:rsidR="006663E5" w:rsidRPr="005C41C9">
              <w:rPr>
                <w:rFonts w:cstheme="minorHAnsi"/>
              </w:rPr>
              <w:t>mencie wybuchu wojny</w:t>
            </w:r>
          </w:p>
          <w:p w14:paraId="324955A3" w14:textId="0BA224DC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omawia przemiany, jakie zachodziły w st</w:t>
            </w:r>
            <w:r w:rsidR="00CF402B" w:rsidRPr="005C41C9">
              <w:rPr>
                <w:rFonts w:cstheme="minorHAnsi"/>
              </w:rPr>
              <w:t>a</w:t>
            </w:r>
            <w:r w:rsidR="00CF402B" w:rsidRPr="005C41C9">
              <w:rPr>
                <w:rFonts w:cstheme="minorHAnsi"/>
              </w:rPr>
              <w:t>nowisku Rosji wobec sprawy polskiej</w:t>
            </w:r>
          </w:p>
          <w:p w14:paraId="42670E81" w14:textId="77777777" w:rsidR="00CF402B" w:rsidRPr="005C41C9" w:rsidRDefault="00CF402B" w:rsidP="00CF402B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A43EDD" w14:textId="52C89A7F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="00CF402B" w:rsidRPr="005C41C9">
              <w:rPr>
                <w:rFonts w:cstheme="minorHAnsi"/>
              </w:rPr>
              <w:t xml:space="preserve"> ocenia znaczenie Aktu 5 listopada dla </w:t>
            </w:r>
            <w:r w:rsidR="00CF402B" w:rsidRPr="005C41C9">
              <w:rPr>
                <w:rFonts w:cstheme="minorHAnsi"/>
              </w:rPr>
              <w:lastRenderedPageBreak/>
              <w:t>narodu</w:t>
            </w:r>
            <w:r>
              <w:rPr>
                <w:rFonts w:cstheme="minorHAnsi"/>
              </w:rPr>
              <w:t xml:space="preserve"> </w:t>
            </w:r>
            <w:r w:rsidR="00CF402B" w:rsidRPr="005C41C9">
              <w:rPr>
                <w:rFonts w:cstheme="minorHAnsi"/>
              </w:rPr>
              <w:t>polskiego</w:t>
            </w:r>
          </w:p>
          <w:p w14:paraId="660C4926" w14:textId="6B5CA22D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ocenia rolę, jaką w propagowaniu sprawy polskiej w latach 1914–1919 odegrał Ignacy Jan Paderewski</w:t>
            </w:r>
          </w:p>
        </w:tc>
      </w:tr>
      <w:tr w:rsidR="00BA51EC" w:rsidRPr="005C41C9" w14:paraId="6F9332DE" w14:textId="77777777" w:rsidTr="00B569FB">
        <w:trPr>
          <w:gridBefore w:val="1"/>
          <w:wBefore w:w="6" w:type="dxa"/>
          <w:trHeight w:val="340"/>
        </w:trPr>
        <w:tc>
          <w:tcPr>
            <w:tcW w:w="153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14:paraId="5C2AC34C" w14:textId="7CB71DF6" w:rsidR="00BA51EC" w:rsidRPr="005C41C9" w:rsidRDefault="00BA51EC" w:rsidP="000902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r w:rsidRPr="005C41C9">
              <w:rPr>
                <w:rFonts w:cstheme="minorHAnsi"/>
                <w:b/>
              </w:rPr>
              <w:lastRenderedPageBreak/>
              <w:t xml:space="preserve">Rozdział </w:t>
            </w:r>
            <w:r w:rsidR="00090213" w:rsidRPr="005C41C9">
              <w:rPr>
                <w:rFonts w:cstheme="minorHAnsi"/>
                <w:b/>
              </w:rPr>
              <w:t>IV</w:t>
            </w:r>
            <w:r w:rsidRPr="005C41C9">
              <w:rPr>
                <w:rFonts w:cstheme="minorHAnsi"/>
                <w:b/>
              </w:rPr>
              <w:t xml:space="preserve">. Świat </w:t>
            </w:r>
            <w:r w:rsidR="00090213" w:rsidRPr="005C41C9">
              <w:rPr>
                <w:rFonts w:cstheme="minorHAnsi"/>
                <w:b/>
              </w:rPr>
              <w:t>w okresie międzywojennym</w:t>
            </w:r>
          </w:p>
        </w:tc>
      </w:tr>
      <w:tr w:rsidR="00CF402B" w:rsidRPr="005C41C9" w14:paraId="5EC35236" w14:textId="77777777" w:rsidTr="00A001A4">
        <w:trPr>
          <w:gridBefore w:val="1"/>
          <w:wBefore w:w="6" w:type="dxa"/>
          <w:trHeight w:val="274"/>
        </w:trPr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D136B53" w14:textId="117F5B1A" w:rsidR="00CF402B" w:rsidRPr="005C41C9" w:rsidRDefault="00090213" w:rsidP="00CF402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5C41C9">
              <w:rPr>
                <w:rFonts w:cstheme="minorHAnsi"/>
                <w:lang w:eastAsia="pl-PL"/>
              </w:rPr>
              <w:t>Świat po Wielkiej Wojnie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958F1" w14:textId="77777777" w:rsidR="00CF402B" w:rsidRPr="005C41C9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</w:rPr>
              <w:t>Traktat wersalski</w:t>
            </w:r>
          </w:p>
          <w:p w14:paraId="1AA61741" w14:textId="3303ABCC" w:rsidR="00CF402B" w:rsidRPr="005C41C9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</w:rPr>
              <w:t>Rozpad Austro</w:t>
            </w:r>
            <w:r w:rsidR="00A4392B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Pr="005C41C9">
              <w:rPr>
                <w:rFonts w:asciiTheme="minorHAnsi" w:hAnsiTheme="minorHAnsi" w:cstheme="minorHAnsi"/>
                <w:sz w:val="22"/>
                <w:szCs w:val="22"/>
              </w:rPr>
              <w:t>Węgier</w:t>
            </w:r>
          </w:p>
          <w:p w14:paraId="70D6DC45" w14:textId="77777777" w:rsidR="00CF402B" w:rsidRPr="005C41C9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</w:rPr>
              <w:t>Traktaty z Bułgarią i Turcją</w:t>
            </w:r>
          </w:p>
          <w:p w14:paraId="46BA1E77" w14:textId="7B6B59E6" w:rsidR="00CF402B" w:rsidRPr="00B2205F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</w:pPr>
            <w:r w:rsidRPr="00B2205F"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t>Liga Narodów</w:t>
            </w:r>
          </w:p>
          <w:p w14:paraId="6D2F9BA9" w14:textId="77777777" w:rsidR="00CF402B" w:rsidRPr="005C41C9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</w:rPr>
              <w:t>Mały traktat wersalski</w:t>
            </w:r>
          </w:p>
          <w:p w14:paraId="744187F6" w14:textId="1109D34B" w:rsidR="00B95DE9" w:rsidRPr="005C41C9" w:rsidRDefault="00B95DE9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</w:rPr>
              <w:t>Skutki I wojny światowej</w:t>
            </w:r>
          </w:p>
          <w:p w14:paraId="12FA2226" w14:textId="77777777" w:rsidR="00B95DE9" w:rsidRPr="005C41C9" w:rsidRDefault="00B95DE9" w:rsidP="00B95DE9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</w:rPr>
              <w:t>Wielki kryzys</w:t>
            </w:r>
          </w:p>
          <w:p w14:paraId="567399D4" w14:textId="0BABBDD6" w:rsidR="00CF402B" w:rsidRPr="005C41C9" w:rsidRDefault="00B95DE9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C41C9">
              <w:rPr>
                <w:rFonts w:asciiTheme="minorHAnsi" w:hAnsiTheme="minorHAnsi" w:cstheme="minorHAnsi"/>
                <w:i/>
                <w:sz w:val="22"/>
                <w:szCs w:val="22"/>
              </w:rPr>
              <w:lastRenderedPageBreak/>
              <w:t>New Deal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BE14889" w14:textId="7D9794C0" w:rsidR="00CF402B" w:rsidRPr="005C41C9" w:rsidRDefault="002A5B10" w:rsidP="00CF402B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>
              <w:rPr>
                <w:rFonts w:cstheme="minorHAnsi"/>
              </w:rPr>
              <w:lastRenderedPageBreak/>
              <w:t>–</w:t>
            </w:r>
            <w:r w:rsidR="00CF402B" w:rsidRPr="005C41C9">
              <w:rPr>
                <w:rFonts w:cstheme="minorHAnsi"/>
              </w:rPr>
              <w:t xml:space="preserve"> stosuje </w:t>
            </w:r>
            <w:r w:rsidR="003502FC" w:rsidRPr="005C41C9">
              <w:rPr>
                <w:rFonts w:cstheme="minorHAnsi"/>
              </w:rPr>
              <w:t>pojęcia</w:t>
            </w:r>
            <w:r w:rsidR="002A05F8">
              <w:rPr>
                <w:rFonts w:cstheme="minorHAnsi"/>
              </w:rPr>
              <w:t>:</w:t>
            </w:r>
            <w:r w:rsidR="003502FC" w:rsidRPr="005C41C9">
              <w:rPr>
                <w:rFonts w:cstheme="minorHAnsi"/>
              </w:rPr>
              <w:t xml:space="preserve"> </w:t>
            </w:r>
            <w:r w:rsidR="00CF402B" w:rsidRPr="005C41C9">
              <w:rPr>
                <w:rFonts w:cstheme="minorHAnsi"/>
                <w:i/>
              </w:rPr>
              <w:t>Liga Narodów</w:t>
            </w:r>
            <w:r w:rsidR="003502FC" w:rsidRPr="005C41C9">
              <w:rPr>
                <w:rFonts w:cstheme="minorHAnsi"/>
                <w:i/>
              </w:rPr>
              <w:t>,</w:t>
            </w:r>
            <w:r w:rsidR="003502FC" w:rsidRPr="005C41C9">
              <w:rPr>
                <w:rFonts w:cstheme="minorHAnsi"/>
              </w:rPr>
              <w:t xml:space="preserve"> </w:t>
            </w:r>
            <w:r w:rsidR="003502FC" w:rsidRPr="005C41C9">
              <w:rPr>
                <w:rFonts w:cstheme="minorHAnsi"/>
                <w:i/>
              </w:rPr>
              <w:t>Wielki Kr</w:t>
            </w:r>
            <w:r w:rsidR="003502FC" w:rsidRPr="005C41C9">
              <w:rPr>
                <w:rFonts w:cstheme="minorHAnsi"/>
                <w:i/>
              </w:rPr>
              <w:t>y</w:t>
            </w:r>
            <w:r w:rsidR="003502FC" w:rsidRPr="005C41C9">
              <w:rPr>
                <w:rFonts w:cstheme="minorHAnsi"/>
                <w:i/>
              </w:rPr>
              <w:t>zys, New Deal</w:t>
            </w:r>
          </w:p>
          <w:p w14:paraId="35E96505" w14:textId="32D5ED42" w:rsidR="004A082F" w:rsidRPr="005C41C9" w:rsidRDefault="002A5B10" w:rsidP="004A082F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</w:t>
            </w:r>
            <w:r w:rsidR="00CF402B" w:rsidRPr="005C41C9">
              <w:rPr>
                <w:rFonts w:eastAsia="Times" w:cstheme="minorHAnsi"/>
              </w:rPr>
              <w:t>lokalizuje w czasie</w:t>
            </w:r>
            <w:r w:rsidR="002A05F8">
              <w:rPr>
                <w:rFonts w:eastAsia="Times" w:cstheme="minorHAnsi"/>
              </w:rPr>
              <w:t>:</w:t>
            </w:r>
            <w:r w:rsidR="00CF402B" w:rsidRPr="005C41C9">
              <w:rPr>
                <w:rFonts w:eastAsia="Times" w:cstheme="minorHAnsi"/>
              </w:rPr>
              <w:t xml:space="preserve"> traktat wersalski (28 VI 1919), </w:t>
            </w:r>
            <w:r w:rsidR="00905CB2" w:rsidRPr="005C41C9">
              <w:rPr>
                <w:rFonts w:eastAsia="Times" w:cstheme="minorHAnsi"/>
              </w:rPr>
              <w:t>powstanie Ligi Narodów (I 1920)</w:t>
            </w:r>
            <w:r w:rsidR="004A082F" w:rsidRPr="005C41C9">
              <w:rPr>
                <w:rFonts w:eastAsia="Times" w:cstheme="minorHAnsi"/>
              </w:rPr>
              <w:t>, Wielki Kryzys (1929</w:t>
            </w:r>
            <w:r>
              <w:rPr>
                <w:rFonts w:eastAsia="Times" w:cstheme="minorHAnsi"/>
              </w:rPr>
              <w:t>–</w:t>
            </w:r>
            <w:r w:rsidR="004A082F" w:rsidRPr="005C41C9">
              <w:rPr>
                <w:rFonts w:eastAsia="Times" w:cstheme="minorHAnsi"/>
              </w:rPr>
              <w:t>1933)</w:t>
            </w:r>
          </w:p>
          <w:p w14:paraId="6190F35F" w14:textId="7EDA4831" w:rsidR="004A082F" w:rsidRPr="005C41C9" w:rsidRDefault="002A5B10" w:rsidP="004A082F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4A082F" w:rsidRPr="005C41C9">
              <w:rPr>
                <w:rFonts w:cstheme="minorHAnsi"/>
              </w:rPr>
              <w:t xml:space="preserve"> identyfikuje </w:t>
            </w:r>
            <w:r w:rsidR="002A05F8">
              <w:rPr>
                <w:rFonts w:cstheme="minorHAnsi"/>
              </w:rPr>
              <w:t>postacie:</w:t>
            </w:r>
            <w:r w:rsidR="004A082F" w:rsidRPr="005C41C9">
              <w:rPr>
                <w:rFonts w:cstheme="minorHAnsi"/>
              </w:rPr>
              <w:t xml:space="preserve"> Franklina Delano Ro</w:t>
            </w:r>
            <w:r w:rsidR="004A082F" w:rsidRPr="005C41C9">
              <w:rPr>
                <w:rFonts w:cstheme="minorHAnsi"/>
              </w:rPr>
              <w:t>o</w:t>
            </w:r>
            <w:r w:rsidR="004A082F" w:rsidRPr="005C41C9">
              <w:rPr>
                <w:rFonts w:cstheme="minorHAnsi"/>
              </w:rPr>
              <w:lastRenderedPageBreak/>
              <w:t>sevelta</w:t>
            </w:r>
          </w:p>
          <w:p w14:paraId="683E1CA5" w14:textId="6BFABB7D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CF402B" w:rsidRPr="005C41C9">
              <w:rPr>
                <w:rFonts w:eastAsia="Times" w:cstheme="minorHAnsi"/>
              </w:rPr>
              <w:t xml:space="preserve"> lokalizuje w prz</w:t>
            </w:r>
            <w:r w:rsidR="00CF402B" w:rsidRPr="005C41C9">
              <w:rPr>
                <w:rFonts w:eastAsia="Times" w:cstheme="minorHAnsi"/>
              </w:rPr>
              <w:t>e</w:t>
            </w:r>
            <w:r w:rsidR="00CF402B" w:rsidRPr="005C41C9">
              <w:rPr>
                <w:rFonts w:eastAsia="Times" w:cstheme="minorHAnsi"/>
              </w:rPr>
              <w:t xml:space="preserve">strzeni nowe </w:t>
            </w:r>
            <w:r w:rsidR="003502FC" w:rsidRPr="005C41C9">
              <w:rPr>
                <w:rFonts w:eastAsia="Times" w:cstheme="minorHAnsi"/>
              </w:rPr>
              <w:t>państwa</w:t>
            </w:r>
            <w:r w:rsidR="00CF402B" w:rsidRPr="005C41C9">
              <w:rPr>
                <w:rFonts w:eastAsia="Times" w:cstheme="minorHAnsi"/>
              </w:rPr>
              <w:t>, które powstały w Eur</w:t>
            </w:r>
            <w:r w:rsidR="00CF402B" w:rsidRPr="005C41C9">
              <w:rPr>
                <w:rFonts w:eastAsia="Times" w:cstheme="minorHAnsi"/>
              </w:rPr>
              <w:t>o</w:t>
            </w:r>
            <w:r w:rsidR="00CF402B" w:rsidRPr="005C41C9">
              <w:rPr>
                <w:rFonts w:eastAsia="Times" w:cstheme="minorHAnsi"/>
              </w:rPr>
              <w:t>pie po 1918 r.</w:t>
            </w:r>
          </w:p>
          <w:p w14:paraId="31DDCEEB" w14:textId="127ED033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wymienia postan</w:t>
            </w:r>
            <w:r w:rsidR="00CF402B" w:rsidRPr="005C41C9">
              <w:rPr>
                <w:rFonts w:cstheme="minorHAnsi"/>
              </w:rPr>
              <w:t>o</w:t>
            </w:r>
            <w:r w:rsidR="00CF402B" w:rsidRPr="005C41C9">
              <w:rPr>
                <w:rFonts w:cstheme="minorHAnsi"/>
              </w:rPr>
              <w:t>wienia traktatu wersa</w:t>
            </w:r>
            <w:r w:rsidR="00CF402B" w:rsidRPr="005C41C9">
              <w:rPr>
                <w:rFonts w:cstheme="minorHAnsi"/>
              </w:rPr>
              <w:t>l</w:t>
            </w:r>
            <w:r w:rsidR="00CF402B" w:rsidRPr="005C41C9">
              <w:rPr>
                <w:rFonts w:cstheme="minorHAnsi"/>
              </w:rPr>
              <w:t>skiego</w:t>
            </w:r>
          </w:p>
          <w:p w14:paraId="678B96EC" w14:textId="4C125AFE" w:rsidR="004A082F" w:rsidRPr="005C41C9" w:rsidRDefault="002A5B10" w:rsidP="004A082F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4A082F" w:rsidRPr="005C41C9">
              <w:rPr>
                <w:rFonts w:cstheme="minorHAnsi"/>
              </w:rPr>
              <w:t xml:space="preserve"> wymienia zjawiska i procesy charakter</w:t>
            </w:r>
            <w:r w:rsidR="004A082F" w:rsidRPr="005C41C9">
              <w:rPr>
                <w:rFonts w:cstheme="minorHAnsi"/>
              </w:rPr>
              <w:t>y</w:t>
            </w:r>
            <w:r w:rsidR="004A082F" w:rsidRPr="005C41C9">
              <w:rPr>
                <w:rFonts w:cstheme="minorHAnsi"/>
              </w:rPr>
              <w:t>styczne dla Wielkiego Kryzysu</w:t>
            </w:r>
          </w:p>
          <w:p w14:paraId="2557D335" w14:textId="77777777" w:rsidR="00CF402B" w:rsidRPr="005C41C9" w:rsidRDefault="00CF402B" w:rsidP="00A555C9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354E56D2" w14:textId="76FEC386" w:rsidR="00675A91" w:rsidRPr="005C41C9" w:rsidRDefault="002A5B10" w:rsidP="00675A91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>
              <w:rPr>
                <w:rFonts w:cstheme="minorHAnsi"/>
              </w:rPr>
              <w:lastRenderedPageBreak/>
              <w:t>–</w:t>
            </w:r>
            <w:r w:rsidR="00CF402B" w:rsidRPr="005C41C9">
              <w:rPr>
                <w:rFonts w:cstheme="minorHAnsi"/>
              </w:rPr>
              <w:t xml:space="preserve"> stosuje </w:t>
            </w:r>
            <w:r w:rsidR="00675A91" w:rsidRPr="005C41C9">
              <w:rPr>
                <w:rFonts w:cstheme="minorHAnsi"/>
              </w:rPr>
              <w:t>pojęci</w:t>
            </w:r>
            <w:r w:rsidR="006663E5" w:rsidRPr="005C41C9">
              <w:rPr>
                <w:rFonts w:cstheme="minorHAnsi"/>
              </w:rPr>
              <w:t>a</w:t>
            </w:r>
            <w:r w:rsidR="002A05F8">
              <w:rPr>
                <w:rFonts w:cstheme="minorHAnsi"/>
              </w:rPr>
              <w:t>:</w:t>
            </w:r>
            <w:r w:rsidR="006663E5" w:rsidRPr="005C41C9">
              <w:rPr>
                <w:rFonts w:cstheme="minorHAnsi"/>
              </w:rPr>
              <w:t xml:space="preserve"> </w:t>
            </w:r>
            <w:r w:rsidR="006663E5" w:rsidRPr="005C41C9">
              <w:rPr>
                <w:rFonts w:cstheme="minorHAnsi"/>
                <w:i/>
              </w:rPr>
              <w:t>dem</w:t>
            </w:r>
            <w:r w:rsidR="006663E5" w:rsidRPr="005C41C9">
              <w:rPr>
                <w:rFonts w:cstheme="minorHAnsi"/>
                <w:i/>
              </w:rPr>
              <w:t>i</w:t>
            </w:r>
            <w:r w:rsidR="006663E5" w:rsidRPr="005C41C9">
              <w:rPr>
                <w:rFonts w:cstheme="minorHAnsi"/>
                <w:i/>
              </w:rPr>
              <w:t>litaryzacja</w:t>
            </w:r>
            <w:r w:rsidR="006663E5" w:rsidRPr="005C41C9">
              <w:rPr>
                <w:rFonts w:cstheme="minorHAnsi"/>
              </w:rPr>
              <w:t xml:space="preserve">, </w:t>
            </w:r>
            <w:r w:rsidR="00675A91" w:rsidRPr="005C41C9">
              <w:rPr>
                <w:rFonts w:cstheme="minorHAnsi"/>
                <w:i/>
              </w:rPr>
              <w:t>mały tra</w:t>
            </w:r>
            <w:r w:rsidR="00675A91" w:rsidRPr="005C41C9">
              <w:rPr>
                <w:rFonts w:cstheme="minorHAnsi"/>
                <w:i/>
              </w:rPr>
              <w:t>k</w:t>
            </w:r>
            <w:r w:rsidR="00675A91" w:rsidRPr="005C41C9">
              <w:rPr>
                <w:rFonts w:cstheme="minorHAnsi"/>
                <w:i/>
              </w:rPr>
              <w:t>tat wersalski</w:t>
            </w:r>
            <w:r w:rsidR="004A082F" w:rsidRPr="005C41C9">
              <w:rPr>
                <w:rFonts w:cstheme="minorHAnsi"/>
                <w:i/>
              </w:rPr>
              <w:t>, hiperi</w:t>
            </w:r>
            <w:r w:rsidR="004A082F" w:rsidRPr="005C41C9">
              <w:rPr>
                <w:rFonts w:cstheme="minorHAnsi"/>
                <w:i/>
              </w:rPr>
              <w:t>n</w:t>
            </w:r>
            <w:r w:rsidR="004A082F" w:rsidRPr="005C41C9">
              <w:rPr>
                <w:rFonts w:cstheme="minorHAnsi"/>
                <w:i/>
              </w:rPr>
              <w:t>flacja, „czarny czwa</w:t>
            </w:r>
            <w:r w:rsidR="004A082F" w:rsidRPr="005C41C9">
              <w:rPr>
                <w:rFonts w:cstheme="minorHAnsi"/>
                <w:i/>
              </w:rPr>
              <w:t>r</w:t>
            </w:r>
            <w:r w:rsidR="004A082F" w:rsidRPr="005C41C9">
              <w:rPr>
                <w:rFonts w:cstheme="minorHAnsi"/>
                <w:i/>
              </w:rPr>
              <w:t>tek”, nacjonalizacja, interwencjonizm</w:t>
            </w:r>
          </w:p>
          <w:p w14:paraId="19658378" w14:textId="2EE28CD3" w:rsidR="00CF402B" w:rsidRPr="005C41C9" w:rsidRDefault="002A5B10" w:rsidP="00905CB2">
            <w:pPr>
              <w:snapToGrid w:val="0"/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</w:t>
            </w:r>
            <w:r w:rsidR="00CF402B" w:rsidRPr="005C41C9">
              <w:rPr>
                <w:rFonts w:eastAsia="Times" w:cstheme="minorHAnsi"/>
              </w:rPr>
              <w:t>lokalizuje w czasie</w:t>
            </w:r>
            <w:r w:rsidR="002A05F8">
              <w:rPr>
                <w:rFonts w:eastAsia="Times" w:cstheme="minorHAnsi"/>
              </w:rPr>
              <w:t>:</w:t>
            </w:r>
            <w:r w:rsidR="00CF402B" w:rsidRPr="005C41C9">
              <w:rPr>
                <w:rFonts w:eastAsia="Times" w:cstheme="minorHAnsi"/>
              </w:rPr>
              <w:t xml:space="preserve"> traktat w Saint</w:t>
            </w:r>
            <w:r w:rsidR="00A4392B">
              <w:rPr>
                <w:rFonts w:eastAsia="Times" w:cstheme="minorHAnsi"/>
              </w:rPr>
              <w:t>-</w:t>
            </w:r>
            <w:r w:rsidR="00CF402B" w:rsidRPr="005C41C9">
              <w:rPr>
                <w:rFonts w:eastAsia="Times" w:cstheme="minorHAnsi"/>
              </w:rPr>
              <w:t xml:space="preserve">Germain z Austrią (IX 1919), traktat w Neuilly z Bułgarią (XI 1919), </w:t>
            </w:r>
            <w:r w:rsidR="00CF402B" w:rsidRPr="005C41C9">
              <w:rPr>
                <w:rFonts w:eastAsia="Times" w:cstheme="minorHAnsi"/>
              </w:rPr>
              <w:lastRenderedPageBreak/>
              <w:t xml:space="preserve">traktat w Trianon z Węgrami (VI 1920), traktat w </w:t>
            </w:r>
            <w:proofErr w:type="spellStart"/>
            <w:r w:rsidR="00CF402B" w:rsidRPr="005C41C9">
              <w:rPr>
                <w:rFonts w:eastAsia="Times" w:cstheme="minorHAnsi"/>
              </w:rPr>
              <w:t>Sèvres</w:t>
            </w:r>
            <w:proofErr w:type="spellEnd"/>
            <w:r w:rsidR="00CF402B" w:rsidRPr="005C41C9">
              <w:rPr>
                <w:rFonts w:eastAsia="Times" w:cstheme="minorHAnsi"/>
              </w:rPr>
              <w:t xml:space="preserve"> z Tu</w:t>
            </w:r>
            <w:r w:rsidR="00CF402B" w:rsidRPr="005C41C9">
              <w:rPr>
                <w:rFonts w:eastAsia="Times" w:cstheme="minorHAnsi"/>
              </w:rPr>
              <w:t>r</w:t>
            </w:r>
            <w:r w:rsidR="00CF402B" w:rsidRPr="005C41C9">
              <w:rPr>
                <w:rFonts w:eastAsia="Times" w:cstheme="minorHAnsi"/>
              </w:rPr>
              <w:t xml:space="preserve">cją (VIII 1920), </w:t>
            </w:r>
            <w:r w:rsidR="004A082F" w:rsidRPr="005C41C9">
              <w:rPr>
                <w:rFonts w:eastAsia="Times" w:cstheme="minorHAnsi"/>
              </w:rPr>
              <w:t>„czarny czwartek” (24 X 1929), wprowadzenie planu New Deal (1933)</w:t>
            </w:r>
          </w:p>
          <w:p w14:paraId="6EB349FD" w14:textId="380F75FB" w:rsidR="003502FC" w:rsidRPr="005C41C9" w:rsidRDefault="002A5B10" w:rsidP="003502FC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3502FC" w:rsidRPr="005C41C9">
              <w:rPr>
                <w:rFonts w:eastAsia="Times" w:cstheme="minorHAnsi"/>
              </w:rPr>
              <w:t xml:space="preserve"> lokalizuje w prz</w:t>
            </w:r>
            <w:r w:rsidR="003502FC" w:rsidRPr="005C41C9">
              <w:rPr>
                <w:rFonts w:eastAsia="Times" w:cstheme="minorHAnsi"/>
              </w:rPr>
              <w:t>e</w:t>
            </w:r>
            <w:r w:rsidR="003502FC" w:rsidRPr="005C41C9">
              <w:rPr>
                <w:rFonts w:eastAsia="Times" w:cstheme="minorHAnsi"/>
              </w:rPr>
              <w:t xml:space="preserve">strzeni postanowienia traktatu wersalskiego </w:t>
            </w:r>
          </w:p>
          <w:p w14:paraId="66714984" w14:textId="32A4EEF3" w:rsidR="00CF402B" w:rsidRPr="005C41C9" w:rsidRDefault="002A5B10" w:rsidP="00905CB2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wymienia postan</w:t>
            </w:r>
            <w:r w:rsidR="00CF402B" w:rsidRPr="005C41C9">
              <w:rPr>
                <w:rFonts w:cstheme="minorHAnsi"/>
              </w:rPr>
              <w:t>o</w:t>
            </w:r>
            <w:r w:rsidR="00CF402B" w:rsidRPr="005C41C9">
              <w:rPr>
                <w:rFonts w:cstheme="minorHAnsi"/>
              </w:rPr>
              <w:t>wienia pokojów z A</w:t>
            </w:r>
            <w:r w:rsidR="00CF402B" w:rsidRPr="005C41C9">
              <w:rPr>
                <w:rFonts w:cstheme="minorHAnsi"/>
              </w:rPr>
              <w:t>u</w:t>
            </w:r>
            <w:r w:rsidR="00CF402B" w:rsidRPr="005C41C9">
              <w:rPr>
                <w:rFonts w:cstheme="minorHAnsi"/>
              </w:rPr>
              <w:t xml:space="preserve">strią, Węgrami, </w:t>
            </w:r>
            <w:r w:rsidR="001B13AC" w:rsidRPr="005C41C9">
              <w:rPr>
                <w:rFonts w:cstheme="minorHAnsi"/>
              </w:rPr>
              <w:t>Bułg</w:t>
            </w:r>
            <w:r w:rsidR="001B13AC" w:rsidRPr="005C41C9">
              <w:rPr>
                <w:rFonts w:cstheme="minorHAnsi"/>
              </w:rPr>
              <w:t>a</w:t>
            </w:r>
            <w:r w:rsidR="001B13AC" w:rsidRPr="005C41C9">
              <w:rPr>
                <w:rFonts w:cstheme="minorHAnsi"/>
              </w:rPr>
              <w:t>rią i Turcją</w:t>
            </w:r>
          </w:p>
          <w:p w14:paraId="6992F890" w14:textId="60DFF523" w:rsidR="004A082F" w:rsidRPr="005C41C9" w:rsidRDefault="002A5B10" w:rsidP="004A082F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4A082F" w:rsidRPr="005C41C9">
              <w:rPr>
                <w:rFonts w:cstheme="minorHAnsi"/>
              </w:rPr>
              <w:t xml:space="preserve"> charakteryzuje g</w:t>
            </w:r>
            <w:r w:rsidR="004A082F" w:rsidRPr="005C41C9">
              <w:rPr>
                <w:rFonts w:cstheme="minorHAnsi"/>
              </w:rPr>
              <w:t>o</w:t>
            </w:r>
            <w:r w:rsidR="004A082F" w:rsidRPr="005C41C9">
              <w:rPr>
                <w:rFonts w:cstheme="minorHAnsi"/>
              </w:rPr>
              <w:t>spodarcze i społeczne skutki I wojny świat</w:t>
            </w:r>
            <w:r w:rsidR="004A082F" w:rsidRPr="005C41C9">
              <w:rPr>
                <w:rFonts w:cstheme="minorHAnsi"/>
              </w:rPr>
              <w:t>o</w:t>
            </w:r>
            <w:r w:rsidR="004A082F" w:rsidRPr="005C41C9">
              <w:rPr>
                <w:rFonts w:cstheme="minorHAnsi"/>
              </w:rPr>
              <w:t>wej</w:t>
            </w:r>
          </w:p>
          <w:p w14:paraId="05AE1348" w14:textId="52F1AEC6" w:rsidR="00CF402B" w:rsidRPr="005C41C9" w:rsidRDefault="002A5B10" w:rsidP="00A555C9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4A082F" w:rsidRPr="005C41C9">
              <w:rPr>
                <w:rFonts w:cstheme="minorHAnsi"/>
              </w:rPr>
              <w:t xml:space="preserve"> przedstawia działania podjęte </w:t>
            </w:r>
            <w:r w:rsidR="00A555C9" w:rsidRPr="005C41C9">
              <w:rPr>
                <w:rFonts w:cstheme="minorHAnsi"/>
              </w:rPr>
              <w:t xml:space="preserve">przez władze USA </w:t>
            </w:r>
            <w:r w:rsidR="004A082F" w:rsidRPr="005C41C9">
              <w:rPr>
                <w:rFonts w:cstheme="minorHAnsi"/>
              </w:rPr>
              <w:t>w ramach New Deal</w:t>
            </w:r>
            <w:r w:rsidR="00A555C9" w:rsidRPr="005C41C9">
              <w:rPr>
                <w:rFonts w:cstheme="minorHAnsi"/>
              </w:rPr>
              <w:t xml:space="preserve"> w celu wyjścia z kryzysu gospodarczego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3825C66" w14:textId="2AF96A90" w:rsidR="004A082F" w:rsidRPr="005C41C9" w:rsidRDefault="002A5B10" w:rsidP="004A082F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>
              <w:rPr>
                <w:rFonts w:cstheme="minorHAnsi"/>
              </w:rPr>
              <w:lastRenderedPageBreak/>
              <w:t>–</w:t>
            </w:r>
            <w:r w:rsidR="004A082F" w:rsidRPr="005C41C9">
              <w:rPr>
                <w:rFonts w:cstheme="minorHAnsi"/>
              </w:rPr>
              <w:t xml:space="preserve"> stosuje pojęcia</w:t>
            </w:r>
            <w:r w:rsidR="002A05F8">
              <w:rPr>
                <w:rFonts w:cstheme="minorHAnsi"/>
              </w:rPr>
              <w:t>:</w:t>
            </w:r>
            <w:r w:rsidR="004A082F" w:rsidRPr="005C41C9">
              <w:rPr>
                <w:rFonts w:cstheme="minorHAnsi"/>
              </w:rPr>
              <w:t xml:space="preserve"> </w:t>
            </w:r>
            <w:r w:rsidR="004A082F" w:rsidRPr="005C41C9">
              <w:rPr>
                <w:rFonts w:cstheme="minorHAnsi"/>
                <w:i/>
              </w:rPr>
              <w:t>ba</w:t>
            </w:r>
            <w:r w:rsidR="004A082F" w:rsidRPr="005C41C9">
              <w:rPr>
                <w:rFonts w:cstheme="minorHAnsi"/>
                <w:i/>
              </w:rPr>
              <w:t>ń</w:t>
            </w:r>
            <w:r w:rsidR="004A082F" w:rsidRPr="005C41C9">
              <w:rPr>
                <w:rFonts w:cstheme="minorHAnsi"/>
                <w:i/>
              </w:rPr>
              <w:t>ka spekulacyjna, auta</w:t>
            </w:r>
            <w:r w:rsidR="004A082F" w:rsidRPr="005C41C9">
              <w:rPr>
                <w:rFonts w:cstheme="minorHAnsi"/>
                <w:i/>
              </w:rPr>
              <w:t>r</w:t>
            </w:r>
            <w:r w:rsidR="004A082F" w:rsidRPr="005C41C9">
              <w:rPr>
                <w:rFonts w:cstheme="minorHAnsi"/>
                <w:i/>
              </w:rPr>
              <w:t>kia, etatyzm</w:t>
            </w:r>
          </w:p>
          <w:p w14:paraId="184B115E" w14:textId="09FED9D8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  <w:highlight w:val="lightGray"/>
              </w:rPr>
              <w:t>–</w:t>
            </w:r>
            <w:r w:rsidR="00CF402B" w:rsidRPr="00B2205F">
              <w:rPr>
                <w:rFonts w:cstheme="minorHAnsi"/>
                <w:highlight w:val="lightGray"/>
              </w:rPr>
              <w:t xml:space="preserve"> </w:t>
            </w:r>
            <w:r w:rsidR="00CF402B" w:rsidRPr="00B2205F">
              <w:rPr>
                <w:rFonts w:eastAsia="Times" w:cstheme="minorHAnsi"/>
                <w:highlight w:val="lightGray"/>
              </w:rPr>
              <w:t>lokalizuje w czasie</w:t>
            </w:r>
            <w:r w:rsidR="002A05F8" w:rsidRPr="00B2205F">
              <w:rPr>
                <w:rFonts w:eastAsia="Times" w:cstheme="minorHAnsi"/>
                <w:highlight w:val="lightGray"/>
              </w:rPr>
              <w:t>:</w:t>
            </w:r>
            <w:r w:rsidR="00CF402B" w:rsidRPr="00B2205F">
              <w:rPr>
                <w:rFonts w:eastAsia="Times" w:cstheme="minorHAnsi"/>
                <w:highlight w:val="lightGray"/>
              </w:rPr>
              <w:t xml:space="preserve"> dołączenia Niemieć do Ligii Narodów (1926), dołączenia ZSRS do Ligi Narodów (1934)</w:t>
            </w:r>
          </w:p>
          <w:p w14:paraId="5C97EAD5" w14:textId="1152645D" w:rsidR="004A082F" w:rsidRPr="005C41C9" w:rsidRDefault="002A5B10" w:rsidP="004A082F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identyfikuje </w:t>
            </w:r>
            <w:r w:rsidR="004A082F" w:rsidRPr="005C41C9">
              <w:rPr>
                <w:rFonts w:cstheme="minorHAnsi"/>
              </w:rPr>
              <w:t>postać</w:t>
            </w:r>
            <w:r w:rsidR="00CF402B" w:rsidRPr="005C41C9">
              <w:rPr>
                <w:rFonts w:cstheme="minorHAnsi"/>
              </w:rPr>
              <w:t xml:space="preserve"> </w:t>
            </w:r>
            <w:r w:rsidR="00905CB2" w:rsidRPr="005C41C9">
              <w:rPr>
                <w:rFonts w:cstheme="minorHAnsi"/>
              </w:rPr>
              <w:t>Mustafy Kemala Paszy</w:t>
            </w:r>
          </w:p>
          <w:p w14:paraId="74984CF0" w14:textId="751DED1B" w:rsidR="004A082F" w:rsidRPr="005C41C9" w:rsidRDefault="002A5B10" w:rsidP="004A082F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wyjaśnia, dlaczego </w:t>
            </w:r>
            <w:r w:rsidR="00CF402B" w:rsidRPr="005C41C9">
              <w:rPr>
                <w:rFonts w:cstheme="minorHAnsi"/>
              </w:rPr>
              <w:lastRenderedPageBreak/>
              <w:t>doszło do przyjęcia tzw. małego traktatu we</w:t>
            </w:r>
            <w:r w:rsidR="00CF402B" w:rsidRPr="005C41C9">
              <w:rPr>
                <w:rFonts w:cstheme="minorHAnsi"/>
              </w:rPr>
              <w:t>r</w:t>
            </w:r>
            <w:r w:rsidR="00CF402B" w:rsidRPr="005C41C9">
              <w:rPr>
                <w:rFonts w:cstheme="minorHAnsi"/>
              </w:rPr>
              <w:t>salskiego</w:t>
            </w:r>
          </w:p>
          <w:p w14:paraId="384F7409" w14:textId="588CE9AE" w:rsidR="004A082F" w:rsidRPr="005C41C9" w:rsidRDefault="002A5B10" w:rsidP="004A082F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4A082F" w:rsidRPr="005C41C9">
              <w:rPr>
                <w:rFonts w:cstheme="minorHAnsi"/>
              </w:rPr>
              <w:t xml:space="preserve"> wyjaśnia, z jakiego powodu po I wojnie światowej pojawiło się zjawisko hiperinflacji</w:t>
            </w:r>
          </w:p>
          <w:p w14:paraId="5F0A4AC0" w14:textId="2573299D" w:rsidR="00CF402B" w:rsidRPr="005C41C9" w:rsidRDefault="002A5B10" w:rsidP="00A555C9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A555C9" w:rsidRPr="005C41C9">
              <w:rPr>
                <w:rFonts w:cstheme="minorHAnsi"/>
              </w:rPr>
              <w:t xml:space="preserve"> przedstawia, w jaki sposób doszło do Wie</w:t>
            </w:r>
            <w:r w:rsidR="00A555C9" w:rsidRPr="005C41C9">
              <w:rPr>
                <w:rFonts w:cstheme="minorHAnsi"/>
              </w:rPr>
              <w:t>l</w:t>
            </w:r>
            <w:r w:rsidR="00A555C9" w:rsidRPr="005C41C9">
              <w:rPr>
                <w:rFonts w:cstheme="minorHAnsi"/>
              </w:rPr>
              <w:t>kiego Kryzysu w USA i rozprzestrzenienia się go na cały świat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61FCE94" w14:textId="5BA9D55B" w:rsidR="003502FC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="003502FC" w:rsidRPr="005C41C9">
              <w:rPr>
                <w:rFonts w:cstheme="minorHAnsi"/>
              </w:rPr>
              <w:t xml:space="preserve"> </w:t>
            </w:r>
            <w:r w:rsidR="003502FC" w:rsidRPr="005C41C9">
              <w:rPr>
                <w:rFonts w:eastAsia="Times" w:cstheme="minorHAnsi"/>
              </w:rPr>
              <w:t>lokalizuje w czasie</w:t>
            </w:r>
            <w:r w:rsidR="002A05F8">
              <w:rPr>
                <w:rFonts w:eastAsia="Times" w:cstheme="minorHAnsi"/>
              </w:rPr>
              <w:t>:</w:t>
            </w:r>
            <w:r w:rsidR="003502FC" w:rsidRPr="005C41C9">
              <w:rPr>
                <w:rFonts w:eastAsia="Times" w:cstheme="minorHAnsi"/>
              </w:rPr>
              <w:t xml:space="preserve"> </w:t>
            </w:r>
            <w:r w:rsidR="004A082F" w:rsidRPr="005C41C9">
              <w:rPr>
                <w:rFonts w:eastAsia="Times" w:cstheme="minorHAnsi"/>
              </w:rPr>
              <w:t>epidemię grypy his</w:t>
            </w:r>
            <w:r w:rsidR="004A082F" w:rsidRPr="005C41C9">
              <w:rPr>
                <w:rFonts w:eastAsia="Times" w:cstheme="minorHAnsi"/>
              </w:rPr>
              <w:t>z</w:t>
            </w:r>
            <w:r w:rsidR="004A082F" w:rsidRPr="005C41C9">
              <w:rPr>
                <w:rFonts w:eastAsia="Times" w:cstheme="minorHAnsi"/>
              </w:rPr>
              <w:t xml:space="preserve">panki (1918–1920), </w:t>
            </w:r>
            <w:r w:rsidR="003502FC" w:rsidRPr="005C41C9">
              <w:rPr>
                <w:rFonts w:eastAsia="Times" w:cstheme="minorHAnsi"/>
              </w:rPr>
              <w:t>traktat w Lozannie (VII 1923)</w:t>
            </w:r>
            <w:r w:rsidR="004A082F" w:rsidRPr="005C41C9">
              <w:rPr>
                <w:rFonts w:eastAsia="Times" w:cstheme="minorHAnsi"/>
              </w:rPr>
              <w:t xml:space="preserve"> </w:t>
            </w:r>
          </w:p>
          <w:p w14:paraId="6943D308" w14:textId="292B6294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wyjaśnia, w jakich okolicznościach doszło do upadku sułtanatu w Turcji</w:t>
            </w:r>
          </w:p>
          <w:p w14:paraId="3B6E6273" w14:textId="224329A1" w:rsidR="0096727A" w:rsidRPr="005C41C9" w:rsidRDefault="002A5B10" w:rsidP="0096727A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96727A" w:rsidRPr="005C41C9">
              <w:rPr>
                <w:rFonts w:cstheme="minorHAnsi"/>
              </w:rPr>
              <w:t xml:space="preserve"> omawia nowy układ sił w Europie po zako</w:t>
            </w:r>
            <w:r w:rsidR="0096727A" w:rsidRPr="005C41C9">
              <w:rPr>
                <w:rFonts w:cstheme="minorHAnsi"/>
              </w:rPr>
              <w:t>ń</w:t>
            </w:r>
            <w:r w:rsidR="0096727A" w:rsidRPr="005C41C9">
              <w:rPr>
                <w:rFonts w:cstheme="minorHAnsi"/>
              </w:rPr>
              <w:lastRenderedPageBreak/>
              <w:t>czeniu I wojny świat</w:t>
            </w:r>
            <w:r w:rsidR="0096727A" w:rsidRPr="005C41C9">
              <w:rPr>
                <w:rFonts w:cstheme="minorHAnsi"/>
              </w:rPr>
              <w:t>o</w:t>
            </w:r>
            <w:r w:rsidR="0096727A" w:rsidRPr="005C41C9">
              <w:rPr>
                <w:rFonts w:cstheme="minorHAnsi"/>
              </w:rPr>
              <w:t>wej</w:t>
            </w:r>
          </w:p>
          <w:p w14:paraId="59EFB672" w14:textId="04E9F61E" w:rsidR="004A082F" w:rsidRPr="005C41C9" w:rsidRDefault="002A5B10" w:rsidP="004A082F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4A082F" w:rsidRPr="005C41C9">
              <w:rPr>
                <w:rFonts w:cstheme="minorHAnsi"/>
              </w:rPr>
              <w:t xml:space="preserve"> przedstawia, w jaki sposób państwa pr</w:t>
            </w:r>
            <w:r w:rsidR="004A082F" w:rsidRPr="005C41C9">
              <w:rPr>
                <w:rFonts w:cstheme="minorHAnsi"/>
              </w:rPr>
              <w:t>ó</w:t>
            </w:r>
            <w:r w:rsidR="004A082F" w:rsidRPr="005C41C9">
              <w:rPr>
                <w:rFonts w:cstheme="minorHAnsi"/>
              </w:rPr>
              <w:t>bowały chronić swoją gospodarkę przed Wielkim Kryzysem</w:t>
            </w:r>
          </w:p>
          <w:p w14:paraId="2C020D53" w14:textId="77777777" w:rsidR="00CF402B" w:rsidRPr="005C41C9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C605C3" w14:textId="20CF9530" w:rsidR="00905CB2" w:rsidRPr="005C41C9" w:rsidRDefault="002A5B10" w:rsidP="00905CB2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="00905CB2" w:rsidRPr="005C41C9">
              <w:rPr>
                <w:rFonts w:cstheme="minorHAnsi"/>
              </w:rPr>
              <w:t xml:space="preserve"> ocenia skutki wpr</w:t>
            </w:r>
            <w:r w:rsidR="00905CB2" w:rsidRPr="005C41C9">
              <w:rPr>
                <w:rFonts w:cstheme="minorHAnsi"/>
              </w:rPr>
              <w:t>o</w:t>
            </w:r>
            <w:r w:rsidR="00905CB2" w:rsidRPr="005C41C9">
              <w:rPr>
                <w:rFonts w:cstheme="minorHAnsi"/>
              </w:rPr>
              <w:t>wadzenia tzw. małego traktatu wersalskiego</w:t>
            </w:r>
          </w:p>
          <w:p w14:paraId="78D7F728" w14:textId="16C406A6" w:rsidR="00905CB2" w:rsidRPr="005C41C9" w:rsidRDefault="002A5B10" w:rsidP="00905CB2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905CB2" w:rsidRPr="005C41C9">
              <w:rPr>
                <w:rFonts w:cstheme="minorHAnsi"/>
              </w:rPr>
              <w:t xml:space="preserve"> </w:t>
            </w:r>
            <w:r w:rsidR="00905CB2" w:rsidRPr="00B2205F">
              <w:rPr>
                <w:rFonts w:cstheme="minorHAnsi"/>
                <w:highlight w:val="lightGray"/>
              </w:rPr>
              <w:t>ocenia rolę Ligi Nar</w:t>
            </w:r>
            <w:r w:rsidR="00905CB2" w:rsidRPr="00B2205F">
              <w:rPr>
                <w:rFonts w:cstheme="minorHAnsi"/>
                <w:highlight w:val="lightGray"/>
              </w:rPr>
              <w:t>o</w:t>
            </w:r>
            <w:r w:rsidR="00905CB2" w:rsidRPr="00B2205F">
              <w:rPr>
                <w:rFonts w:cstheme="minorHAnsi"/>
                <w:highlight w:val="lightGray"/>
              </w:rPr>
              <w:t>dów w okresie mi</w:t>
            </w:r>
            <w:r w:rsidR="00905CB2" w:rsidRPr="00B2205F">
              <w:rPr>
                <w:rFonts w:cstheme="minorHAnsi"/>
                <w:highlight w:val="lightGray"/>
              </w:rPr>
              <w:t>ę</w:t>
            </w:r>
            <w:r w:rsidR="00905CB2" w:rsidRPr="00B2205F">
              <w:rPr>
                <w:rFonts w:cstheme="minorHAnsi"/>
                <w:highlight w:val="lightGray"/>
              </w:rPr>
              <w:t>dzywojennym</w:t>
            </w:r>
          </w:p>
          <w:p w14:paraId="34BEE1D7" w14:textId="201EEEA1" w:rsidR="004A082F" w:rsidRPr="005C41C9" w:rsidRDefault="002A5B10" w:rsidP="004A082F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4A082F" w:rsidRPr="005C41C9">
              <w:rPr>
                <w:rFonts w:cstheme="minorHAnsi"/>
              </w:rPr>
              <w:t xml:space="preserve"> ocenia rolę keynes</w:t>
            </w:r>
            <w:r w:rsidR="004A082F" w:rsidRPr="005C41C9">
              <w:rPr>
                <w:rFonts w:cstheme="minorHAnsi"/>
              </w:rPr>
              <w:t>i</w:t>
            </w:r>
            <w:r w:rsidR="004A082F" w:rsidRPr="005C41C9">
              <w:rPr>
                <w:rFonts w:cstheme="minorHAnsi"/>
              </w:rPr>
              <w:t>zmu w wychodzeniu USA i państw europe</w:t>
            </w:r>
            <w:r w:rsidR="004A082F" w:rsidRPr="005C41C9">
              <w:rPr>
                <w:rFonts w:cstheme="minorHAnsi"/>
              </w:rPr>
              <w:t>j</w:t>
            </w:r>
            <w:r w:rsidR="004A082F" w:rsidRPr="005C41C9">
              <w:rPr>
                <w:rFonts w:cstheme="minorHAnsi"/>
              </w:rPr>
              <w:t>skich z Wielkiego Kr</w:t>
            </w:r>
            <w:r w:rsidR="004A082F" w:rsidRPr="005C41C9">
              <w:rPr>
                <w:rFonts w:cstheme="minorHAnsi"/>
              </w:rPr>
              <w:t>y</w:t>
            </w:r>
            <w:r w:rsidR="004A082F" w:rsidRPr="005C41C9">
              <w:rPr>
                <w:rFonts w:cstheme="minorHAnsi"/>
              </w:rPr>
              <w:t>zysu</w:t>
            </w:r>
          </w:p>
          <w:p w14:paraId="1031BA43" w14:textId="119AFB1C" w:rsidR="00CF402B" w:rsidRPr="005C41C9" w:rsidRDefault="002A5B10" w:rsidP="004A082F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lastRenderedPageBreak/>
              <w:t>–</w:t>
            </w:r>
            <w:r w:rsidR="004A082F" w:rsidRPr="005C41C9">
              <w:rPr>
                <w:rFonts w:eastAsia="Times" w:cstheme="minorHAnsi"/>
              </w:rPr>
              <w:t xml:space="preserve"> ocenia skutki Wie</w:t>
            </w:r>
            <w:r w:rsidR="004A082F" w:rsidRPr="005C41C9">
              <w:rPr>
                <w:rFonts w:eastAsia="Times" w:cstheme="minorHAnsi"/>
              </w:rPr>
              <w:t>l</w:t>
            </w:r>
            <w:r w:rsidR="004A082F" w:rsidRPr="005C41C9">
              <w:rPr>
                <w:rFonts w:eastAsia="Times" w:cstheme="minorHAnsi"/>
              </w:rPr>
              <w:t>kiego Kryzysu</w:t>
            </w:r>
          </w:p>
        </w:tc>
      </w:tr>
      <w:tr w:rsidR="00CF402B" w:rsidRPr="005C41C9" w14:paraId="7FE379AE" w14:textId="77777777" w:rsidTr="00A001A4">
        <w:trPr>
          <w:gridBefore w:val="1"/>
          <w:wBefore w:w="6" w:type="dxa"/>
          <w:trHeight w:val="552"/>
        </w:trPr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635D277" w14:textId="77777777" w:rsidR="00CF402B" w:rsidRPr="005C41C9" w:rsidRDefault="00CF402B" w:rsidP="00CF402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5C41C9">
              <w:rPr>
                <w:rFonts w:cstheme="minorHAnsi"/>
                <w:lang w:eastAsia="pl-PL"/>
              </w:rPr>
              <w:lastRenderedPageBreak/>
              <w:t>ZSRS – imperium komunistyczne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7C179" w14:textId="77777777" w:rsidR="00CF402B" w:rsidRPr="005C41C9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Powstanie ZSRS</w:t>
            </w:r>
          </w:p>
          <w:p w14:paraId="4526192C" w14:textId="77777777" w:rsidR="00CF402B" w:rsidRPr="005C41C9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Gospodarka ZSRS</w:t>
            </w:r>
          </w:p>
          <w:p w14:paraId="61A07B22" w14:textId="77777777" w:rsidR="00CF402B" w:rsidRPr="005C41C9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Rządy Stalina</w:t>
            </w:r>
          </w:p>
          <w:p w14:paraId="64A0B27F" w14:textId="77777777" w:rsidR="00CF402B" w:rsidRPr="005C41C9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Kult jednostki</w:t>
            </w:r>
          </w:p>
          <w:p w14:paraId="03ECA89A" w14:textId="5C3BDC31" w:rsidR="00CF402B" w:rsidRPr="005C41C9" w:rsidRDefault="00B95DE9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Międzynarodowa działalność </w:t>
            </w:r>
            <w:r w:rsidR="00CF402B"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Kominternu</w:t>
            </w:r>
          </w:p>
          <w:p w14:paraId="290CD617" w14:textId="77777777" w:rsidR="00CF402B" w:rsidRPr="005C41C9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Zbrodnie sowieckie przed II wojną światową</w:t>
            </w:r>
          </w:p>
          <w:p w14:paraId="6C7E0865" w14:textId="77777777" w:rsidR="00CF402B" w:rsidRPr="005C41C9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lastRenderedPageBreak/>
              <w:t>Rywalizacja i współpraca ZSRS i Niemiec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A14F4F1" w14:textId="7539767E" w:rsidR="00CF402B" w:rsidRPr="005C41C9" w:rsidRDefault="002A5B10" w:rsidP="00CF402B">
            <w:pPr>
              <w:snapToGrid w:val="0"/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="00CF402B" w:rsidRPr="005C41C9">
              <w:rPr>
                <w:rFonts w:cstheme="minorHAnsi"/>
              </w:rPr>
              <w:t xml:space="preserve"> stosuje pojęcia</w:t>
            </w:r>
            <w:r w:rsidR="002A05F8">
              <w:rPr>
                <w:rFonts w:cstheme="minorHAnsi"/>
              </w:rPr>
              <w:t>:</w:t>
            </w:r>
            <w:r w:rsidR="00CF402B" w:rsidRPr="005C41C9">
              <w:rPr>
                <w:rFonts w:cstheme="minorHAnsi"/>
              </w:rPr>
              <w:t xml:space="preserve"> </w:t>
            </w:r>
            <w:r w:rsidR="00CF402B" w:rsidRPr="005C41C9">
              <w:rPr>
                <w:rFonts w:cstheme="minorHAnsi"/>
                <w:i/>
              </w:rPr>
              <w:t xml:space="preserve">Nowa Polityka Ekonomiczna, </w:t>
            </w:r>
            <w:r w:rsidR="0067058E" w:rsidRPr="005C41C9">
              <w:rPr>
                <w:rFonts w:cstheme="minorHAnsi"/>
                <w:i/>
              </w:rPr>
              <w:t>kult jednostki</w:t>
            </w:r>
          </w:p>
          <w:p w14:paraId="51058AE8" w14:textId="2E101DA6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</w:t>
            </w:r>
            <w:r w:rsidR="00CF402B" w:rsidRPr="005C41C9">
              <w:rPr>
                <w:rFonts w:eastAsia="Times" w:cstheme="minorHAnsi"/>
              </w:rPr>
              <w:t>lokalizuje w czasie</w:t>
            </w:r>
            <w:r w:rsidR="002A05F8">
              <w:rPr>
                <w:rFonts w:eastAsia="Times" w:cstheme="minorHAnsi"/>
              </w:rPr>
              <w:t>:</w:t>
            </w:r>
            <w:r w:rsidR="00CF402B" w:rsidRPr="005C41C9">
              <w:rPr>
                <w:rFonts w:eastAsia="Times" w:cstheme="minorHAnsi"/>
              </w:rPr>
              <w:t xml:space="preserve"> </w:t>
            </w:r>
            <w:r w:rsidR="0067058E" w:rsidRPr="005C41C9">
              <w:rPr>
                <w:rFonts w:eastAsia="Times" w:cstheme="minorHAnsi"/>
              </w:rPr>
              <w:t>utworzenie ZSRS (XII 1922)</w:t>
            </w:r>
            <w:r w:rsidR="00A555C9" w:rsidRPr="005C41C9">
              <w:rPr>
                <w:rFonts w:eastAsia="Times" w:cstheme="minorHAnsi"/>
              </w:rPr>
              <w:t>, pakt Ribbe</w:t>
            </w:r>
            <w:r w:rsidR="00A555C9" w:rsidRPr="005C41C9">
              <w:rPr>
                <w:rFonts w:eastAsia="Times" w:cstheme="minorHAnsi"/>
              </w:rPr>
              <w:t>n</w:t>
            </w:r>
            <w:r w:rsidR="00A555C9" w:rsidRPr="005C41C9">
              <w:rPr>
                <w:rFonts w:eastAsia="Times" w:cstheme="minorHAnsi"/>
              </w:rPr>
              <w:t>trop–Mołotow (23 VIII 1939)</w:t>
            </w:r>
          </w:p>
          <w:p w14:paraId="5CAEB973" w14:textId="3F960C1D" w:rsidR="00CF402B" w:rsidRPr="005C41C9" w:rsidRDefault="002A5B10" w:rsidP="0067058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A555C9" w:rsidRPr="005C41C9">
              <w:rPr>
                <w:rFonts w:cstheme="minorHAnsi"/>
              </w:rPr>
              <w:t xml:space="preserve"> identyfikuje postać </w:t>
            </w:r>
            <w:r w:rsidR="0067058E" w:rsidRPr="005C41C9">
              <w:rPr>
                <w:rFonts w:cstheme="minorHAnsi"/>
              </w:rPr>
              <w:t>Józefa Stalina</w:t>
            </w:r>
          </w:p>
          <w:p w14:paraId="360D6272" w14:textId="2294CB87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="00CF402B" w:rsidRPr="005C41C9">
              <w:rPr>
                <w:rFonts w:cstheme="minorHAnsi"/>
              </w:rPr>
              <w:t xml:space="preserve"> omawia zasady N</w:t>
            </w:r>
            <w:r w:rsidR="00CF402B" w:rsidRPr="005C41C9">
              <w:rPr>
                <w:rFonts w:cstheme="minorHAnsi"/>
              </w:rPr>
              <w:t>o</w:t>
            </w:r>
            <w:r w:rsidR="00CF402B" w:rsidRPr="005C41C9">
              <w:rPr>
                <w:rFonts w:cstheme="minorHAnsi"/>
              </w:rPr>
              <w:t>wej Polityki Ekon</w:t>
            </w:r>
            <w:r w:rsidR="00CF402B" w:rsidRPr="005C41C9">
              <w:rPr>
                <w:rFonts w:cstheme="minorHAnsi"/>
              </w:rPr>
              <w:t>o</w:t>
            </w:r>
            <w:r w:rsidR="00CF402B" w:rsidRPr="005C41C9">
              <w:rPr>
                <w:rFonts w:cstheme="minorHAnsi"/>
              </w:rPr>
              <w:t xml:space="preserve">micznej </w:t>
            </w:r>
          </w:p>
          <w:p w14:paraId="3A8677F2" w14:textId="5150FFA4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wyjaśnia, na czym polegał kult jednostki w ZSRS</w:t>
            </w:r>
          </w:p>
          <w:p w14:paraId="53B45229" w14:textId="77777777" w:rsidR="00CF402B" w:rsidRPr="005C41C9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47C0C12A" w14:textId="6B5CEEF0" w:rsidR="00CF402B" w:rsidRPr="005C41C9" w:rsidRDefault="002A5B10" w:rsidP="00CF402B">
            <w:pPr>
              <w:snapToGrid w:val="0"/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="00CF402B" w:rsidRPr="005C41C9">
              <w:rPr>
                <w:rFonts w:cstheme="minorHAnsi"/>
              </w:rPr>
              <w:t xml:space="preserve"> stosuje pojęcia</w:t>
            </w:r>
            <w:r w:rsidR="002A05F8">
              <w:rPr>
                <w:rFonts w:cstheme="minorHAnsi"/>
              </w:rPr>
              <w:t>:</w:t>
            </w:r>
            <w:r w:rsidR="00CF402B" w:rsidRPr="005C41C9">
              <w:rPr>
                <w:rFonts w:cstheme="minorHAnsi"/>
              </w:rPr>
              <w:t xml:space="preserve"> </w:t>
            </w:r>
            <w:r w:rsidR="00CF402B" w:rsidRPr="005C41C9">
              <w:rPr>
                <w:rFonts w:cstheme="minorHAnsi"/>
                <w:i/>
              </w:rPr>
              <w:t>k</w:t>
            </w:r>
            <w:r w:rsidR="00CF402B" w:rsidRPr="005C41C9">
              <w:rPr>
                <w:rFonts w:cstheme="minorHAnsi"/>
                <w:i/>
              </w:rPr>
              <w:t>o</w:t>
            </w:r>
            <w:r w:rsidR="00CF402B" w:rsidRPr="005C41C9">
              <w:rPr>
                <w:rFonts w:cstheme="minorHAnsi"/>
                <w:i/>
              </w:rPr>
              <w:t>munizm wojenny,</w:t>
            </w:r>
            <w:r w:rsidR="0067058E" w:rsidRPr="005C41C9">
              <w:rPr>
                <w:rFonts w:cstheme="minorHAnsi"/>
                <w:i/>
              </w:rPr>
              <w:t xml:space="preserve"> </w:t>
            </w:r>
            <w:r w:rsidR="00A555C9" w:rsidRPr="005C41C9">
              <w:rPr>
                <w:rFonts w:cstheme="minorHAnsi"/>
                <w:i/>
              </w:rPr>
              <w:t>k</w:t>
            </w:r>
            <w:r w:rsidR="00A555C9" w:rsidRPr="005C41C9">
              <w:rPr>
                <w:rFonts w:cstheme="minorHAnsi"/>
                <w:i/>
              </w:rPr>
              <w:t>o</w:t>
            </w:r>
            <w:r w:rsidR="00A555C9" w:rsidRPr="005C41C9">
              <w:rPr>
                <w:rFonts w:cstheme="minorHAnsi"/>
                <w:i/>
              </w:rPr>
              <w:t>lektywizacja rolnictwa, industrializacja</w:t>
            </w:r>
            <w:r w:rsidR="00CF402B" w:rsidRPr="005C41C9">
              <w:rPr>
                <w:rFonts w:cstheme="minorHAnsi"/>
                <w:i/>
              </w:rPr>
              <w:t xml:space="preserve">, </w:t>
            </w:r>
            <w:r w:rsidR="002A05F8" w:rsidRPr="005C41C9">
              <w:rPr>
                <w:rFonts w:cstheme="minorHAnsi"/>
                <w:i/>
              </w:rPr>
              <w:t>łagier</w:t>
            </w:r>
            <w:r w:rsidR="0067058E" w:rsidRPr="005C41C9">
              <w:rPr>
                <w:rFonts w:cstheme="minorHAnsi"/>
                <w:i/>
              </w:rPr>
              <w:t xml:space="preserve"> </w:t>
            </w:r>
          </w:p>
          <w:p w14:paraId="48BF5308" w14:textId="382B7EDF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</w:t>
            </w:r>
            <w:r w:rsidR="00CF402B" w:rsidRPr="005C41C9">
              <w:rPr>
                <w:rFonts w:eastAsia="Times" w:cstheme="minorHAnsi"/>
              </w:rPr>
              <w:t>lokalizuje w czasie</w:t>
            </w:r>
            <w:r w:rsidR="002A05F8">
              <w:rPr>
                <w:rFonts w:eastAsia="Times" w:cstheme="minorHAnsi"/>
              </w:rPr>
              <w:t>:</w:t>
            </w:r>
            <w:r w:rsidR="00CF402B" w:rsidRPr="005C41C9">
              <w:rPr>
                <w:rFonts w:eastAsia="Times" w:cstheme="minorHAnsi"/>
              </w:rPr>
              <w:t xml:space="preserve"> funkcjonowanie NEP (1921–1928), traktat w Rapallo (IV 1922), </w:t>
            </w:r>
            <w:r w:rsidR="00A555C9" w:rsidRPr="005C41C9">
              <w:rPr>
                <w:rFonts w:eastAsia="Times" w:cstheme="minorHAnsi"/>
              </w:rPr>
              <w:t>prz</w:t>
            </w:r>
            <w:r w:rsidR="00A555C9" w:rsidRPr="005C41C9">
              <w:rPr>
                <w:rFonts w:eastAsia="Times" w:cstheme="minorHAnsi"/>
              </w:rPr>
              <w:t>e</w:t>
            </w:r>
            <w:r w:rsidR="00A555C9" w:rsidRPr="005C41C9">
              <w:rPr>
                <w:rFonts w:eastAsia="Times" w:cstheme="minorHAnsi"/>
              </w:rPr>
              <w:t xml:space="preserve">jęcie władzy przez J. </w:t>
            </w:r>
            <w:r w:rsidR="00CF402B" w:rsidRPr="005C41C9">
              <w:rPr>
                <w:rFonts w:eastAsia="Times" w:cstheme="minorHAnsi"/>
              </w:rPr>
              <w:t>Stali</w:t>
            </w:r>
            <w:r w:rsidR="00A555C9" w:rsidRPr="005C41C9">
              <w:rPr>
                <w:rFonts w:eastAsia="Times" w:cstheme="minorHAnsi"/>
              </w:rPr>
              <w:t>na (1924)</w:t>
            </w:r>
          </w:p>
          <w:p w14:paraId="6EE12D86" w14:textId="10E14323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="00CF402B" w:rsidRPr="005C41C9">
              <w:rPr>
                <w:rFonts w:cstheme="minorHAnsi"/>
              </w:rPr>
              <w:t xml:space="preserve"> identyfikuje posta</w:t>
            </w:r>
            <w:r w:rsidR="00711427" w:rsidRPr="005C41C9">
              <w:rPr>
                <w:rFonts w:cstheme="minorHAnsi"/>
              </w:rPr>
              <w:t>ć</w:t>
            </w:r>
            <w:r w:rsidR="00CF402B" w:rsidRPr="005C41C9">
              <w:rPr>
                <w:rFonts w:cstheme="minorHAnsi"/>
              </w:rPr>
              <w:t xml:space="preserve"> </w:t>
            </w:r>
            <w:r w:rsidR="00711427" w:rsidRPr="005C41C9">
              <w:rPr>
                <w:rFonts w:cstheme="minorHAnsi"/>
              </w:rPr>
              <w:t>Lwa Trockiego</w:t>
            </w:r>
          </w:p>
          <w:p w14:paraId="4F9C62CB" w14:textId="29ED4B0A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omawia okoliczności powstania ZSRS</w:t>
            </w:r>
          </w:p>
          <w:p w14:paraId="3D86DBFD" w14:textId="1EAAC91E" w:rsidR="00CF402B" w:rsidRPr="005C41C9" w:rsidRDefault="002A5B10" w:rsidP="0067058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wyjaśnia, na czym polegał komunizm w</w:t>
            </w:r>
            <w:r w:rsidR="00CF402B" w:rsidRPr="005C41C9">
              <w:rPr>
                <w:rFonts w:cstheme="minorHAnsi"/>
              </w:rPr>
              <w:t>o</w:t>
            </w:r>
            <w:r w:rsidR="00CF402B" w:rsidRPr="005C41C9">
              <w:rPr>
                <w:rFonts w:cstheme="minorHAnsi"/>
              </w:rPr>
              <w:t>jenny i jakie niósł ze sobą skutki gospoda</w:t>
            </w:r>
            <w:r w:rsidR="00CF402B" w:rsidRPr="005C41C9">
              <w:rPr>
                <w:rFonts w:cstheme="minorHAnsi"/>
              </w:rPr>
              <w:t>r</w:t>
            </w:r>
            <w:r w:rsidR="00CF402B" w:rsidRPr="005C41C9">
              <w:rPr>
                <w:rFonts w:cstheme="minorHAnsi"/>
              </w:rPr>
              <w:t xml:space="preserve">cze </w:t>
            </w:r>
          </w:p>
          <w:p w14:paraId="79B2555E" w14:textId="22064FBC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wyjaśnia, w jakim celu wprowadzono kult Józefa Stalina w ZSRS</w:t>
            </w:r>
          </w:p>
          <w:p w14:paraId="2F00B052" w14:textId="157663F0" w:rsidR="00CF402B" w:rsidRPr="005C41C9" w:rsidRDefault="002A5B10" w:rsidP="001B13AC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</w:t>
            </w:r>
            <w:r w:rsidR="001B13AC" w:rsidRPr="005C41C9">
              <w:rPr>
                <w:rFonts w:cstheme="minorHAnsi"/>
              </w:rPr>
              <w:t>opisuje</w:t>
            </w:r>
            <w:r w:rsidR="00CF402B" w:rsidRPr="005C41C9">
              <w:rPr>
                <w:rFonts w:cstheme="minorHAnsi"/>
              </w:rPr>
              <w:t xml:space="preserve"> relacje </w:t>
            </w:r>
            <w:r w:rsidR="00A4392B">
              <w:rPr>
                <w:rFonts w:cstheme="minorHAnsi"/>
              </w:rPr>
              <w:t>s</w:t>
            </w:r>
            <w:r w:rsidR="00A4392B">
              <w:rPr>
                <w:rFonts w:cstheme="minorHAnsi"/>
              </w:rPr>
              <w:t>o</w:t>
            </w:r>
            <w:r w:rsidR="00A4392B">
              <w:rPr>
                <w:rFonts w:cstheme="minorHAnsi"/>
              </w:rPr>
              <w:t>w</w:t>
            </w:r>
            <w:r w:rsidR="00CF402B" w:rsidRPr="005C41C9">
              <w:rPr>
                <w:rFonts w:cstheme="minorHAnsi"/>
              </w:rPr>
              <w:t>iecko</w:t>
            </w:r>
            <w:r w:rsidR="00A4392B">
              <w:rPr>
                <w:rFonts w:cstheme="minorHAnsi"/>
              </w:rPr>
              <w:t>-</w:t>
            </w:r>
            <w:r w:rsidR="00CF402B" w:rsidRPr="005C41C9">
              <w:rPr>
                <w:rFonts w:cstheme="minorHAnsi"/>
              </w:rPr>
              <w:t>niemieckie w okresie międzywoje</w:t>
            </w:r>
            <w:r w:rsidR="00CF402B" w:rsidRPr="005C41C9">
              <w:rPr>
                <w:rFonts w:cstheme="minorHAnsi"/>
              </w:rPr>
              <w:t>n</w:t>
            </w:r>
            <w:r w:rsidR="00CF402B" w:rsidRPr="005C41C9">
              <w:rPr>
                <w:rFonts w:cstheme="minorHAnsi"/>
              </w:rPr>
              <w:t>nym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878F941" w14:textId="55F58370" w:rsidR="00CF402B" w:rsidRPr="005C41C9" w:rsidRDefault="002A5B10" w:rsidP="00CF402B">
            <w:pPr>
              <w:snapToGrid w:val="0"/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="00CF402B" w:rsidRPr="005C41C9">
              <w:rPr>
                <w:rFonts w:cstheme="minorHAnsi"/>
              </w:rPr>
              <w:t xml:space="preserve"> stosuje </w:t>
            </w:r>
            <w:r w:rsidR="002A05F8">
              <w:rPr>
                <w:rFonts w:cstheme="minorHAnsi"/>
              </w:rPr>
              <w:t>pojęcia:</w:t>
            </w:r>
            <w:r w:rsidR="00A555C9" w:rsidRPr="005C41C9">
              <w:rPr>
                <w:rFonts w:cstheme="minorHAnsi"/>
              </w:rPr>
              <w:t xml:space="preserve"> </w:t>
            </w:r>
            <w:r w:rsidR="00A555C9" w:rsidRPr="005C41C9">
              <w:rPr>
                <w:rFonts w:cstheme="minorHAnsi"/>
                <w:i/>
              </w:rPr>
              <w:t>k</w:t>
            </w:r>
            <w:r w:rsidR="00A555C9" w:rsidRPr="005C41C9">
              <w:rPr>
                <w:rFonts w:cstheme="minorHAnsi"/>
                <w:i/>
              </w:rPr>
              <w:t>o</w:t>
            </w:r>
            <w:r w:rsidR="00A555C9" w:rsidRPr="005C41C9">
              <w:rPr>
                <w:rFonts w:cstheme="minorHAnsi"/>
                <w:i/>
              </w:rPr>
              <w:t>lektywizm, Gułag, ko</w:t>
            </w:r>
            <w:r w:rsidR="00A555C9" w:rsidRPr="005C41C9">
              <w:rPr>
                <w:rFonts w:cstheme="minorHAnsi"/>
                <w:i/>
              </w:rPr>
              <w:t>ł</w:t>
            </w:r>
            <w:r w:rsidR="00A555C9" w:rsidRPr="005C41C9">
              <w:rPr>
                <w:rFonts w:cstheme="minorHAnsi"/>
                <w:i/>
              </w:rPr>
              <w:t>choz, sowchoz</w:t>
            </w:r>
          </w:p>
          <w:p w14:paraId="63FF06AE" w14:textId="4643E027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</w:t>
            </w:r>
            <w:r w:rsidR="00CF402B" w:rsidRPr="005C41C9">
              <w:rPr>
                <w:rFonts w:eastAsia="Times" w:cstheme="minorHAnsi"/>
              </w:rPr>
              <w:t>lokalizuje w czasie</w:t>
            </w:r>
            <w:r w:rsidR="002A05F8">
              <w:rPr>
                <w:rFonts w:eastAsia="Times" w:cstheme="minorHAnsi"/>
              </w:rPr>
              <w:t>:</w:t>
            </w:r>
            <w:r w:rsidR="00CF402B" w:rsidRPr="005C41C9">
              <w:rPr>
                <w:rFonts w:eastAsia="Times" w:cstheme="minorHAnsi"/>
              </w:rPr>
              <w:t xml:space="preserve"> wielką czystkę (1936–1938), Wiel</w:t>
            </w:r>
            <w:r w:rsidR="00A4392B">
              <w:rPr>
                <w:rFonts w:eastAsia="Times" w:cstheme="minorHAnsi"/>
              </w:rPr>
              <w:t>k</w:t>
            </w:r>
            <w:r w:rsidR="00CF402B" w:rsidRPr="005C41C9">
              <w:rPr>
                <w:rFonts w:eastAsia="Times" w:cstheme="minorHAnsi"/>
              </w:rPr>
              <w:t>i Głód na Ukrainie (1932</w:t>
            </w:r>
            <w:r w:rsidR="0096727A" w:rsidRPr="005C41C9">
              <w:rPr>
                <w:rFonts w:eastAsia="Times" w:cstheme="minorHAnsi"/>
              </w:rPr>
              <w:t>–</w:t>
            </w:r>
            <w:r w:rsidR="00CF402B" w:rsidRPr="005C41C9">
              <w:rPr>
                <w:rFonts w:eastAsia="Times" w:cstheme="minorHAnsi"/>
              </w:rPr>
              <w:t>19</w:t>
            </w:r>
            <w:r w:rsidR="00DB7AAC" w:rsidRPr="005C41C9">
              <w:rPr>
                <w:rFonts w:eastAsia="Times" w:cstheme="minorHAnsi"/>
              </w:rPr>
              <w:t>33)</w:t>
            </w:r>
            <w:r w:rsidR="0096727A" w:rsidRPr="005C41C9">
              <w:rPr>
                <w:rFonts w:eastAsia="Times" w:cstheme="minorHAnsi"/>
              </w:rPr>
              <w:t xml:space="preserve">, </w:t>
            </w:r>
            <w:r w:rsidR="00711427" w:rsidRPr="005C41C9">
              <w:rPr>
                <w:rFonts w:eastAsia="Times" w:cstheme="minorHAnsi"/>
              </w:rPr>
              <w:t>akcję</w:t>
            </w:r>
            <w:r w:rsidR="0096727A" w:rsidRPr="005C41C9">
              <w:rPr>
                <w:rFonts w:eastAsia="Times" w:cstheme="minorHAnsi"/>
              </w:rPr>
              <w:t xml:space="preserve"> polską NKWD (1937–1938)</w:t>
            </w:r>
          </w:p>
          <w:p w14:paraId="49B039C5" w14:textId="78B9BFD8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CF402B" w:rsidRPr="005C41C9">
              <w:rPr>
                <w:rFonts w:eastAsia="Times" w:cstheme="minorHAnsi"/>
              </w:rPr>
              <w:t xml:space="preserve"> lokalizuje w prz</w:t>
            </w:r>
            <w:r w:rsidR="00CF402B" w:rsidRPr="005C41C9">
              <w:rPr>
                <w:rFonts w:eastAsia="Times" w:cstheme="minorHAnsi"/>
              </w:rPr>
              <w:t>e</w:t>
            </w:r>
            <w:r w:rsidR="00CF402B" w:rsidRPr="005C41C9">
              <w:rPr>
                <w:rFonts w:eastAsia="Times" w:cstheme="minorHAnsi"/>
              </w:rPr>
              <w:lastRenderedPageBreak/>
              <w:t>strzeni regiony, w kt</w:t>
            </w:r>
            <w:r w:rsidR="00CF402B" w:rsidRPr="005C41C9">
              <w:rPr>
                <w:rFonts w:eastAsia="Times" w:cstheme="minorHAnsi"/>
              </w:rPr>
              <w:t>ó</w:t>
            </w:r>
            <w:r w:rsidR="00CF402B" w:rsidRPr="005C41C9">
              <w:rPr>
                <w:rFonts w:eastAsia="Times" w:cstheme="minorHAnsi"/>
              </w:rPr>
              <w:t>rych znalazły się na</w:t>
            </w:r>
            <w:r w:rsidR="00CF402B" w:rsidRPr="005C41C9">
              <w:rPr>
                <w:rFonts w:eastAsia="Times" w:cstheme="minorHAnsi"/>
              </w:rPr>
              <w:t>j</w:t>
            </w:r>
            <w:r w:rsidR="00CF402B" w:rsidRPr="005C41C9">
              <w:rPr>
                <w:rFonts w:eastAsia="Times" w:cstheme="minorHAnsi"/>
              </w:rPr>
              <w:t>większe skupiska ł</w:t>
            </w:r>
            <w:r w:rsidR="00CF402B" w:rsidRPr="005C41C9">
              <w:rPr>
                <w:rFonts w:eastAsia="Times" w:cstheme="minorHAnsi"/>
              </w:rPr>
              <w:t>a</w:t>
            </w:r>
            <w:r w:rsidR="00CF402B" w:rsidRPr="005C41C9">
              <w:rPr>
                <w:rFonts w:eastAsia="Times" w:cstheme="minorHAnsi"/>
              </w:rPr>
              <w:t>grów</w:t>
            </w:r>
          </w:p>
          <w:p w14:paraId="418AFA41" w14:textId="2033DA7B" w:rsidR="00DB7AAC" w:rsidRPr="005C41C9" w:rsidRDefault="002A5B10" w:rsidP="00DB7AAC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DB7AAC" w:rsidRPr="005C41C9">
              <w:rPr>
                <w:rFonts w:cstheme="minorHAnsi"/>
              </w:rPr>
              <w:t xml:space="preserve"> wymienia i opisuje etapy przebudowy gospodarki ZSRS</w:t>
            </w:r>
          </w:p>
          <w:p w14:paraId="0BAF5DFE" w14:textId="79E49F6A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wyjaśnia, jakie cele gospodarcze przyświ</w:t>
            </w:r>
            <w:r w:rsidR="00CF402B" w:rsidRPr="005C41C9">
              <w:rPr>
                <w:rFonts w:cstheme="minorHAnsi"/>
              </w:rPr>
              <w:t>e</w:t>
            </w:r>
            <w:r w:rsidR="00CF402B" w:rsidRPr="005C41C9">
              <w:rPr>
                <w:rFonts w:cstheme="minorHAnsi"/>
              </w:rPr>
              <w:t xml:space="preserve">cały władzy </w:t>
            </w:r>
            <w:r w:rsidR="00A4392B">
              <w:rPr>
                <w:rFonts w:cstheme="minorHAnsi"/>
              </w:rPr>
              <w:t>sowi</w:t>
            </w:r>
            <w:r w:rsidR="00CF402B" w:rsidRPr="005C41C9">
              <w:rPr>
                <w:rFonts w:cstheme="minorHAnsi"/>
              </w:rPr>
              <w:t>eckiej po 1928 r.</w:t>
            </w:r>
          </w:p>
          <w:p w14:paraId="569000F6" w14:textId="60B431F0" w:rsidR="0096727A" w:rsidRPr="005C41C9" w:rsidRDefault="002A5B10" w:rsidP="0096727A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96727A" w:rsidRPr="005C41C9">
              <w:rPr>
                <w:rFonts w:cstheme="minorHAnsi"/>
              </w:rPr>
              <w:t xml:space="preserve"> omawia skutki kole</w:t>
            </w:r>
            <w:r w:rsidR="0096727A" w:rsidRPr="005C41C9">
              <w:rPr>
                <w:rFonts w:cstheme="minorHAnsi"/>
              </w:rPr>
              <w:t>k</w:t>
            </w:r>
            <w:r w:rsidR="0096727A" w:rsidRPr="005C41C9">
              <w:rPr>
                <w:rFonts w:cstheme="minorHAnsi"/>
              </w:rPr>
              <w:t>tywizacji rolnictwa w ZSRS</w:t>
            </w:r>
          </w:p>
          <w:p w14:paraId="557824F1" w14:textId="421AC5D3" w:rsidR="00711427" w:rsidRPr="005C41C9" w:rsidRDefault="002A5B10" w:rsidP="00711427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711427" w:rsidRPr="005C41C9">
              <w:rPr>
                <w:rFonts w:cstheme="minorHAnsi"/>
              </w:rPr>
              <w:t xml:space="preserve"> wyjaśnia, na czym polegał i jak działał system łagrów w ZSRS</w:t>
            </w:r>
          </w:p>
          <w:p w14:paraId="0CDFB3AF" w14:textId="38174942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charakteryzuje sp</w:t>
            </w:r>
            <w:r w:rsidR="00CF402B" w:rsidRPr="005C41C9">
              <w:rPr>
                <w:rFonts w:cstheme="minorHAnsi"/>
              </w:rPr>
              <w:t>o</w:t>
            </w:r>
            <w:r w:rsidR="00CF402B" w:rsidRPr="005C41C9">
              <w:rPr>
                <w:rFonts w:cstheme="minorHAnsi"/>
              </w:rPr>
              <w:t>sób sprawowania wł</w:t>
            </w:r>
            <w:r w:rsidR="00CF402B" w:rsidRPr="005C41C9">
              <w:rPr>
                <w:rFonts w:cstheme="minorHAnsi"/>
              </w:rPr>
              <w:t>a</w:t>
            </w:r>
            <w:r w:rsidR="00CF402B" w:rsidRPr="005C41C9">
              <w:rPr>
                <w:rFonts w:cstheme="minorHAnsi"/>
              </w:rPr>
              <w:t>dzy przez Józefa Stalina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6656A7D" w14:textId="046520B5" w:rsidR="00A555C9" w:rsidRPr="005C41C9" w:rsidRDefault="002A5B10" w:rsidP="00CF402B">
            <w:pPr>
              <w:spacing w:after="0" w:line="240" w:lineRule="auto"/>
              <w:rPr>
                <w:rFonts w:cstheme="minorHAnsi"/>
                <w:i/>
              </w:rPr>
            </w:pPr>
            <w:r>
              <w:rPr>
                <w:rFonts w:cstheme="minorHAnsi"/>
              </w:rPr>
              <w:lastRenderedPageBreak/>
              <w:t>–</w:t>
            </w:r>
            <w:r w:rsidR="00A555C9" w:rsidRPr="005C41C9">
              <w:rPr>
                <w:rFonts w:cstheme="minorHAnsi"/>
              </w:rPr>
              <w:t xml:space="preserve"> stosuje pojęcia</w:t>
            </w:r>
            <w:r w:rsidR="002A05F8">
              <w:rPr>
                <w:rFonts w:cstheme="minorHAnsi"/>
              </w:rPr>
              <w:t>:</w:t>
            </w:r>
            <w:r w:rsidR="00A555C9" w:rsidRPr="005C41C9">
              <w:rPr>
                <w:rFonts w:cstheme="minorHAnsi"/>
              </w:rPr>
              <w:t xml:space="preserve"> </w:t>
            </w:r>
            <w:r w:rsidR="00A555C9" w:rsidRPr="005C41C9">
              <w:rPr>
                <w:rFonts w:cstheme="minorHAnsi"/>
                <w:i/>
              </w:rPr>
              <w:t>Mi</w:t>
            </w:r>
            <w:r w:rsidR="00A555C9" w:rsidRPr="005C41C9">
              <w:rPr>
                <w:rFonts w:cstheme="minorHAnsi"/>
                <w:i/>
              </w:rPr>
              <w:t>ę</w:t>
            </w:r>
            <w:r w:rsidR="00A555C9" w:rsidRPr="005C41C9">
              <w:rPr>
                <w:rFonts w:cstheme="minorHAnsi"/>
                <w:i/>
              </w:rPr>
              <w:t>dzynarodówka Komun</w:t>
            </w:r>
            <w:r w:rsidR="00A555C9" w:rsidRPr="005C41C9">
              <w:rPr>
                <w:rFonts w:cstheme="minorHAnsi"/>
                <w:i/>
              </w:rPr>
              <w:t>i</w:t>
            </w:r>
            <w:r w:rsidR="00A555C9" w:rsidRPr="005C41C9">
              <w:rPr>
                <w:rFonts w:cstheme="minorHAnsi"/>
                <w:i/>
              </w:rPr>
              <w:t>styczna (Komintern), front ludowy</w:t>
            </w:r>
          </w:p>
          <w:p w14:paraId="7CFCFBD7" w14:textId="5B6D0C8E" w:rsidR="00DB7AAC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DB7AAC" w:rsidRPr="005C41C9">
              <w:rPr>
                <w:rFonts w:cstheme="minorHAnsi"/>
              </w:rPr>
              <w:t xml:space="preserve"> lokalizuje w czasie powołanie Kominternu (1919)</w:t>
            </w:r>
          </w:p>
          <w:p w14:paraId="7F857CAE" w14:textId="4975A725" w:rsidR="00DB7AAC" w:rsidRPr="005C41C9" w:rsidRDefault="002A5B10" w:rsidP="00DB7AAC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DB7AAC" w:rsidRPr="005C41C9">
              <w:rPr>
                <w:rFonts w:cstheme="minorHAnsi"/>
              </w:rPr>
              <w:t xml:space="preserve"> przedstawia metody, jakimi Józef Stalin p</w:t>
            </w:r>
            <w:r w:rsidR="00DB7AAC" w:rsidRPr="005C41C9">
              <w:rPr>
                <w:rFonts w:cstheme="minorHAnsi"/>
              </w:rPr>
              <w:t>o</w:t>
            </w:r>
            <w:r w:rsidR="00DB7AAC" w:rsidRPr="005C41C9">
              <w:rPr>
                <w:rFonts w:cstheme="minorHAnsi"/>
              </w:rPr>
              <w:t>zbywał się swoich prz</w:t>
            </w:r>
            <w:r w:rsidR="00DB7AAC" w:rsidRPr="005C41C9">
              <w:rPr>
                <w:rFonts w:cstheme="minorHAnsi"/>
              </w:rPr>
              <w:t>e</w:t>
            </w:r>
            <w:r w:rsidR="00DB7AAC" w:rsidRPr="005C41C9">
              <w:rPr>
                <w:rFonts w:cstheme="minorHAnsi"/>
              </w:rPr>
              <w:lastRenderedPageBreak/>
              <w:t>ciwników politycznych</w:t>
            </w:r>
          </w:p>
          <w:p w14:paraId="00AE808D" w14:textId="4D7282AC" w:rsidR="00711427" w:rsidRPr="005C41C9" w:rsidRDefault="002A5B10" w:rsidP="00711427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711427" w:rsidRPr="005C41C9">
              <w:rPr>
                <w:rFonts w:cstheme="minorHAnsi"/>
              </w:rPr>
              <w:t xml:space="preserve"> przedstawia przykł</w:t>
            </w:r>
            <w:r w:rsidR="00711427" w:rsidRPr="005C41C9">
              <w:rPr>
                <w:rFonts w:cstheme="minorHAnsi"/>
              </w:rPr>
              <w:t>a</w:t>
            </w:r>
            <w:r w:rsidR="00711427" w:rsidRPr="005C41C9">
              <w:rPr>
                <w:rFonts w:cstheme="minorHAnsi"/>
              </w:rPr>
              <w:t>dy zbrodni sowieckich przed II wojną świat</w:t>
            </w:r>
            <w:r w:rsidR="00711427" w:rsidRPr="005C41C9">
              <w:rPr>
                <w:rFonts w:cstheme="minorHAnsi"/>
              </w:rPr>
              <w:t>o</w:t>
            </w:r>
            <w:r w:rsidR="00711427" w:rsidRPr="005C41C9">
              <w:rPr>
                <w:rFonts w:cstheme="minorHAnsi"/>
              </w:rPr>
              <w:t>wą</w:t>
            </w:r>
          </w:p>
          <w:p w14:paraId="3F0D1A78" w14:textId="0C198470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wyjaśnia, dlaczego Józef Stalin zdecydował się na zbliżenie pol</w:t>
            </w:r>
            <w:r w:rsidR="00CF402B" w:rsidRPr="005C41C9">
              <w:rPr>
                <w:rFonts w:cstheme="minorHAnsi"/>
              </w:rPr>
              <w:t>i</w:t>
            </w:r>
            <w:r w:rsidR="00CF402B" w:rsidRPr="005C41C9">
              <w:rPr>
                <w:rFonts w:cstheme="minorHAnsi"/>
              </w:rPr>
              <w:t>tyczne z III Rzeszą</w:t>
            </w:r>
          </w:p>
          <w:p w14:paraId="74BD3FCA" w14:textId="77777777" w:rsidR="00CF402B" w:rsidRPr="005C41C9" w:rsidRDefault="00CF402B" w:rsidP="00711427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450C31" w14:textId="333A0EA5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="00CF402B" w:rsidRPr="005C41C9">
              <w:rPr>
                <w:rFonts w:cstheme="minorHAnsi"/>
              </w:rPr>
              <w:t xml:space="preserve"> ocenia politykę Józefa Stalina wobec przeci</w:t>
            </w:r>
            <w:r w:rsidR="00CF402B" w:rsidRPr="005C41C9">
              <w:rPr>
                <w:rFonts w:cstheme="minorHAnsi"/>
              </w:rPr>
              <w:t>w</w:t>
            </w:r>
            <w:r w:rsidR="00CF402B" w:rsidRPr="005C41C9">
              <w:rPr>
                <w:rFonts w:cstheme="minorHAnsi"/>
              </w:rPr>
              <w:t>ników politycznych</w:t>
            </w:r>
            <w:r>
              <w:rPr>
                <w:rFonts w:cstheme="minorHAnsi"/>
              </w:rPr>
              <w:t xml:space="preserve"> </w:t>
            </w:r>
            <w:r w:rsidR="00CF402B" w:rsidRPr="005C41C9">
              <w:rPr>
                <w:rFonts w:cstheme="minorHAnsi"/>
              </w:rPr>
              <w:t>i własnego narodu</w:t>
            </w:r>
          </w:p>
          <w:p w14:paraId="42F1652E" w14:textId="349D21B6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ocenia, jakie skutki przyniosło zrealizow</w:t>
            </w:r>
            <w:r w:rsidR="00CF402B" w:rsidRPr="005C41C9">
              <w:rPr>
                <w:rFonts w:cstheme="minorHAnsi"/>
              </w:rPr>
              <w:t>a</w:t>
            </w:r>
            <w:r w:rsidR="00CF402B" w:rsidRPr="005C41C9">
              <w:rPr>
                <w:rFonts w:cstheme="minorHAnsi"/>
              </w:rPr>
              <w:t>nie w praktyce planu budowy państwa k</w:t>
            </w:r>
            <w:r w:rsidR="00CF402B" w:rsidRPr="005C41C9">
              <w:rPr>
                <w:rFonts w:cstheme="minorHAnsi"/>
              </w:rPr>
              <w:t>o</w:t>
            </w:r>
            <w:r w:rsidR="00CF402B" w:rsidRPr="005C41C9">
              <w:rPr>
                <w:rFonts w:cstheme="minorHAnsi"/>
              </w:rPr>
              <w:t>munistycznego</w:t>
            </w:r>
          </w:p>
          <w:p w14:paraId="41C36416" w14:textId="77777777" w:rsidR="00CF402B" w:rsidRPr="005C41C9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</w:p>
        </w:tc>
      </w:tr>
      <w:tr w:rsidR="00D50DE0" w:rsidRPr="005C41C9" w14:paraId="3ED24BEE" w14:textId="77777777" w:rsidTr="00A001A4">
        <w:trPr>
          <w:gridBefore w:val="1"/>
          <w:wBefore w:w="6" w:type="dxa"/>
          <w:trHeight w:val="552"/>
        </w:trPr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304443E" w14:textId="38817602" w:rsidR="00D50DE0" w:rsidRPr="005C41C9" w:rsidRDefault="00D50DE0" w:rsidP="00D50DE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5C41C9">
              <w:rPr>
                <w:rFonts w:cstheme="minorHAnsi"/>
                <w:lang w:eastAsia="pl-PL"/>
              </w:rPr>
              <w:lastRenderedPageBreak/>
              <w:t>Rozwój faszyzmu w Europie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C1742" w14:textId="77777777" w:rsidR="00D50DE0" w:rsidRPr="005C41C9" w:rsidRDefault="00D50DE0" w:rsidP="00D50DE0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Narodziny włoskiego faszyzmu</w:t>
            </w:r>
          </w:p>
          <w:p w14:paraId="734D89BE" w14:textId="77777777" w:rsidR="00B95DE9" w:rsidRPr="005C41C9" w:rsidRDefault="00B95DE9" w:rsidP="00B95DE9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Powstanie nazizmu</w:t>
            </w:r>
          </w:p>
          <w:p w14:paraId="6DBAAAE5" w14:textId="77777777" w:rsidR="00D50DE0" w:rsidRPr="005C41C9" w:rsidRDefault="00D50DE0" w:rsidP="00D50DE0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Przejęcie władzy przez Hitlera</w:t>
            </w:r>
          </w:p>
          <w:p w14:paraId="2D3B0083" w14:textId="77777777" w:rsidR="00D50DE0" w:rsidRPr="005C41C9" w:rsidRDefault="00D50DE0" w:rsidP="00D50DE0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Rządy Hitlera</w:t>
            </w:r>
          </w:p>
          <w:p w14:paraId="3DFE2844" w14:textId="77777777" w:rsidR="00B95DE9" w:rsidRPr="005C41C9" w:rsidRDefault="00B95DE9" w:rsidP="00D50DE0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Początki zbrodni hitlerowskich </w:t>
            </w:r>
          </w:p>
          <w:p w14:paraId="4B8F7C07" w14:textId="5A5B935E" w:rsidR="00D50DE0" w:rsidRPr="005C41C9" w:rsidRDefault="00D50DE0" w:rsidP="00D50DE0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Społeczeństwo III Rzeszy</w:t>
            </w:r>
          </w:p>
          <w:p w14:paraId="5A95FB99" w14:textId="063165C1" w:rsidR="00D50DE0" w:rsidRPr="005C41C9" w:rsidRDefault="00B95DE9" w:rsidP="00D50DE0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Kryzys demokracji w Europie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6E1FB5E" w14:textId="5D121510" w:rsidR="00D50DE0" w:rsidRPr="005C41C9" w:rsidRDefault="002A5B10" w:rsidP="00D50DE0">
            <w:pPr>
              <w:snapToGrid w:val="0"/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D50DE0" w:rsidRPr="005C41C9">
              <w:rPr>
                <w:rFonts w:cstheme="minorHAnsi"/>
              </w:rPr>
              <w:t xml:space="preserve"> stosuje pojęcia</w:t>
            </w:r>
            <w:r w:rsidR="00DD04CA">
              <w:rPr>
                <w:rFonts w:cstheme="minorHAnsi"/>
              </w:rPr>
              <w:t>:</w:t>
            </w:r>
            <w:r w:rsidR="00D50DE0" w:rsidRPr="005C41C9">
              <w:rPr>
                <w:rFonts w:cstheme="minorHAnsi"/>
                <w:i/>
              </w:rPr>
              <w:t xml:space="preserve"> f</w:t>
            </w:r>
            <w:r w:rsidR="00D50DE0" w:rsidRPr="005C41C9">
              <w:rPr>
                <w:rFonts w:cstheme="minorHAnsi"/>
                <w:i/>
              </w:rPr>
              <w:t>a</w:t>
            </w:r>
            <w:r w:rsidR="00D50DE0" w:rsidRPr="005C41C9">
              <w:rPr>
                <w:rFonts w:cstheme="minorHAnsi"/>
                <w:i/>
              </w:rPr>
              <w:t>szyzm, na</w:t>
            </w:r>
            <w:r w:rsidR="00711427" w:rsidRPr="005C41C9">
              <w:rPr>
                <w:rFonts w:cstheme="minorHAnsi"/>
                <w:i/>
              </w:rPr>
              <w:t>zizm</w:t>
            </w:r>
            <w:r w:rsidR="00D50DE0" w:rsidRPr="005C41C9">
              <w:rPr>
                <w:rFonts w:cstheme="minorHAnsi"/>
                <w:i/>
              </w:rPr>
              <w:t xml:space="preserve">, </w:t>
            </w:r>
            <w:proofErr w:type="spellStart"/>
            <w:r w:rsidR="00D50DE0" w:rsidRPr="005C41C9">
              <w:rPr>
                <w:rFonts w:cstheme="minorHAnsi"/>
                <w:i/>
              </w:rPr>
              <w:t>Führer</w:t>
            </w:r>
            <w:proofErr w:type="spellEnd"/>
          </w:p>
          <w:p w14:paraId="6675165E" w14:textId="4C8643C7" w:rsidR="00D50DE0" w:rsidRPr="005C41C9" w:rsidRDefault="002A5B10" w:rsidP="00D50DE0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D50DE0" w:rsidRPr="005C41C9">
              <w:rPr>
                <w:rFonts w:cstheme="minorHAnsi"/>
              </w:rPr>
              <w:t xml:space="preserve"> </w:t>
            </w:r>
            <w:r w:rsidR="00D50DE0" w:rsidRPr="005C41C9">
              <w:rPr>
                <w:rFonts w:eastAsia="Times" w:cstheme="minorHAnsi"/>
              </w:rPr>
              <w:t>lokalizuje w czasie</w:t>
            </w:r>
            <w:r w:rsidR="00DD04CA">
              <w:rPr>
                <w:rFonts w:eastAsia="Times" w:cstheme="minorHAnsi"/>
              </w:rPr>
              <w:t>:</w:t>
            </w:r>
            <w:r w:rsidR="00D50DE0" w:rsidRPr="005C41C9">
              <w:rPr>
                <w:rFonts w:eastAsia="Times" w:cstheme="minorHAnsi"/>
              </w:rPr>
              <w:t xml:space="preserve"> </w:t>
            </w:r>
            <w:r w:rsidR="00711427" w:rsidRPr="005C41C9">
              <w:rPr>
                <w:rFonts w:eastAsia="Times" w:cstheme="minorHAnsi"/>
              </w:rPr>
              <w:t xml:space="preserve">marsz na Rzym (1922), </w:t>
            </w:r>
            <w:r w:rsidR="00D50DE0" w:rsidRPr="005C41C9">
              <w:rPr>
                <w:rFonts w:eastAsia="Times" w:cstheme="minorHAnsi"/>
              </w:rPr>
              <w:t xml:space="preserve">początek rządów </w:t>
            </w:r>
            <w:r w:rsidR="00E252D3" w:rsidRPr="005C41C9">
              <w:rPr>
                <w:rFonts w:eastAsia="Times" w:cstheme="minorHAnsi"/>
              </w:rPr>
              <w:t>A</w:t>
            </w:r>
            <w:r w:rsidR="00DD04CA">
              <w:rPr>
                <w:rFonts w:eastAsia="Times" w:cstheme="minorHAnsi"/>
              </w:rPr>
              <w:t>do</w:t>
            </w:r>
            <w:r w:rsidR="00DD04CA">
              <w:rPr>
                <w:rFonts w:eastAsia="Times" w:cstheme="minorHAnsi"/>
              </w:rPr>
              <w:t>l</w:t>
            </w:r>
            <w:r w:rsidR="00DD04CA">
              <w:rPr>
                <w:rFonts w:eastAsia="Times" w:cstheme="minorHAnsi"/>
              </w:rPr>
              <w:t>fa</w:t>
            </w:r>
            <w:r w:rsidR="00E252D3" w:rsidRPr="005C41C9">
              <w:rPr>
                <w:rFonts w:eastAsia="Times" w:cstheme="minorHAnsi"/>
              </w:rPr>
              <w:t xml:space="preserve"> </w:t>
            </w:r>
            <w:r w:rsidR="00D50DE0" w:rsidRPr="005C41C9">
              <w:rPr>
                <w:rFonts w:eastAsia="Times" w:cstheme="minorHAnsi"/>
              </w:rPr>
              <w:t>Hitlera (I 1933)</w:t>
            </w:r>
          </w:p>
          <w:p w14:paraId="34E81075" w14:textId="0074E71B" w:rsidR="00D50DE0" w:rsidRPr="005C41C9" w:rsidRDefault="002A5B10" w:rsidP="00D50DE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D50DE0" w:rsidRPr="005C41C9">
              <w:rPr>
                <w:rFonts w:cstheme="minorHAnsi"/>
              </w:rPr>
              <w:t xml:space="preserve"> identyfikuje </w:t>
            </w:r>
            <w:r w:rsidR="002A05F8">
              <w:rPr>
                <w:rFonts w:cstheme="minorHAnsi"/>
              </w:rPr>
              <w:t>postacie:</w:t>
            </w:r>
            <w:r w:rsidR="00D50DE0" w:rsidRPr="005C41C9">
              <w:rPr>
                <w:rFonts w:cstheme="minorHAnsi"/>
              </w:rPr>
              <w:t xml:space="preserve"> Benita Mussoliniego, Adolfa Hitlera</w:t>
            </w:r>
          </w:p>
          <w:p w14:paraId="45CC1918" w14:textId="701221BC" w:rsidR="00D50DE0" w:rsidRPr="005C41C9" w:rsidRDefault="002A5B10" w:rsidP="00D50DE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D50DE0" w:rsidRPr="005C41C9">
              <w:rPr>
                <w:rFonts w:cstheme="minorHAnsi"/>
              </w:rPr>
              <w:t xml:space="preserve"> wymienia założenia doktryny faszyzmu i nazizmu</w:t>
            </w:r>
          </w:p>
          <w:p w14:paraId="3F3FCD29" w14:textId="10E1C711" w:rsidR="007A6B1C" w:rsidRPr="005C41C9" w:rsidRDefault="002A5B10" w:rsidP="007A6B1C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7A6B1C" w:rsidRPr="005C41C9">
              <w:rPr>
                <w:rFonts w:cstheme="minorHAnsi"/>
              </w:rPr>
              <w:t xml:space="preserve"> wyjaśnia, jaką rolę </w:t>
            </w:r>
            <w:r w:rsidR="007A6B1C" w:rsidRPr="005C41C9">
              <w:rPr>
                <w:rFonts w:cstheme="minorHAnsi"/>
              </w:rPr>
              <w:lastRenderedPageBreak/>
              <w:t>odegrali B</w:t>
            </w:r>
            <w:r w:rsidR="00DD04CA">
              <w:rPr>
                <w:rFonts w:cstheme="minorHAnsi"/>
              </w:rPr>
              <w:t>enito</w:t>
            </w:r>
            <w:r w:rsidR="007A6B1C" w:rsidRPr="005C41C9">
              <w:rPr>
                <w:rFonts w:cstheme="minorHAnsi"/>
              </w:rPr>
              <w:t xml:space="preserve"> Muss</w:t>
            </w:r>
            <w:r w:rsidR="007A6B1C" w:rsidRPr="005C41C9">
              <w:rPr>
                <w:rFonts w:cstheme="minorHAnsi"/>
              </w:rPr>
              <w:t>o</w:t>
            </w:r>
            <w:r w:rsidR="007A6B1C" w:rsidRPr="005C41C9">
              <w:rPr>
                <w:rFonts w:cstheme="minorHAnsi"/>
              </w:rPr>
              <w:t>lini i A</w:t>
            </w:r>
            <w:r w:rsidR="00DD04CA">
              <w:rPr>
                <w:rFonts w:cstheme="minorHAnsi"/>
              </w:rPr>
              <w:t>dolf</w:t>
            </w:r>
            <w:r w:rsidR="007A6B1C" w:rsidRPr="005C41C9">
              <w:rPr>
                <w:rFonts w:cstheme="minorHAnsi"/>
              </w:rPr>
              <w:t xml:space="preserve"> Hitler w b</w:t>
            </w:r>
            <w:r w:rsidR="007A6B1C" w:rsidRPr="005C41C9">
              <w:rPr>
                <w:rFonts w:cstheme="minorHAnsi"/>
              </w:rPr>
              <w:t>u</w:t>
            </w:r>
            <w:r w:rsidR="007A6B1C" w:rsidRPr="005C41C9">
              <w:rPr>
                <w:rFonts w:cstheme="minorHAnsi"/>
              </w:rPr>
              <w:t>dowaniu państwa tot</w:t>
            </w:r>
            <w:r w:rsidR="007A6B1C" w:rsidRPr="005C41C9">
              <w:rPr>
                <w:rFonts w:cstheme="minorHAnsi"/>
              </w:rPr>
              <w:t>a</w:t>
            </w:r>
            <w:r w:rsidR="007A6B1C" w:rsidRPr="005C41C9">
              <w:rPr>
                <w:rFonts w:cstheme="minorHAnsi"/>
              </w:rPr>
              <w:t>litarnego we Włoszech i Niemczech</w:t>
            </w:r>
          </w:p>
          <w:p w14:paraId="41EB7739" w14:textId="77777777" w:rsidR="00D50DE0" w:rsidRPr="005C41C9" w:rsidRDefault="00D50DE0" w:rsidP="00D50DE0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0149A6D1" w14:textId="200B90E2" w:rsidR="00D50DE0" w:rsidRPr="005C41C9" w:rsidRDefault="002A5B10" w:rsidP="00D50DE0">
            <w:pPr>
              <w:snapToGrid w:val="0"/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="00D50DE0" w:rsidRPr="005C41C9">
              <w:rPr>
                <w:rFonts w:cstheme="minorHAnsi"/>
              </w:rPr>
              <w:t xml:space="preserve"> stosuje pojęcie </w:t>
            </w:r>
            <w:r w:rsidR="00D50DE0" w:rsidRPr="005C41C9">
              <w:rPr>
                <w:rFonts w:cstheme="minorHAnsi"/>
                <w:i/>
              </w:rPr>
              <w:t>Duce</w:t>
            </w:r>
          </w:p>
          <w:p w14:paraId="019162FE" w14:textId="52C48C4F" w:rsidR="00D50DE0" w:rsidRPr="005C41C9" w:rsidRDefault="002A5B10" w:rsidP="00D50DE0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D50DE0" w:rsidRPr="005C41C9">
              <w:rPr>
                <w:rFonts w:cstheme="minorHAnsi"/>
              </w:rPr>
              <w:t xml:space="preserve"> </w:t>
            </w:r>
            <w:r w:rsidR="00D50DE0" w:rsidRPr="005C41C9">
              <w:rPr>
                <w:rFonts w:eastAsia="Times" w:cstheme="minorHAnsi"/>
              </w:rPr>
              <w:t>lokalizuje w czasie</w:t>
            </w:r>
            <w:r w:rsidR="00DD04CA">
              <w:rPr>
                <w:rFonts w:eastAsia="Times" w:cstheme="minorHAnsi"/>
              </w:rPr>
              <w:t>:</w:t>
            </w:r>
            <w:r w:rsidR="00D50DE0" w:rsidRPr="005C41C9">
              <w:rPr>
                <w:rFonts w:eastAsia="Times" w:cstheme="minorHAnsi"/>
              </w:rPr>
              <w:t xml:space="preserve"> </w:t>
            </w:r>
            <w:r w:rsidR="00711427" w:rsidRPr="005C41C9">
              <w:rPr>
                <w:rFonts w:eastAsia="Times" w:cstheme="minorHAnsi"/>
              </w:rPr>
              <w:t xml:space="preserve">początek rządów </w:t>
            </w:r>
            <w:r w:rsidR="00E252D3" w:rsidRPr="005C41C9">
              <w:rPr>
                <w:rFonts w:eastAsia="Times" w:cstheme="minorHAnsi"/>
              </w:rPr>
              <w:t>B</w:t>
            </w:r>
            <w:r w:rsidR="00DD04CA">
              <w:rPr>
                <w:rFonts w:eastAsia="Times" w:cstheme="minorHAnsi"/>
              </w:rPr>
              <w:t>en</w:t>
            </w:r>
            <w:r w:rsidR="00DD04CA">
              <w:rPr>
                <w:rFonts w:eastAsia="Times" w:cstheme="minorHAnsi"/>
              </w:rPr>
              <w:t>i</w:t>
            </w:r>
            <w:r w:rsidR="00DD04CA">
              <w:rPr>
                <w:rFonts w:eastAsia="Times" w:cstheme="minorHAnsi"/>
              </w:rPr>
              <w:t>t</w:t>
            </w:r>
            <w:r w:rsidR="00A4392B">
              <w:rPr>
                <w:rFonts w:eastAsia="Times" w:cstheme="minorHAnsi"/>
              </w:rPr>
              <w:t>a</w:t>
            </w:r>
            <w:r w:rsidR="00E252D3" w:rsidRPr="005C41C9">
              <w:rPr>
                <w:rFonts w:eastAsia="Times" w:cstheme="minorHAnsi"/>
              </w:rPr>
              <w:t xml:space="preserve"> </w:t>
            </w:r>
            <w:r w:rsidR="00711427" w:rsidRPr="005C41C9">
              <w:rPr>
                <w:rFonts w:eastAsia="Times" w:cstheme="minorHAnsi"/>
              </w:rPr>
              <w:t xml:space="preserve">Mussoliniego (1922), </w:t>
            </w:r>
            <w:r w:rsidR="00D50DE0" w:rsidRPr="005C41C9">
              <w:rPr>
                <w:rFonts w:eastAsia="Times" w:cstheme="minorHAnsi"/>
              </w:rPr>
              <w:t>traktat w Locarno (1925), „noc długich noży” (1934), ustawy norymberskie (1935), „noc kryształową” (1938)</w:t>
            </w:r>
          </w:p>
          <w:p w14:paraId="418F4D31" w14:textId="31A29527" w:rsidR="00D50DE0" w:rsidRPr="005C41C9" w:rsidRDefault="002A5B10" w:rsidP="00D50DE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7A6B1C" w:rsidRPr="005C41C9">
              <w:rPr>
                <w:rFonts w:cstheme="minorHAnsi"/>
              </w:rPr>
              <w:t xml:space="preserve"> identyfikuje postać </w:t>
            </w:r>
            <w:r w:rsidR="00D50DE0" w:rsidRPr="005C41C9">
              <w:rPr>
                <w:rFonts w:cstheme="minorHAnsi"/>
              </w:rPr>
              <w:t>Josefa Goebbelsa</w:t>
            </w:r>
          </w:p>
          <w:p w14:paraId="31912881" w14:textId="5F1A715E" w:rsidR="00D50DE0" w:rsidRPr="005C41C9" w:rsidRDefault="002A5B10" w:rsidP="00D50DE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D50DE0" w:rsidRPr="005C41C9">
              <w:rPr>
                <w:rFonts w:cstheme="minorHAnsi"/>
              </w:rPr>
              <w:t xml:space="preserve"> omawia działania, </w:t>
            </w:r>
            <w:r w:rsidR="00D50DE0" w:rsidRPr="005C41C9">
              <w:rPr>
                <w:rFonts w:cstheme="minorHAnsi"/>
              </w:rPr>
              <w:lastRenderedPageBreak/>
              <w:t>jakie podjął B</w:t>
            </w:r>
            <w:r w:rsidR="00DD04CA">
              <w:rPr>
                <w:rFonts w:cstheme="minorHAnsi"/>
              </w:rPr>
              <w:t>enito</w:t>
            </w:r>
            <w:r w:rsidR="00D50DE0" w:rsidRPr="005C41C9">
              <w:rPr>
                <w:rFonts w:cstheme="minorHAnsi"/>
              </w:rPr>
              <w:t xml:space="preserve"> Mussolini w celu utw</w:t>
            </w:r>
            <w:r w:rsidR="00D50DE0" w:rsidRPr="005C41C9">
              <w:rPr>
                <w:rFonts w:cstheme="minorHAnsi"/>
              </w:rPr>
              <w:t>o</w:t>
            </w:r>
            <w:r w:rsidR="00D50DE0" w:rsidRPr="005C41C9">
              <w:rPr>
                <w:rFonts w:cstheme="minorHAnsi"/>
              </w:rPr>
              <w:t>rzenia państwa fasz</w:t>
            </w:r>
            <w:r w:rsidR="00D50DE0" w:rsidRPr="005C41C9">
              <w:rPr>
                <w:rFonts w:cstheme="minorHAnsi"/>
              </w:rPr>
              <w:t>y</w:t>
            </w:r>
            <w:r w:rsidR="00D50DE0" w:rsidRPr="005C41C9">
              <w:rPr>
                <w:rFonts w:cstheme="minorHAnsi"/>
              </w:rPr>
              <w:t>stowskiego we Wł</w:t>
            </w:r>
            <w:r w:rsidR="00D50DE0" w:rsidRPr="005C41C9">
              <w:rPr>
                <w:rFonts w:cstheme="minorHAnsi"/>
              </w:rPr>
              <w:t>o</w:t>
            </w:r>
            <w:r w:rsidR="00D50DE0" w:rsidRPr="005C41C9">
              <w:rPr>
                <w:rFonts w:cstheme="minorHAnsi"/>
              </w:rPr>
              <w:t>szech</w:t>
            </w:r>
          </w:p>
          <w:p w14:paraId="275E4965" w14:textId="769665B2" w:rsidR="00D50DE0" w:rsidRPr="005C41C9" w:rsidRDefault="002A5B10" w:rsidP="00D50DE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D50DE0" w:rsidRPr="005C41C9">
              <w:rPr>
                <w:rFonts w:cstheme="minorHAnsi"/>
              </w:rPr>
              <w:t xml:space="preserve"> wyjaśnia, w jakich okolicznościach A</w:t>
            </w:r>
            <w:r w:rsidR="00DD04CA">
              <w:rPr>
                <w:rFonts w:cstheme="minorHAnsi"/>
              </w:rPr>
              <w:t>dolf</w:t>
            </w:r>
            <w:r w:rsidR="00D50DE0" w:rsidRPr="005C41C9">
              <w:rPr>
                <w:rFonts w:cstheme="minorHAnsi"/>
              </w:rPr>
              <w:t xml:space="preserve"> Hitler przejął władzę w Niemczech</w:t>
            </w:r>
          </w:p>
          <w:p w14:paraId="67327B89" w14:textId="5ADFE9BD" w:rsidR="00D50DE0" w:rsidRPr="005C41C9" w:rsidRDefault="002A5B10" w:rsidP="00D50DE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D50DE0" w:rsidRPr="005C41C9">
              <w:rPr>
                <w:rFonts w:cstheme="minorHAnsi"/>
              </w:rPr>
              <w:t xml:space="preserve"> omawia proces tw</w:t>
            </w:r>
            <w:r w:rsidR="00D50DE0" w:rsidRPr="005C41C9">
              <w:rPr>
                <w:rFonts w:cstheme="minorHAnsi"/>
              </w:rPr>
              <w:t>o</w:t>
            </w:r>
            <w:r w:rsidR="00D50DE0" w:rsidRPr="005C41C9">
              <w:rPr>
                <w:rFonts w:cstheme="minorHAnsi"/>
              </w:rPr>
              <w:t>rzenia niemieckiego państwa nazistowski</w:t>
            </w:r>
            <w:r w:rsidR="00D50DE0" w:rsidRPr="005C41C9">
              <w:rPr>
                <w:rFonts w:cstheme="minorHAnsi"/>
              </w:rPr>
              <w:t>e</w:t>
            </w:r>
            <w:r w:rsidR="00D50DE0" w:rsidRPr="005C41C9">
              <w:rPr>
                <w:rFonts w:cstheme="minorHAnsi"/>
              </w:rPr>
              <w:t>go</w:t>
            </w:r>
          </w:p>
          <w:p w14:paraId="16BA1A6D" w14:textId="19D3F19C" w:rsidR="00D50DE0" w:rsidRPr="005C41C9" w:rsidRDefault="002A5B10" w:rsidP="00D50DE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D50DE0" w:rsidRPr="005C41C9">
              <w:rPr>
                <w:rFonts w:cstheme="minorHAnsi"/>
              </w:rPr>
              <w:t xml:space="preserve"> omawia metody, które stosowali naziści w celu stworzenia p</w:t>
            </w:r>
            <w:r w:rsidR="00D50DE0" w:rsidRPr="005C41C9">
              <w:rPr>
                <w:rFonts w:cstheme="minorHAnsi"/>
              </w:rPr>
              <w:t>o</w:t>
            </w:r>
            <w:r w:rsidR="00D50DE0" w:rsidRPr="005C41C9">
              <w:rPr>
                <w:rFonts w:cstheme="minorHAnsi"/>
              </w:rPr>
              <w:t>słusznego sobie społ</w:t>
            </w:r>
            <w:r w:rsidR="00D50DE0" w:rsidRPr="005C41C9">
              <w:rPr>
                <w:rFonts w:cstheme="minorHAnsi"/>
              </w:rPr>
              <w:t>e</w:t>
            </w:r>
            <w:r w:rsidR="00D50DE0" w:rsidRPr="005C41C9">
              <w:rPr>
                <w:rFonts w:cstheme="minorHAnsi"/>
              </w:rPr>
              <w:t>czeństwa</w:t>
            </w:r>
          </w:p>
          <w:p w14:paraId="556A7935" w14:textId="65CACED0" w:rsidR="00D50DE0" w:rsidRPr="005C41C9" w:rsidRDefault="002A5B10" w:rsidP="007A6B1C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D50DE0" w:rsidRPr="005C41C9">
              <w:rPr>
                <w:rFonts w:cstheme="minorHAnsi"/>
              </w:rPr>
              <w:t xml:space="preserve"> wymienia działania nazistów, które miały prowadzić do ekste</w:t>
            </w:r>
            <w:r w:rsidR="00D50DE0" w:rsidRPr="005C41C9">
              <w:rPr>
                <w:rFonts w:cstheme="minorHAnsi"/>
              </w:rPr>
              <w:t>r</w:t>
            </w:r>
            <w:r w:rsidR="00D50DE0" w:rsidRPr="005C41C9">
              <w:rPr>
                <w:rFonts w:cstheme="minorHAnsi"/>
              </w:rPr>
              <w:t>minacji Żydów w Nie</w:t>
            </w:r>
            <w:r w:rsidR="00D50DE0" w:rsidRPr="005C41C9">
              <w:rPr>
                <w:rFonts w:cstheme="minorHAnsi"/>
              </w:rPr>
              <w:t>m</w:t>
            </w:r>
            <w:r w:rsidR="00D50DE0" w:rsidRPr="005C41C9">
              <w:rPr>
                <w:rFonts w:cstheme="minorHAnsi"/>
              </w:rPr>
              <w:t>czech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0B8D765" w14:textId="5F6E1EF2" w:rsidR="00D50DE0" w:rsidRPr="005C41C9" w:rsidRDefault="002A5B10" w:rsidP="00D50DE0">
            <w:pPr>
              <w:snapToGrid w:val="0"/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="007A6B1C" w:rsidRPr="005C41C9">
              <w:rPr>
                <w:rFonts w:cstheme="minorHAnsi"/>
              </w:rPr>
              <w:t xml:space="preserve"> stosuje pojęcie </w:t>
            </w:r>
            <w:r w:rsidR="00D50DE0" w:rsidRPr="005C41C9">
              <w:rPr>
                <w:rFonts w:cstheme="minorHAnsi"/>
                <w:i/>
              </w:rPr>
              <w:t>eug</w:t>
            </w:r>
            <w:r w:rsidR="00D50DE0" w:rsidRPr="005C41C9">
              <w:rPr>
                <w:rFonts w:cstheme="minorHAnsi"/>
                <w:i/>
              </w:rPr>
              <w:t>e</w:t>
            </w:r>
            <w:r w:rsidR="00D50DE0" w:rsidRPr="005C41C9">
              <w:rPr>
                <w:rFonts w:cstheme="minorHAnsi"/>
                <w:i/>
              </w:rPr>
              <w:t>nika</w:t>
            </w:r>
          </w:p>
          <w:p w14:paraId="7E2C222B" w14:textId="62E209A9" w:rsidR="00D50DE0" w:rsidRPr="005C41C9" w:rsidRDefault="002A5B10" w:rsidP="00D50DE0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D50DE0" w:rsidRPr="005C41C9">
              <w:rPr>
                <w:rFonts w:cstheme="minorHAnsi"/>
              </w:rPr>
              <w:t xml:space="preserve"> </w:t>
            </w:r>
            <w:r w:rsidR="00D50DE0" w:rsidRPr="005C41C9">
              <w:rPr>
                <w:rFonts w:eastAsia="Times" w:cstheme="minorHAnsi"/>
              </w:rPr>
              <w:t>lokalizuje w czasie</w:t>
            </w:r>
            <w:r w:rsidR="00DD04CA">
              <w:rPr>
                <w:rFonts w:eastAsia="Times" w:cstheme="minorHAnsi"/>
              </w:rPr>
              <w:t>:</w:t>
            </w:r>
            <w:r w:rsidR="00D50DE0" w:rsidRPr="005C41C9">
              <w:rPr>
                <w:rFonts w:eastAsia="Times" w:cstheme="minorHAnsi"/>
              </w:rPr>
              <w:t xml:space="preserve"> pucz monachijski (1923), pakty latera</w:t>
            </w:r>
            <w:r w:rsidR="00D50DE0" w:rsidRPr="005C41C9">
              <w:rPr>
                <w:rFonts w:eastAsia="Times" w:cstheme="minorHAnsi"/>
              </w:rPr>
              <w:t>ń</w:t>
            </w:r>
            <w:r w:rsidR="00D50DE0" w:rsidRPr="005C41C9">
              <w:rPr>
                <w:rFonts w:eastAsia="Times" w:cstheme="minorHAnsi"/>
              </w:rPr>
              <w:t>skie (1929), Republikę Weimarską (1919–1933), rozpoczęcie zbrojeń przez Niemcy (1935), remilitaryzację Nadrenii (1936)</w:t>
            </w:r>
          </w:p>
          <w:p w14:paraId="1FEB0717" w14:textId="621007CE" w:rsidR="007A6B1C" w:rsidRPr="005C41C9" w:rsidRDefault="002A5B10" w:rsidP="007A6B1C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7A6B1C" w:rsidRPr="005C41C9">
              <w:rPr>
                <w:rFonts w:cstheme="minorHAnsi"/>
              </w:rPr>
              <w:t xml:space="preserve"> omawia proces tw</w:t>
            </w:r>
            <w:r w:rsidR="007A6B1C" w:rsidRPr="005C41C9">
              <w:rPr>
                <w:rFonts w:cstheme="minorHAnsi"/>
              </w:rPr>
              <w:t>o</w:t>
            </w:r>
            <w:r w:rsidR="007A6B1C" w:rsidRPr="005C41C9">
              <w:rPr>
                <w:rFonts w:cstheme="minorHAnsi"/>
              </w:rPr>
              <w:t xml:space="preserve">rzenia się faszyzmu we </w:t>
            </w:r>
            <w:r w:rsidR="007A6B1C" w:rsidRPr="005C41C9">
              <w:rPr>
                <w:rFonts w:cstheme="minorHAnsi"/>
              </w:rPr>
              <w:lastRenderedPageBreak/>
              <w:t>Włoszech</w:t>
            </w:r>
          </w:p>
          <w:p w14:paraId="2F87D76C" w14:textId="0857A4A3" w:rsidR="007A6B1C" w:rsidRPr="005C41C9" w:rsidRDefault="002A5B10" w:rsidP="007A6B1C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7A6B1C" w:rsidRPr="005C41C9">
              <w:rPr>
                <w:rFonts w:cstheme="minorHAnsi"/>
              </w:rPr>
              <w:t xml:space="preserve"> przedstawia przycz</w:t>
            </w:r>
            <w:r w:rsidR="007A6B1C" w:rsidRPr="005C41C9">
              <w:rPr>
                <w:rFonts w:cstheme="minorHAnsi"/>
              </w:rPr>
              <w:t>y</w:t>
            </w:r>
            <w:r w:rsidR="007A6B1C" w:rsidRPr="005C41C9">
              <w:rPr>
                <w:rFonts w:cstheme="minorHAnsi"/>
              </w:rPr>
              <w:t>ny narodzin nazizmu w Niemczech</w:t>
            </w:r>
          </w:p>
          <w:p w14:paraId="5ED933EA" w14:textId="197B22A1" w:rsidR="007A6B1C" w:rsidRPr="005C41C9" w:rsidRDefault="002A5B10" w:rsidP="007A6B1C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7A6B1C" w:rsidRPr="005C41C9">
              <w:rPr>
                <w:rFonts w:cstheme="minorHAnsi"/>
              </w:rPr>
              <w:t xml:space="preserve"> wymienia grupy, kt</w:t>
            </w:r>
            <w:r w:rsidR="007A6B1C" w:rsidRPr="005C41C9">
              <w:rPr>
                <w:rFonts w:cstheme="minorHAnsi"/>
              </w:rPr>
              <w:t>ó</w:t>
            </w:r>
            <w:r w:rsidR="007A6B1C" w:rsidRPr="005C41C9">
              <w:rPr>
                <w:rFonts w:cstheme="minorHAnsi"/>
              </w:rPr>
              <w:t>re zostały wykluczone ze społeczeństwa ni</w:t>
            </w:r>
            <w:r w:rsidR="007A6B1C" w:rsidRPr="005C41C9">
              <w:rPr>
                <w:rFonts w:cstheme="minorHAnsi"/>
              </w:rPr>
              <w:t>e</w:t>
            </w:r>
            <w:r w:rsidR="007A6B1C" w:rsidRPr="005C41C9">
              <w:rPr>
                <w:rFonts w:cstheme="minorHAnsi"/>
              </w:rPr>
              <w:t>mieckiego i przedst</w:t>
            </w:r>
            <w:r w:rsidR="007A6B1C" w:rsidRPr="005C41C9">
              <w:rPr>
                <w:rFonts w:cstheme="minorHAnsi"/>
              </w:rPr>
              <w:t>a</w:t>
            </w:r>
            <w:r w:rsidR="007A6B1C" w:rsidRPr="005C41C9">
              <w:rPr>
                <w:rFonts w:cstheme="minorHAnsi"/>
              </w:rPr>
              <w:t>wia stosowane wobec nich metody represji</w:t>
            </w:r>
          </w:p>
          <w:p w14:paraId="73984D16" w14:textId="364A72CD" w:rsidR="00D50DE0" w:rsidRPr="005C41C9" w:rsidRDefault="002A5B10" w:rsidP="00D50DE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D50DE0" w:rsidRPr="005C41C9">
              <w:rPr>
                <w:rFonts w:cstheme="minorHAnsi"/>
              </w:rPr>
              <w:t xml:space="preserve"> wyjaśnia, z czego wynikał antysemityzm nazistowski i jakie miał konsekwencje</w:t>
            </w:r>
          </w:p>
          <w:p w14:paraId="06820A77" w14:textId="14257289" w:rsidR="007A6B1C" w:rsidRPr="005C41C9" w:rsidRDefault="002A5B10" w:rsidP="007A6B1C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D50DE0" w:rsidRPr="005C41C9">
              <w:rPr>
                <w:rFonts w:cstheme="minorHAnsi"/>
              </w:rPr>
              <w:t xml:space="preserve"> wymienia przykłady zbrodni hitlerowskich w latach 30. XX w.</w:t>
            </w:r>
            <w:r w:rsidR="007A6B1C" w:rsidRPr="005C41C9">
              <w:rPr>
                <w:rFonts w:cstheme="minorHAnsi"/>
              </w:rPr>
              <w:t xml:space="preserve"> </w:t>
            </w:r>
          </w:p>
          <w:p w14:paraId="4C58391A" w14:textId="681103DA" w:rsidR="007A6B1C" w:rsidRPr="005C41C9" w:rsidRDefault="002A5B10" w:rsidP="007A6B1C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7A6B1C" w:rsidRPr="005C41C9">
              <w:rPr>
                <w:rFonts w:cstheme="minorHAnsi"/>
              </w:rPr>
              <w:t xml:space="preserve"> wyjaśnia, dlaczego Europa w końcu lat 20. i na początku lat 30. XX w. przeżywała kryzys demokracji</w:t>
            </w:r>
          </w:p>
          <w:p w14:paraId="47A1B8F1" w14:textId="77777777" w:rsidR="00D50DE0" w:rsidRPr="005C41C9" w:rsidRDefault="00D50DE0" w:rsidP="00D50DE0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240E220" w14:textId="40EA3448" w:rsidR="00D50DE0" w:rsidRPr="005C41C9" w:rsidRDefault="002A5B10" w:rsidP="00D50DE0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="00D50DE0" w:rsidRPr="005C41C9">
              <w:rPr>
                <w:rFonts w:cstheme="minorHAnsi"/>
              </w:rPr>
              <w:t xml:space="preserve"> </w:t>
            </w:r>
            <w:r w:rsidR="00D50DE0" w:rsidRPr="005C41C9">
              <w:rPr>
                <w:rFonts w:eastAsia="Times" w:cstheme="minorHAnsi"/>
              </w:rPr>
              <w:t>lokalizuje w czasie</w:t>
            </w:r>
            <w:r w:rsidR="00DD04CA">
              <w:rPr>
                <w:rFonts w:eastAsia="Times" w:cstheme="minorHAnsi"/>
              </w:rPr>
              <w:t>:</w:t>
            </w:r>
            <w:r w:rsidR="00D50DE0" w:rsidRPr="005C41C9">
              <w:rPr>
                <w:rFonts w:eastAsia="Times" w:cstheme="minorHAnsi"/>
              </w:rPr>
              <w:t xml:space="preserve"> powstanie Narodowej Partii Faszystowskiej we Włoszech (1921), powstanie obozów koncentracyjnych w Niemczech (1933), podpalenie Reichstagu (II 1933)</w:t>
            </w:r>
          </w:p>
          <w:p w14:paraId="39DAB7AE" w14:textId="226D05DC" w:rsidR="00D50DE0" w:rsidRPr="005C41C9" w:rsidRDefault="002A5B10" w:rsidP="00D50DE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D50DE0" w:rsidRPr="005C41C9">
              <w:rPr>
                <w:rFonts w:cstheme="minorHAnsi"/>
              </w:rPr>
              <w:t xml:space="preserve"> charakteryzuje sytu</w:t>
            </w:r>
            <w:r w:rsidR="00D50DE0" w:rsidRPr="005C41C9">
              <w:rPr>
                <w:rFonts w:cstheme="minorHAnsi"/>
              </w:rPr>
              <w:t>a</w:t>
            </w:r>
            <w:r w:rsidR="00D50DE0" w:rsidRPr="005C41C9">
              <w:rPr>
                <w:rFonts w:cstheme="minorHAnsi"/>
              </w:rPr>
              <w:t>cję wewnętrzną i pol</w:t>
            </w:r>
            <w:r w:rsidR="00D50DE0" w:rsidRPr="005C41C9">
              <w:rPr>
                <w:rFonts w:cstheme="minorHAnsi"/>
              </w:rPr>
              <w:t>i</w:t>
            </w:r>
            <w:r w:rsidR="00D50DE0" w:rsidRPr="005C41C9">
              <w:rPr>
                <w:rFonts w:cstheme="minorHAnsi"/>
              </w:rPr>
              <w:t>tykę zagraniczną Rep</w:t>
            </w:r>
            <w:r w:rsidR="00D50DE0" w:rsidRPr="005C41C9">
              <w:rPr>
                <w:rFonts w:cstheme="minorHAnsi"/>
              </w:rPr>
              <w:t>u</w:t>
            </w:r>
            <w:r w:rsidR="00D50DE0" w:rsidRPr="005C41C9">
              <w:rPr>
                <w:rFonts w:cstheme="minorHAnsi"/>
              </w:rPr>
              <w:t xml:space="preserve">bliki Weimarskiej </w:t>
            </w:r>
          </w:p>
          <w:p w14:paraId="699C873D" w14:textId="0616706A" w:rsidR="007A6B1C" w:rsidRPr="005C41C9" w:rsidRDefault="002A5B10" w:rsidP="007A6B1C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="007A6B1C" w:rsidRPr="005C41C9">
              <w:rPr>
                <w:rFonts w:cstheme="minorHAnsi"/>
              </w:rPr>
              <w:t xml:space="preserve"> wyjaśnia, dlaczego A</w:t>
            </w:r>
            <w:r w:rsidR="00DD04CA">
              <w:rPr>
                <w:rFonts w:cstheme="minorHAnsi"/>
              </w:rPr>
              <w:t>dolf</w:t>
            </w:r>
            <w:r w:rsidR="007A6B1C" w:rsidRPr="005C41C9">
              <w:rPr>
                <w:rFonts w:cstheme="minorHAnsi"/>
              </w:rPr>
              <w:t xml:space="preserve"> Hitler rozprawił się z przywódcami SA</w:t>
            </w:r>
          </w:p>
          <w:p w14:paraId="0EC8D5CC" w14:textId="1A42EEC2" w:rsidR="00D50DE0" w:rsidRPr="005C41C9" w:rsidRDefault="002A5B10" w:rsidP="00D50DE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D50DE0" w:rsidRPr="005C41C9">
              <w:rPr>
                <w:rFonts w:cstheme="minorHAnsi"/>
              </w:rPr>
              <w:t xml:space="preserve"> porównuje założenia ideowe włoskiego f</w:t>
            </w:r>
            <w:r w:rsidR="00D50DE0" w:rsidRPr="005C41C9">
              <w:rPr>
                <w:rFonts w:cstheme="minorHAnsi"/>
              </w:rPr>
              <w:t>a</w:t>
            </w:r>
            <w:r w:rsidR="00D50DE0" w:rsidRPr="005C41C9">
              <w:rPr>
                <w:rFonts w:cstheme="minorHAnsi"/>
              </w:rPr>
              <w:t>szyzmu i niemieckiego nazizmu</w:t>
            </w:r>
          </w:p>
          <w:p w14:paraId="32B33289" w14:textId="4751CC24" w:rsidR="00D50DE0" w:rsidRPr="005C41C9" w:rsidRDefault="002A5B10" w:rsidP="007A6B1C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7A6B1C" w:rsidRPr="005C41C9">
              <w:rPr>
                <w:rFonts w:eastAsia="Times" w:cstheme="minorHAnsi"/>
              </w:rPr>
              <w:t xml:space="preserve"> wymienia działania włoskich faszystów i niemieckich nazistów, które świadczą o total</w:t>
            </w:r>
            <w:r w:rsidR="007A6B1C" w:rsidRPr="005C41C9">
              <w:rPr>
                <w:rFonts w:eastAsia="Times" w:cstheme="minorHAnsi"/>
              </w:rPr>
              <w:t>i</w:t>
            </w:r>
            <w:r w:rsidR="007A6B1C" w:rsidRPr="005C41C9">
              <w:rPr>
                <w:rFonts w:eastAsia="Times" w:cstheme="minorHAnsi"/>
              </w:rPr>
              <w:t>tarnym charakterze stworzonych przez nich państw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A67E33" w14:textId="3B138F7A" w:rsidR="00D50DE0" w:rsidRPr="005C41C9" w:rsidRDefault="002A5B10" w:rsidP="00D50DE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="00D50DE0" w:rsidRPr="005C41C9">
              <w:rPr>
                <w:rFonts w:cstheme="minorHAnsi"/>
              </w:rPr>
              <w:t xml:space="preserve"> ocenia, które założ</w:t>
            </w:r>
            <w:r w:rsidR="00D50DE0" w:rsidRPr="005C41C9">
              <w:rPr>
                <w:rFonts w:cstheme="minorHAnsi"/>
              </w:rPr>
              <w:t>e</w:t>
            </w:r>
            <w:r w:rsidR="00D50DE0" w:rsidRPr="005C41C9">
              <w:rPr>
                <w:rFonts w:cstheme="minorHAnsi"/>
              </w:rPr>
              <w:t>nia ideologii nazisto</w:t>
            </w:r>
            <w:r w:rsidR="00D50DE0" w:rsidRPr="005C41C9">
              <w:rPr>
                <w:rFonts w:cstheme="minorHAnsi"/>
              </w:rPr>
              <w:t>w</w:t>
            </w:r>
            <w:r w:rsidR="00D50DE0" w:rsidRPr="005C41C9">
              <w:rPr>
                <w:rFonts w:cstheme="minorHAnsi"/>
              </w:rPr>
              <w:t>skiej mogły prowadzić do zbrodniczej działa</w:t>
            </w:r>
            <w:r w:rsidR="00D50DE0" w:rsidRPr="005C41C9">
              <w:rPr>
                <w:rFonts w:cstheme="minorHAnsi"/>
              </w:rPr>
              <w:t>l</w:t>
            </w:r>
            <w:r w:rsidR="00D50DE0" w:rsidRPr="005C41C9">
              <w:rPr>
                <w:rFonts w:cstheme="minorHAnsi"/>
              </w:rPr>
              <w:t>ności jej zwolenników</w:t>
            </w:r>
          </w:p>
          <w:p w14:paraId="5144287E" w14:textId="74D5C84C" w:rsidR="00D50DE0" w:rsidRPr="005C41C9" w:rsidRDefault="00D50DE0" w:rsidP="00D50DE0">
            <w:pPr>
              <w:spacing w:after="0" w:line="240" w:lineRule="auto"/>
              <w:rPr>
                <w:rFonts w:eastAsia="Times" w:cstheme="minorHAnsi"/>
              </w:rPr>
            </w:pPr>
          </w:p>
        </w:tc>
      </w:tr>
      <w:tr w:rsidR="00CF402B" w:rsidRPr="005C41C9" w14:paraId="17258D8B" w14:textId="77777777" w:rsidTr="00A001A4">
        <w:trPr>
          <w:gridBefore w:val="1"/>
          <w:wBefore w:w="6" w:type="dxa"/>
          <w:trHeight w:val="552"/>
        </w:trPr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B2EB20B" w14:textId="77777777" w:rsidR="00CF402B" w:rsidRPr="005C41C9" w:rsidRDefault="00CF402B" w:rsidP="00CF402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5C41C9">
              <w:rPr>
                <w:rFonts w:cstheme="minorHAnsi"/>
                <w:lang w:eastAsia="pl-PL"/>
              </w:rPr>
              <w:lastRenderedPageBreak/>
              <w:t>Przemiany sp</w:t>
            </w:r>
            <w:r w:rsidRPr="005C41C9">
              <w:rPr>
                <w:rFonts w:cstheme="minorHAnsi"/>
                <w:lang w:eastAsia="pl-PL"/>
              </w:rPr>
              <w:t>o</w:t>
            </w:r>
            <w:r w:rsidRPr="005C41C9">
              <w:rPr>
                <w:rFonts w:cstheme="minorHAnsi"/>
                <w:lang w:eastAsia="pl-PL"/>
              </w:rPr>
              <w:t>łeczne w okresie międzywoje</w:t>
            </w:r>
            <w:r w:rsidRPr="005C41C9">
              <w:rPr>
                <w:rFonts w:cstheme="minorHAnsi"/>
                <w:lang w:eastAsia="pl-PL"/>
              </w:rPr>
              <w:t>n</w:t>
            </w:r>
            <w:r w:rsidRPr="005C41C9">
              <w:rPr>
                <w:rFonts w:cstheme="minorHAnsi"/>
                <w:lang w:eastAsia="pl-PL"/>
              </w:rPr>
              <w:t>nym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106C4" w14:textId="53BD1EFA" w:rsidR="00CF402B" w:rsidRPr="005C41C9" w:rsidRDefault="00B95DE9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</w:rPr>
              <w:t>Demokratyzacja i e</w:t>
            </w:r>
            <w:r w:rsidR="00CF402B" w:rsidRPr="005C41C9">
              <w:rPr>
                <w:rFonts w:asciiTheme="minorHAnsi" w:hAnsiTheme="minorHAnsi" w:cstheme="minorHAnsi"/>
                <w:sz w:val="22"/>
                <w:szCs w:val="22"/>
              </w:rPr>
              <w:t>mancypacja kobiet</w:t>
            </w:r>
          </w:p>
          <w:p w14:paraId="301D84F1" w14:textId="3881D9F1" w:rsidR="00CF402B" w:rsidRPr="005C41C9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</w:rPr>
              <w:t xml:space="preserve">Rozwój oświaty </w:t>
            </w:r>
            <w:r w:rsidR="009B7D30" w:rsidRPr="005C41C9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5C41C9">
              <w:rPr>
                <w:rFonts w:asciiTheme="minorHAnsi" w:hAnsiTheme="minorHAnsi" w:cstheme="minorHAnsi"/>
                <w:sz w:val="22"/>
                <w:szCs w:val="22"/>
              </w:rPr>
              <w:t xml:space="preserve">i </w:t>
            </w:r>
            <w:r w:rsidR="00B95DE9" w:rsidRPr="005C41C9">
              <w:rPr>
                <w:rFonts w:asciiTheme="minorHAnsi" w:hAnsiTheme="minorHAnsi" w:cstheme="minorHAnsi"/>
                <w:sz w:val="22"/>
                <w:szCs w:val="22"/>
              </w:rPr>
              <w:t>nauki</w:t>
            </w:r>
          </w:p>
          <w:p w14:paraId="49F19DE3" w14:textId="271BD7E2" w:rsidR="00CF402B" w:rsidRPr="005C41C9" w:rsidRDefault="00B95DE9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</w:rPr>
              <w:t>Kultura masowa i</w:t>
            </w:r>
            <w:r w:rsidR="00CF402B" w:rsidRPr="005C41C9">
              <w:rPr>
                <w:rFonts w:asciiTheme="minorHAnsi" w:hAnsiTheme="minorHAnsi" w:cstheme="minorHAnsi"/>
                <w:sz w:val="22"/>
                <w:szCs w:val="22"/>
              </w:rPr>
              <w:t xml:space="preserve"> mass medi</w:t>
            </w:r>
            <w:r w:rsidRPr="005C41C9">
              <w:rPr>
                <w:rFonts w:asciiTheme="minorHAnsi" w:hAnsiTheme="minorHAnsi" w:cstheme="minorHAnsi"/>
                <w:sz w:val="22"/>
                <w:szCs w:val="22"/>
              </w:rPr>
              <w:t>a</w:t>
            </w:r>
          </w:p>
          <w:p w14:paraId="5542D7B8" w14:textId="77777777" w:rsidR="00CF402B" w:rsidRPr="005C41C9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</w:rPr>
              <w:t>Rozwój techniki</w:t>
            </w:r>
          </w:p>
          <w:p w14:paraId="005A87E9" w14:textId="77777777" w:rsidR="00CF402B" w:rsidRPr="005C41C9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</w:rPr>
              <w:t>Architektura okresu międzywojennego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C1CB5DC" w14:textId="18231A28" w:rsidR="00CF402B" w:rsidRPr="005C41C9" w:rsidRDefault="002A5B10" w:rsidP="00CF402B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stosuje pojęcia</w:t>
            </w:r>
            <w:r w:rsidR="00DD04CA">
              <w:rPr>
                <w:rFonts w:cstheme="minorHAnsi"/>
              </w:rPr>
              <w:t>:</w:t>
            </w:r>
            <w:r w:rsidR="00CF402B" w:rsidRPr="005C41C9">
              <w:rPr>
                <w:rFonts w:cstheme="minorHAnsi"/>
              </w:rPr>
              <w:t xml:space="preserve"> </w:t>
            </w:r>
            <w:r w:rsidR="00CF402B" w:rsidRPr="005C41C9">
              <w:rPr>
                <w:rFonts w:cstheme="minorHAnsi"/>
                <w:i/>
              </w:rPr>
              <w:t>d</w:t>
            </w:r>
            <w:r w:rsidR="00CF402B" w:rsidRPr="005C41C9">
              <w:rPr>
                <w:rFonts w:cstheme="minorHAnsi"/>
                <w:i/>
              </w:rPr>
              <w:t>e</w:t>
            </w:r>
            <w:r w:rsidR="00CF402B" w:rsidRPr="005C41C9">
              <w:rPr>
                <w:rFonts w:cstheme="minorHAnsi"/>
                <w:i/>
              </w:rPr>
              <w:t xml:space="preserve">mokratyzacja, </w:t>
            </w:r>
            <w:r w:rsidR="003464DB" w:rsidRPr="005C41C9">
              <w:rPr>
                <w:rFonts w:cstheme="minorHAnsi"/>
                <w:i/>
              </w:rPr>
              <w:t xml:space="preserve">kultura masowa, </w:t>
            </w:r>
            <w:r w:rsidR="000C24A0" w:rsidRPr="005C41C9">
              <w:rPr>
                <w:rFonts w:cstheme="minorHAnsi"/>
                <w:i/>
              </w:rPr>
              <w:t>społecze</w:t>
            </w:r>
            <w:r w:rsidR="000C24A0" w:rsidRPr="005C41C9">
              <w:rPr>
                <w:rFonts w:cstheme="minorHAnsi"/>
                <w:i/>
              </w:rPr>
              <w:t>ń</w:t>
            </w:r>
            <w:r w:rsidR="000C24A0" w:rsidRPr="005C41C9">
              <w:rPr>
                <w:rFonts w:cstheme="minorHAnsi"/>
                <w:i/>
              </w:rPr>
              <w:t>stwo masowe</w:t>
            </w:r>
          </w:p>
          <w:p w14:paraId="647985F3" w14:textId="7BD42915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omawia społeczne, polityczne i kulturowe skutki emancypacji kobiet</w:t>
            </w:r>
          </w:p>
          <w:p w14:paraId="25149904" w14:textId="49D70E50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wymienia cechy ku</w:t>
            </w:r>
            <w:r w:rsidR="00CF402B" w:rsidRPr="005C41C9">
              <w:rPr>
                <w:rFonts w:cstheme="minorHAnsi"/>
              </w:rPr>
              <w:t>l</w:t>
            </w:r>
            <w:r w:rsidR="00CF402B" w:rsidRPr="005C41C9">
              <w:rPr>
                <w:rFonts w:cstheme="minorHAnsi"/>
              </w:rPr>
              <w:t>tury masowej</w:t>
            </w:r>
          </w:p>
          <w:p w14:paraId="223EEAD9" w14:textId="77777777" w:rsidR="00CF402B" w:rsidRPr="005C41C9" w:rsidRDefault="00CF402B" w:rsidP="000C24A0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62C449BE" w14:textId="5556FE02" w:rsidR="00CF402B" w:rsidRPr="005C41C9" w:rsidRDefault="002A5B10" w:rsidP="00CF402B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>
              <w:rPr>
                <w:rFonts w:cstheme="minorHAnsi"/>
              </w:rPr>
              <w:lastRenderedPageBreak/>
              <w:t>–</w:t>
            </w:r>
            <w:r w:rsidR="00CF402B" w:rsidRPr="005C41C9">
              <w:rPr>
                <w:rFonts w:cstheme="minorHAnsi"/>
              </w:rPr>
              <w:t xml:space="preserve"> stosuje pojęcia</w:t>
            </w:r>
            <w:r w:rsidR="00DD04CA">
              <w:rPr>
                <w:rFonts w:cstheme="minorHAnsi"/>
              </w:rPr>
              <w:t>:</w:t>
            </w:r>
            <w:r w:rsidR="000C24A0" w:rsidRPr="005C41C9">
              <w:rPr>
                <w:rFonts w:cstheme="minorHAnsi"/>
                <w:i/>
              </w:rPr>
              <w:t xml:space="preserve"> </w:t>
            </w:r>
            <w:r w:rsidR="00CF402B" w:rsidRPr="005C41C9">
              <w:rPr>
                <w:rFonts w:cstheme="minorHAnsi"/>
                <w:i/>
              </w:rPr>
              <w:t>mass media, społeczeństwo konsumpcyjne, socre</w:t>
            </w:r>
            <w:r w:rsidR="00CF402B" w:rsidRPr="005C41C9">
              <w:rPr>
                <w:rFonts w:cstheme="minorHAnsi"/>
                <w:i/>
              </w:rPr>
              <w:t>a</w:t>
            </w:r>
            <w:r w:rsidR="00CF402B" w:rsidRPr="005C41C9">
              <w:rPr>
                <w:rFonts w:cstheme="minorHAnsi"/>
                <w:i/>
              </w:rPr>
              <w:t xml:space="preserve">lizm, </w:t>
            </w:r>
            <w:r w:rsidR="000C24A0" w:rsidRPr="005C41C9">
              <w:rPr>
                <w:rFonts w:cstheme="minorHAnsi"/>
                <w:i/>
              </w:rPr>
              <w:t>modernizm</w:t>
            </w:r>
          </w:p>
          <w:p w14:paraId="78BE5E45" w14:textId="23743968" w:rsidR="007A6B1C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7A6B1C" w:rsidRPr="005C41C9">
              <w:rPr>
                <w:rFonts w:cstheme="minorHAnsi"/>
              </w:rPr>
              <w:t xml:space="preserve"> identyfikuje </w:t>
            </w:r>
            <w:r w:rsidR="002A05F8">
              <w:rPr>
                <w:rFonts w:cstheme="minorHAnsi"/>
              </w:rPr>
              <w:t>postacie:</w:t>
            </w:r>
            <w:r w:rsidR="007A6B1C" w:rsidRPr="005C41C9">
              <w:rPr>
                <w:rFonts w:cstheme="minorHAnsi"/>
              </w:rPr>
              <w:t xml:space="preserve"> </w:t>
            </w:r>
            <w:r w:rsidR="003464DB" w:rsidRPr="005C41C9">
              <w:rPr>
                <w:rFonts w:cstheme="minorHAnsi"/>
              </w:rPr>
              <w:t>Alberta Einsteina, Alexandra Fleminga</w:t>
            </w:r>
          </w:p>
          <w:p w14:paraId="1F4DDFBB" w14:textId="52805C09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omawia przyczyny i skutki powstania kult</w:t>
            </w:r>
            <w:r w:rsidR="00CF402B" w:rsidRPr="005C41C9">
              <w:rPr>
                <w:rFonts w:cstheme="minorHAnsi"/>
              </w:rPr>
              <w:t>u</w:t>
            </w:r>
            <w:r w:rsidR="00CF402B" w:rsidRPr="005C41C9">
              <w:rPr>
                <w:rFonts w:cstheme="minorHAnsi"/>
              </w:rPr>
              <w:t>ry masowej</w:t>
            </w:r>
          </w:p>
          <w:p w14:paraId="098CDD62" w14:textId="3B48D248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="00CF402B" w:rsidRPr="005C41C9">
              <w:rPr>
                <w:rFonts w:cstheme="minorHAnsi"/>
              </w:rPr>
              <w:t xml:space="preserve"> wyjaśnia, na czym polegał socrealizm</w:t>
            </w:r>
          </w:p>
          <w:p w14:paraId="64CB0035" w14:textId="71AB0762" w:rsidR="00CF402B" w:rsidRPr="005C41C9" w:rsidRDefault="002A5B10" w:rsidP="003464D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omawia cechy ch</w:t>
            </w:r>
            <w:r w:rsidR="00CF402B" w:rsidRPr="005C41C9">
              <w:rPr>
                <w:rFonts w:cstheme="minorHAnsi"/>
              </w:rPr>
              <w:t>a</w:t>
            </w:r>
            <w:r w:rsidR="00CF402B" w:rsidRPr="005C41C9">
              <w:rPr>
                <w:rFonts w:cstheme="minorHAnsi"/>
              </w:rPr>
              <w:t>rakterystyczne arch</w:t>
            </w:r>
            <w:r w:rsidR="00CF402B" w:rsidRPr="005C41C9">
              <w:rPr>
                <w:rFonts w:cstheme="minorHAnsi"/>
              </w:rPr>
              <w:t>i</w:t>
            </w:r>
            <w:r w:rsidR="00CF402B" w:rsidRPr="005C41C9">
              <w:rPr>
                <w:rFonts w:cstheme="minorHAnsi"/>
              </w:rPr>
              <w:t>tektury okresu mi</w:t>
            </w:r>
            <w:r w:rsidR="00CF402B" w:rsidRPr="005C41C9">
              <w:rPr>
                <w:rFonts w:cstheme="minorHAnsi"/>
              </w:rPr>
              <w:t>ę</w:t>
            </w:r>
            <w:r w:rsidR="00CF402B" w:rsidRPr="005C41C9">
              <w:rPr>
                <w:rFonts w:cstheme="minorHAnsi"/>
              </w:rPr>
              <w:t>dzywojennego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AD3CAF1" w14:textId="4CE13FFF" w:rsidR="00CF402B" w:rsidRPr="005C41C9" w:rsidRDefault="002A5B10" w:rsidP="00CF402B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>
              <w:rPr>
                <w:rFonts w:cstheme="minorHAnsi"/>
              </w:rPr>
              <w:lastRenderedPageBreak/>
              <w:t>–</w:t>
            </w:r>
            <w:r w:rsidR="000C24A0" w:rsidRPr="005C41C9">
              <w:rPr>
                <w:rFonts w:cstheme="minorHAnsi"/>
              </w:rPr>
              <w:t xml:space="preserve"> stosuje pojęcie</w:t>
            </w:r>
            <w:r w:rsidR="00CF402B" w:rsidRPr="005C41C9">
              <w:rPr>
                <w:rFonts w:cstheme="minorHAnsi"/>
                <w:i/>
              </w:rPr>
              <w:t xml:space="preserve"> </w:t>
            </w:r>
            <w:r w:rsidR="000C24A0" w:rsidRPr="005C41C9">
              <w:rPr>
                <w:rFonts w:cstheme="minorHAnsi"/>
                <w:i/>
              </w:rPr>
              <w:t>fun</w:t>
            </w:r>
            <w:r w:rsidR="000C24A0" w:rsidRPr="005C41C9">
              <w:rPr>
                <w:rFonts w:cstheme="minorHAnsi"/>
                <w:i/>
              </w:rPr>
              <w:t>k</w:t>
            </w:r>
            <w:r w:rsidR="000C24A0" w:rsidRPr="005C41C9">
              <w:rPr>
                <w:rFonts w:cstheme="minorHAnsi"/>
                <w:i/>
              </w:rPr>
              <w:t>cjonalizm</w:t>
            </w:r>
          </w:p>
          <w:p w14:paraId="0A1D69A7" w14:textId="3A88FF92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</w:t>
            </w:r>
            <w:r w:rsidR="00CF402B" w:rsidRPr="005C41C9">
              <w:rPr>
                <w:rFonts w:eastAsia="Times" w:cstheme="minorHAnsi"/>
              </w:rPr>
              <w:t xml:space="preserve">lokalizuje w czasie </w:t>
            </w:r>
            <w:r w:rsidR="003464DB" w:rsidRPr="005C41C9">
              <w:rPr>
                <w:rFonts w:eastAsia="Times" w:cstheme="minorHAnsi"/>
              </w:rPr>
              <w:t>wynalezienie penicyliny (1928)</w:t>
            </w:r>
          </w:p>
          <w:p w14:paraId="3A3365F7" w14:textId="78219F15" w:rsidR="007A6B1C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7A6B1C" w:rsidRPr="005C41C9">
              <w:rPr>
                <w:rFonts w:cstheme="minorHAnsi"/>
              </w:rPr>
              <w:t xml:space="preserve"> identyfikuje </w:t>
            </w:r>
            <w:r w:rsidR="002A05F8">
              <w:rPr>
                <w:rFonts w:cstheme="minorHAnsi"/>
              </w:rPr>
              <w:t>postacie:</w:t>
            </w:r>
            <w:r w:rsidR="003464DB" w:rsidRPr="005C41C9">
              <w:rPr>
                <w:rFonts w:cstheme="minorHAnsi"/>
              </w:rPr>
              <w:t xml:space="preserve"> </w:t>
            </w:r>
            <w:proofErr w:type="spellStart"/>
            <w:r w:rsidR="003464DB" w:rsidRPr="005C41C9">
              <w:rPr>
                <w:rFonts w:cstheme="minorHAnsi"/>
              </w:rPr>
              <w:t>Maxa</w:t>
            </w:r>
            <w:proofErr w:type="spellEnd"/>
            <w:r w:rsidR="003464DB" w:rsidRPr="005C41C9">
              <w:rPr>
                <w:rFonts w:cstheme="minorHAnsi"/>
              </w:rPr>
              <w:t xml:space="preserve"> Plancka, Nielsa Bohra</w:t>
            </w:r>
          </w:p>
          <w:p w14:paraId="256AE6F0" w14:textId="18882534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wyjaśnia, dlaczego w okresie międzywoje</w:t>
            </w:r>
            <w:r w:rsidR="00CF402B" w:rsidRPr="005C41C9">
              <w:rPr>
                <w:rFonts w:cstheme="minorHAnsi"/>
              </w:rPr>
              <w:t>n</w:t>
            </w:r>
            <w:r w:rsidR="00CF402B" w:rsidRPr="005C41C9">
              <w:rPr>
                <w:rFonts w:cstheme="minorHAnsi"/>
              </w:rPr>
              <w:lastRenderedPageBreak/>
              <w:t>nym pogłębiło się zj</w:t>
            </w:r>
            <w:r w:rsidR="00CF402B" w:rsidRPr="005C41C9">
              <w:rPr>
                <w:rFonts w:cstheme="minorHAnsi"/>
              </w:rPr>
              <w:t>a</w:t>
            </w:r>
            <w:r w:rsidR="00CF402B" w:rsidRPr="005C41C9">
              <w:rPr>
                <w:rFonts w:cstheme="minorHAnsi"/>
              </w:rPr>
              <w:t>wisko laicyzacji</w:t>
            </w:r>
          </w:p>
          <w:p w14:paraId="112A52AB" w14:textId="5C5FE75D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charakteryzuje ki</w:t>
            </w:r>
            <w:r w:rsidR="00CF402B" w:rsidRPr="005C41C9">
              <w:rPr>
                <w:rFonts w:cstheme="minorHAnsi"/>
              </w:rPr>
              <w:t>e</w:t>
            </w:r>
            <w:r w:rsidR="00CF402B" w:rsidRPr="005C41C9">
              <w:rPr>
                <w:rFonts w:cstheme="minorHAnsi"/>
              </w:rPr>
              <w:t xml:space="preserve">runki w rozwoju </w:t>
            </w:r>
            <w:r w:rsidR="003464DB" w:rsidRPr="005C41C9">
              <w:rPr>
                <w:rFonts w:cstheme="minorHAnsi"/>
              </w:rPr>
              <w:t xml:space="preserve">nauki i </w:t>
            </w:r>
            <w:r w:rsidR="00CF402B" w:rsidRPr="005C41C9">
              <w:rPr>
                <w:rFonts w:cstheme="minorHAnsi"/>
              </w:rPr>
              <w:t>techniki w okresie mi</w:t>
            </w:r>
            <w:r w:rsidR="00CF402B" w:rsidRPr="005C41C9">
              <w:rPr>
                <w:rFonts w:cstheme="minorHAnsi"/>
              </w:rPr>
              <w:t>ę</w:t>
            </w:r>
            <w:r w:rsidR="00CF402B" w:rsidRPr="005C41C9">
              <w:rPr>
                <w:rFonts w:cstheme="minorHAnsi"/>
              </w:rPr>
              <w:t>dzywojennym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FB2168E" w14:textId="1DE5F4C5" w:rsidR="00CF402B" w:rsidRPr="005C41C9" w:rsidRDefault="002A5B10" w:rsidP="00CF402B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>
              <w:rPr>
                <w:rFonts w:cstheme="minorHAnsi"/>
              </w:rPr>
              <w:lastRenderedPageBreak/>
              <w:t>–</w:t>
            </w:r>
            <w:r w:rsidR="000C24A0" w:rsidRPr="005C41C9">
              <w:rPr>
                <w:rFonts w:cstheme="minorHAnsi"/>
              </w:rPr>
              <w:t xml:space="preserve"> stosuje pojęcie</w:t>
            </w:r>
            <w:r w:rsidR="00CF402B" w:rsidRPr="005C41C9">
              <w:rPr>
                <w:rFonts w:cstheme="minorHAnsi"/>
              </w:rPr>
              <w:t xml:space="preserve"> </w:t>
            </w:r>
            <w:proofErr w:type="spellStart"/>
            <w:r w:rsidR="003464DB" w:rsidRPr="005C41C9">
              <w:rPr>
                <w:rFonts w:cstheme="minorHAnsi"/>
                <w:i/>
              </w:rPr>
              <w:t>Ba</w:t>
            </w:r>
            <w:r w:rsidR="003464DB" w:rsidRPr="005C41C9">
              <w:rPr>
                <w:rFonts w:cstheme="minorHAnsi"/>
                <w:i/>
              </w:rPr>
              <w:t>u</w:t>
            </w:r>
            <w:r w:rsidR="003464DB" w:rsidRPr="005C41C9">
              <w:rPr>
                <w:rFonts w:cstheme="minorHAnsi"/>
                <w:i/>
              </w:rPr>
              <w:t>haus</w:t>
            </w:r>
            <w:proofErr w:type="spellEnd"/>
          </w:p>
          <w:p w14:paraId="0E18146A" w14:textId="594794A1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identyfikuje </w:t>
            </w:r>
            <w:r w:rsidR="002A05F8">
              <w:rPr>
                <w:rFonts w:cstheme="minorHAnsi"/>
              </w:rPr>
              <w:t>posta</w:t>
            </w:r>
            <w:r w:rsidR="007851F3">
              <w:rPr>
                <w:rFonts w:cstheme="minorHAnsi"/>
              </w:rPr>
              <w:t>ć</w:t>
            </w:r>
            <w:r w:rsidR="00CF402B" w:rsidRPr="005C41C9">
              <w:rPr>
                <w:rFonts w:cstheme="minorHAnsi"/>
              </w:rPr>
              <w:t xml:space="preserve"> </w:t>
            </w:r>
            <w:r w:rsidR="003464DB" w:rsidRPr="005C41C9">
              <w:rPr>
                <w:rFonts w:cstheme="minorHAnsi"/>
              </w:rPr>
              <w:t>Le Corbusiera</w:t>
            </w:r>
          </w:p>
          <w:p w14:paraId="4CD3DD48" w14:textId="5B844C93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porównuje rozwój kultury masowej w państwach demokr</w:t>
            </w:r>
            <w:r w:rsidR="00CF402B" w:rsidRPr="005C41C9">
              <w:rPr>
                <w:rFonts w:cstheme="minorHAnsi"/>
              </w:rPr>
              <w:t>a</w:t>
            </w:r>
            <w:r w:rsidR="00CF402B" w:rsidRPr="005C41C9">
              <w:rPr>
                <w:rFonts w:cstheme="minorHAnsi"/>
              </w:rPr>
              <w:t>tycznych i totalitarnych</w:t>
            </w:r>
          </w:p>
          <w:p w14:paraId="76DCE486" w14:textId="77777777" w:rsidR="00CF402B" w:rsidRPr="005C41C9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37F2ED" w14:textId="615F8B75" w:rsidR="000C24A0" w:rsidRPr="005C41C9" w:rsidRDefault="002A5B10" w:rsidP="000C24A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0C24A0" w:rsidRPr="005C41C9">
              <w:rPr>
                <w:rFonts w:cstheme="minorHAnsi"/>
              </w:rPr>
              <w:t xml:space="preserve"> ocenia skutki sp</w:t>
            </w:r>
            <w:r w:rsidR="000C24A0" w:rsidRPr="005C41C9">
              <w:rPr>
                <w:rFonts w:cstheme="minorHAnsi"/>
              </w:rPr>
              <w:t>o</w:t>
            </w:r>
            <w:r w:rsidR="000C24A0" w:rsidRPr="005C41C9">
              <w:rPr>
                <w:rFonts w:cstheme="minorHAnsi"/>
              </w:rPr>
              <w:t>łeczne demokratyzacji życia po I wojnie świ</w:t>
            </w:r>
            <w:r w:rsidR="000C24A0" w:rsidRPr="005C41C9">
              <w:rPr>
                <w:rFonts w:cstheme="minorHAnsi"/>
              </w:rPr>
              <w:t>a</w:t>
            </w:r>
            <w:r w:rsidR="000C24A0" w:rsidRPr="005C41C9">
              <w:rPr>
                <w:rFonts w:cstheme="minorHAnsi"/>
              </w:rPr>
              <w:t>towej</w:t>
            </w:r>
          </w:p>
          <w:p w14:paraId="646F2684" w14:textId="2DD95609" w:rsidR="00CF402B" w:rsidRPr="005C41C9" w:rsidRDefault="002A5B10" w:rsidP="000C24A0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0C24A0" w:rsidRPr="005C41C9">
              <w:rPr>
                <w:rFonts w:cstheme="minorHAnsi"/>
              </w:rPr>
              <w:t xml:space="preserve"> ocenia, które wyn</w:t>
            </w:r>
            <w:r w:rsidR="000C24A0" w:rsidRPr="005C41C9">
              <w:rPr>
                <w:rFonts w:cstheme="minorHAnsi"/>
              </w:rPr>
              <w:t>a</w:t>
            </w:r>
            <w:r w:rsidR="000C24A0" w:rsidRPr="005C41C9">
              <w:rPr>
                <w:rFonts w:cstheme="minorHAnsi"/>
              </w:rPr>
              <w:t>lazki upowszechnione w okresie międzyw</w:t>
            </w:r>
            <w:r w:rsidR="000C24A0" w:rsidRPr="005C41C9">
              <w:rPr>
                <w:rFonts w:cstheme="minorHAnsi"/>
              </w:rPr>
              <w:t>o</w:t>
            </w:r>
            <w:r w:rsidR="000C24A0" w:rsidRPr="005C41C9">
              <w:rPr>
                <w:rFonts w:cstheme="minorHAnsi"/>
              </w:rPr>
              <w:t>jennym najbardziej zmieniły życie ludzi</w:t>
            </w:r>
          </w:p>
        </w:tc>
      </w:tr>
      <w:tr w:rsidR="00CF402B" w:rsidRPr="005C41C9" w14:paraId="699F99A5" w14:textId="77777777" w:rsidTr="00A001A4">
        <w:trPr>
          <w:gridBefore w:val="1"/>
          <w:wBefore w:w="6" w:type="dxa"/>
          <w:trHeight w:val="552"/>
        </w:trPr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6B3BD14" w14:textId="77777777" w:rsidR="00CF402B" w:rsidRPr="005C41C9" w:rsidRDefault="00CF402B" w:rsidP="00CF402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5C41C9">
              <w:rPr>
                <w:rFonts w:cstheme="minorHAnsi"/>
                <w:lang w:eastAsia="pl-PL"/>
              </w:rPr>
              <w:lastRenderedPageBreak/>
              <w:t>Świat na drodze ku nowej wojnie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968DC" w14:textId="15524741" w:rsidR="00CF402B" w:rsidRPr="005C41C9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</w:rPr>
              <w:t xml:space="preserve">Podboje Włoch </w:t>
            </w:r>
            <w:r w:rsidR="00393D92" w:rsidRPr="005C41C9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5C41C9">
              <w:rPr>
                <w:rFonts w:asciiTheme="minorHAnsi" w:hAnsiTheme="minorHAnsi" w:cstheme="minorHAnsi"/>
                <w:sz w:val="22"/>
                <w:szCs w:val="22"/>
              </w:rPr>
              <w:t>i Japonii</w:t>
            </w:r>
          </w:p>
          <w:p w14:paraId="4EE86310" w14:textId="77777777" w:rsidR="00CF402B" w:rsidRPr="005C41C9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</w:rPr>
              <w:t>Militaryzacja Niemiec</w:t>
            </w:r>
          </w:p>
          <w:p w14:paraId="442D3DEB" w14:textId="10843499" w:rsidR="00CF402B" w:rsidRPr="005C41C9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</w:rPr>
              <w:t xml:space="preserve">Wojna domowa </w:t>
            </w:r>
            <w:r w:rsidR="00393D92" w:rsidRPr="005C41C9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5C41C9">
              <w:rPr>
                <w:rFonts w:asciiTheme="minorHAnsi" w:hAnsiTheme="minorHAnsi" w:cstheme="minorHAnsi"/>
                <w:sz w:val="22"/>
                <w:szCs w:val="22"/>
              </w:rPr>
              <w:t>w Hiszpanii</w:t>
            </w:r>
          </w:p>
          <w:p w14:paraId="16AD49CC" w14:textId="5750EAE1" w:rsidR="00CF402B" w:rsidRPr="005C41C9" w:rsidRDefault="00B95DE9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</w:rPr>
              <w:t>Przyłączenie Austrii</w:t>
            </w:r>
          </w:p>
          <w:p w14:paraId="10F4E064" w14:textId="77777777" w:rsidR="00CF402B" w:rsidRPr="005C41C9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</w:rPr>
              <w:t>Rozbiory Czechosłowacji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D512888" w14:textId="24A9C1FD" w:rsidR="00CF402B" w:rsidRPr="005C41C9" w:rsidRDefault="002A5B10" w:rsidP="00CF402B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stosuje pojęcia</w:t>
            </w:r>
            <w:r w:rsidR="00DD04CA">
              <w:rPr>
                <w:rFonts w:cstheme="minorHAnsi"/>
              </w:rPr>
              <w:t>:</w:t>
            </w:r>
            <w:r w:rsidR="00CF402B" w:rsidRPr="005C41C9">
              <w:rPr>
                <w:rFonts w:cstheme="minorHAnsi"/>
              </w:rPr>
              <w:t xml:space="preserve"> </w:t>
            </w:r>
            <w:proofErr w:type="spellStart"/>
            <w:r w:rsidR="00CF402B" w:rsidRPr="005C41C9">
              <w:rPr>
                <w:rFonts w:cstheme="minorHAnsi"/>
                <w:i/>
              </w:rPr>
              <w:t>An</w:t>
            </w:r>
            <w:r w:rsidR="00CF402B" w:rsidRPr="005C41C9">
              <w:rPr>
                <w:rFonts w:cstheme="minorHAnsi"/>
                <w:i/>
              </w:rPr>
              <w:t>s</w:t>
            </w:r>
            <w:r w:rsidR="00CF402B" w:rsidRPr="005C41C9">
              <w:rPr>
                <w:rFonts w:cstheme="minorHAnsi"/>
                <w:i/>
              </w:rPr>
              <w:t>chluss</w:t>
            </w:r>
            <w:proofErr w:type="spellEnd"/>
            <w:r w:rsidR="00CF402B" w:rsidRPr="005C41C9">
              <w:rPr>
                <w:rFonts w:cstheme="minorHAnsi"/>
                <w:i/>
              </w:rPr>
              <w:t xml:space="preserve">, państwa osi </w:t>
            </w:r>
          </w:p>
          <w:p w14:paraId="4D8CB8D4" w14:textId="20384419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</w:t>
            </w:r>
            <w:r w:rsidR="00CF402B" w:rsidRPr="005C41C9">
              <w:rPr>
                <w:rFonts w:eastAsia="Times" w:cstheme="minorHAnsi"/>
              </w:rPr>
              <w:t>lokalizuje w czasie</w:t>
            </w:r>
            <w:r w:rsidR="00DD04CA">
              <w:rPr>
                <w:rFonts w:eastAsia="Times" w:cstheme="minorHAnsi"/>
              </w:rPr>
              <w:t>:</w:t>
            </w:r>
            <w:r w:rsidR="00CF402B" w:rsidRPr="005C41C9">
              <w:rPr>
                <w:rFonts w:eastAsia="Times" w:cstheme="minorHAnsi"/>
              </w:rPr>
              <w:t xml:space="preserve"> ukształtowanie się osi Rzym–Berlin–Tokio (1936</w:t>
            </w:r>
            <w:r w:rsidR="00393D92" w:rsidRPr="005C41C9">
              <w:rPr>
                <w:rFonts w:eastAsia="Times" w:cstheme="minorHAnsi"/>
              </w:rPr>
              <w:t>–</w:t>
            </w:r>
            <w:r w:rsidR="00CF402B" w:rsidRPr="005C41C9">
              <w:rPr>
                <w:rFonts w:eastAsia="Times" w:cstheme="minorHAnsi"/>
              </w:rPr>
              <w:t xml:space="preserve">1937), </w:t>
            </w:r>
            <w:proofErr w:type="spellStart"/>
            <w:r w:rsidR="00CF402B" w:rsidRPr="005C41C9">
              <w:rPr>
                <w:rFonts w:eastAsia="Times" w:cstheme="minorHAnsi"/>
              </w:rPr>
              <w:t>Anschluss</w:t>
            </w:r>
            <w:proofErr w:type="spellEnd"/>
            <w:r w:rsidR="000C24A0" w:rsidRPr="005C41C9">
              <w:rPr>
                <w:rFonts w:eastAsia="Times" w:cstheme="minorHAnsi"/>
              </w:rPr>
              <w:t xml:space="preserve"> </w:t>
            </w:r>
            <w:r w:rsidR="00CF402B" w:rsidRPr="005C41C9">
              <w:rPr>
                <w:rFonts w:eastAsia="Times" w:cstheme="minorHAnsi"/>
              </w:rPr>
              <w:t>Austrii (III 1938), ane</w:t>
            </w:r>
            <w:r w:rsidR="00CF402B" w:rsidRPr="005C41C9">
              <w:rPr>
                <w:rFonts w:eastAsia="Times" w:cstheme="minorHAnsi"/>
              </w:rPr>
              <w:t>k</w:t>
            </w:r>
            <w:r w:rsidR="00CF402B" w:rsidRPr="005C41C9">
              <w:rPr>
                <w:rFonts w:eastAsia="Times" w:cstheme="minorHAnsi"/>
              </w:rPr>
              <w:t>sję Czechos</w:t>
            </w:r>
            <w:r w:rsidR="000C24A0" w:rsidRPr="005C41C9">
              <w:rPr>
                <w:rFonts w:eastAsia="Times" w:cstheme="minorHAnsi"/>
              </w:rPr>
              <w:t>łowacji przez Niemcy (III 1939)</w:t>
            </w:r>
          </w:p>
          <w:p w14:paraId="2A9B8B89" w14:textId="765FEB7A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CF402B" w:rsidRPr="005C41C9">
              <w:rPr>
                <w:rFonts w:eastAsia="Times" w:cstheme="minorHAnsi"/>
              </w:rPr>
              <w:t xml:space="preserve"> lokalizuje w prz</w:t>
            </w:r>
            <w:r w:rsidR="00CF402B" w:rsidRPr="005C41C9">
              <w:rPr>
                <w:rFonts w:eastAsia="Times" w:cstheme="minorHAnsi"/>
              </w:rPr>
              <w:t>e</w:t>
            </w:r>
            <w:r w:rsidR="00CF402B" w:rsidRPr="005C41C9">
              <w:rPr>
                <w:rFonts w:eastAsia="Times" w:cstheme="minorHAnsi"/>
              </w:rPr>
              <w:t>strzeni zdobycze Ni</w:t>
            </w:r>
            <w:r w:rsidR="00CF402B" w:rsidRPr="005C41C9">
              <w:rPr>
                <w:rFonts w:eastAsia="Times" w:cstheme="minorHAnsi"/>
              </w:rPr>
              <w:t>e</w:t>
            </w:r>
            <w:r w:rsidR="00CF402B" w:rsidRPr="005C41C9">
              <w:rPr>
                <w:rFonts w:eastAsia="Times" w:cstheme="minorHAnsi"/>
              </w:rPr>
              <w:t>miec po przejęciu wł</w:t>
            </w:r>
            <w:r w:rsidR="00CF402B" w:rsidRPr="005C41C9">
              <w:rPr>
                <w:rFonts w:eastAsia="Times" w:cstheme="minorHAnsi"/>
              </w:rPr>
              <w:t>a</w:t>
            </w:r>
            <w:r w:rsidR="00CF402B" w:rsidRPr="005C41C9">
              <w:rPr>
                <w:rFonts w:eastAsia="Times" w:cstheme="minorHAnsi"/>
              </w:rPr>
              <w:t xml:space="preserve">dzy przez </w:t>
            </w:r>
            <w:r w:rsidR="00DD04CA" w:rsidRPr="005C41C9">
              <w:rPr>
                <w:rFonts w:cstheme="minorHAnsi"/>
              </w:rPr>
              <w:t>A</w:t>
            </w:r>
            <w:r w:rsidR="00DD04CA">
              <w:rPr>
                <w:rFonts w:cstheme="minorHAnsi"/>
              </w:rPr>
              <w:t>dolfa</w:t>
            </w:r>
            <w:r w:rsidR="00DD04CA" w:rsidRPr="005C41C9">
              <w:rPr>
                <w:rFonts w:cstheme="minorHAnsi"/>
              </w:rPr>
              <w:t xml:space="preserve"> </w:t>
            </w:r>
            <w:r w:rsidR="00CF402B" w:rsidRPr="005C41C9">
              <w:rPr>
                <w:rFonts w:eastAsia="Times" w:cstheme="minorHAnsi"/>
              </w:rPr>
              <w:t>Hitlera</w:t>
            </w:r>
          </w:p>
          <w:p w14:paraId="68D91DD7" w14:textId="2EDA6A00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identyfikuje </w:t>
            </w:r>
            <w:r w:rsidR="002A05F8">
              <w:rPr>
                <w:rFonts w:cstheme="minorHAnsi"/>
              </w:rPr>
              <w:t>postacie:</w:t>
            </w:r>
            <w:r w:rsidR="00CF402B" w:rsidRPr="005C41C9">
              <w:rPr>
                <w:rFonts w:cstheme="minorHAnsi"/>
              </w:rPr>
              <w:t xml:space="preserve"> Benita Mussoliniego, Adolfa Hitlera</w:t>
            </w:r>
          </w:p>
          <w:p w14:paraId="6C5AA655" w14:textId="74631494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6D5BE0" w:rsidRPr="005C41C9">
              <w:rPr>
                <w:rFonts w:eastAsia="Times" w:cstheme="minorHAnsi"/>
              </w:rPr>
              <w:t xml:space="preserve"> wymienia etapy ek</w:t>
            </w:r>
            <w:r w:rsidR="006D5BE0" w:rsidRPr="005C41C9">
              <w:rPr>
                <w:rFonts w:eastAsia="Times" w:cstheme="minorHAnsi"/>
              </w:rPr>
              <w:t>s</w:t>
            </w:r>
            <w:r w:rsidR="006D5BE0" w:rsidRPr="005C41C9">
              <w:rPr>
                <w:rFonts w:eastAsia="Times" w:cstheme="minorHAnsi"/>
              </w:rPr>
              <w:t>pansji terytorialnej nazistowskich Niemiec w latach 30. XX w.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6CABF3ED" w14:textId="23B1A35B" w:rsidR="00CF402B" w:rsidRPr="005C41C9" w:rsidRDefault="002A5B10" w:rsidP="00CF402B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stosuje pojęcia</w:t>
            </w:r>
            <w:r w:rsidR="00DD04CA">
              <w:rPr>
                <w:rFonts w:cstheme="minorHAnsi"/>
              </w:rPr>
              <w:t>:</w:t>
            </w:r>
            <w:r w:rsidR="00CF402B" w:rsidRPr="005C41C9">
              <w:rPr>
                <w:rFonts w:cstheme="minorHAnsi"/>
              </w:rPr>
              <w:t xml:space="preserve"> </w:t>
            </w:r>
            <w:r w:rsidR="00CF402B" w:rsidRPr="005C41C9">
              <w:rPr>
                <w:rFonts w:cstheme="minorHAnsi"/>
                <w:i/>
              </w:rPr>
              <w:t>Blitzkrieg</w:t>
            </w:r>
            <w:r w:rsidR="000C24A0" w:rsidRPr="005C41C9">
              <w:rPr>
                <w:rFonts w:cstheme="minorHAnsi"/>
                <w:i/>
              </w:rPr>
              <w:t>, appeas</w:t>
            </w:r>
            <w:r w:rsidR="000C24A0" w:rsidRPr="005C41C9">
              <w:rPr>
                <w:rFonts w:cstheme="minorHAnsi"/>
                <w:i/>
              </w:rPr>
              <w:t>e</w:t>
            </w:r>
            <w:r w:rsidR="000C24A0" w:rsidRPr="005C41C9">
              <w:rPr>
                <w:rFonts w:cstheme="minorHAnsi"/>
                <w:i/>
              </w:rPr>
              <w:t>ment</w:t>
            </w:r>
          </w:p>
          <w:p w14:paraId="3FCAB0F7" w14:textId="546E736B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</w:t>
            </w:r>
            <w:r w:rsidR="000C24A0" w:rsidRPr="005C41C9">
              <w:rPr>
                <w:rFonts w:eastAsia="Times" w:cstheme="minorHAnsi"/>
              </w:rPr>
              <w:t>lokalizuje w czasie</w:t>
            </w:r>
            <w:r w:rsidR="00DD04CA">
              <w:rPr>
                <w:rFonts w:eastAsia="Times" w:cstheme="minorHAnsi"/>
              </w:rPr>
              <w:t>:</w:t>
            </w:r>
            <w:r w:rsidR="00BF02F1" w:rsidRPr="005C41C9">
              <w:rPr>
                <w:rFonts w:eastAsia="Times" w:cstheme="minorHAnsi"/>
              </w:rPr>
              <w:t xml:space="preserve"> </w:t>
            </w:r>
            <w:r w:rsidR="00CF402B" w:rsidRPr="005C41C9">
              <w:rPr>
                <w:rFonts w:eastAsia="Times" w:cstheme="minorHAnsi"/>
              </w:rPr>
              <w:t>wojnę domową w His</w:t>
            </w:r>
            <w:r w:rsidR="00CF402B" w:rsidRPr="005C41C9">
              <w:rPr>
                <w:rFonts w:eastAsia="Times" w:cstheme="minorHAnsi"/>
              </w:rPr>
              <w:t>z</w:t>
            </w:r>
            <w:r w:rsidR="00CF402B" w:rsidRPr="005C41C9">
              <w:rPr>
                <w:rFonts w:eastAsia="Times" w:cstheme="minorHAnsi"/>
              </w:rPr>
              <w:t xml:space="preserve">panii (VII 1936–III 1939), </w:t>
            </w:r>
            <w:r w:rsidR="000C24A0" w:rsidRPr="005C41C9">
              <w:rPr>
                <w:rFonts w:eastAsia="Times" w:cstheme="minorHAnsi"/>
              </w:rPr>
              <w:t>układ monachi</w:t>
            </w:r>
            <w:r w:rsidR="000C24A0" w:rsidRPr="005C41C9">
              <w:rPr>
                <w:rFonts w:eastAsia="Times" w:cstheme="minorHAnsi"/>
              </w:rPr>
              <w:t>j</w:t>
            </w:r>
            <w:r w:rsidR="000C24A0" w:rsidRPr="005C41C9">
              <w:rPr>
                <w:rFonts w:eastAsia="Times" w:cstheme="minorHAnsi"/>
              </w:rPr>
              <w:t>ski (IX 1938)</w:t>
            </w:r>
          </w:p>
          <w:p w14:paraId="5DF3C002" w14:textId="019E6330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identyfikuje </w:t>
            </w:r>
            <w:r w:rsidR="000C24A0" w:rsidRPr="005C41C9">
              <w:rPr>
                <w:rFonts w:cstheme="minorHAnsi"/>
              </w:rPr>
              <w:t>postać</w:t>
            </w:r>
            <w:r w:rsidR="00CF402B" w:rsidRPr="005C41C9">
              <w:rPr>
                <w:rFonts w:cstheme="minorHAnsi"/>
              </w:rPr>
              <w:t xml:space="preserve"> </w:t>
            </w:r>
            <w:r w:rsidR="000C24A0" w:rsidRPr="005C41C9">
              <w:rPr>
                <w:rFonts w:cstheme="minorHAnsi"/>
              </w:rPr>
              <w:t>Francisca Franco</w:t>
            </w:r>
          </w:p>
          <w:p w14:paraId="6B19E31E" w14:textId="7749EAF4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wymienia działania A</w:t>
            </w:r>
            <w:r w:rsidR="00DD04CA">
              <w:rPr>
                <w:rFonts w:cstheme="minorHAnsi"/>
              </w:rPr>
              <w:t>dolfa</w:t>
            </w:r>
            <w:r w:rsidR="00CF402B" w:rsidRPr="005C41C9">
              <w:rPr>
                <w:rFonts w:cstheme="minorHAnsi"/>
              </w:rPr>
              <w:t xml:space="preserve"> Hitlera zmierz</w:t>
            </w:r>
            <w:r w:rsidR="00CF402B" w:rsidRPr="005C41C9">
              <w:rPr>
                <w:rFonts w:cstheme="minorHAnsi"/>
              </w:rPr>
              <w:t>a</w:t>
            </w:r>
            <w:r w:rsidR="00CF402B" w:rsidRPr="005C41C9">
              <w:rPr>
                <w:rFonts w:cstheme="minorHAnsi"/>
              </w:rPr>
              <w:t>jące do uczynienia z Niemiec potęgi milita</w:t>
            </w:r>
            <w:r w:rsidR="00CF402B" w:rsidRPr="005C41C9">
              <w:rPr>
                <w:rFonts w:cstheme="minorHAnsi"/>
              </w:rPr>
              <w:t>r</w:t>
            </w:r>
            <w:r w:rsidR="00CF402B" w:rsidRPr="005C41C9">
              <w:rPr>
                <w:rFonts w:cstheme="minorHAnsi"/>
              </w:rPr>
              <w:t>nej</w:t>
            </w:r>
          </w:p>
          <w:p w14:paraId="21C50903" w14:textId="26A2DDFA" w:rsidR="006D5BE0" w:rsidRPr="005C41C9" w:rsidRDefault="002A5B10" w:rsidP="006D5BE0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6D5BE0" w:rsidRPr="005C41C9">
              <w:rPr>
                <w:rFonts w:eastAsia="Times" w:cstheme="minorHAnsi"/>
              </w:rPr>
              <w:t xml:space="preserve"> omawia przyczyny i skutki </w:t>
            </w:r>
            <w:proofErr w:type="spellStart"/>
            <w:r w:rsidR="006D5BE0" w:rsidRPr="005C41C9">
              <w:rPr>
                <w:rFonts w:eastAsia="Times" w:cstheme="minorHAnsi"/>
              </w:rPr>
              <w:t>Anschlussu</w:t>
            </w:r>
            <w:proofErr w:type="spellEnd"/>
            <w:r w:rsidR="006D5BE0" w:rsidRPr="005C41C9">
              <w:rPr>
                <w:rFonts w:eastAsia="Times" w:cstheme="minorHAnsi"/>
              </w:rPr>
              <w:t xml:space="preserve"> A</w:t>
            </w:r>
            <w:r w:rsidR="006D5BE0" w:rsidRPr="005C41C9">
              <w:rPr>
                <w:rFonts w:eastAsia="Times" w:cstheme="minorHAnsi"/>
              </w:rPr>
              <w:t>u</w:t>
            </w:r>
            <w:r w:rsidR="006D5BE0" w:rsidRPr="005C41C9">
              <w:rPr>
                <w:rFonts w:eastAsia="Times" w:cstheme="minorHAnsi"/>
              </w:rPr>
              <w:t>strii</w:t>
            </w:r>
          </w:p>
          <w:p w14:paraId="679C9B1A" w14:textId="6847B1BB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CF402B" w:rsidRPr="005C41C9">
              <w:rPr>
                <w:rFonts w:eastAsia="Times" w:cstheme="minorHAnsi"/>
              </w:rPr>
              <w:t xml:space="preserve"> wymienia postan</w:t>
            </w:r>
            <w:r w:rsidR="00CF402B" w:rsidRPr="005C41C9">
              <w:rPr>
                <w:rFonts w:eastAsia="Times" w:cstheme="minorHAnsi"/>
              </w:rPr>
              <w:t>o</w:t>
            </w:r>
            <w:r w:rsidR="00CF402B" w:rsidRPr="005C41C9">
              <w:rPr>
                <w:rFonts w:eastAsia="Times" w:cstheme="minorHAnsi"/>
              </w:rPr>
              <w:t>wienia konferencji m</w:t>
            </w:r>
            <w:r w:rsidR="00CF402B" w:rsidRPr="005C41C9">
              <w:rPr>
                <w:rFonts w:eastAsia="Times" w:cstheme="minorHAnsi"/>
              </w:rPr>
              <w:t>o</w:t>
            </w:r>
            <w:r w:rsidR="00CF402B" w:rsidRPr="005C41C9">
              <w:rPr>
                <w:rFonts w:eastAsia="Times" w:cstheme="minorHAnsi"/>
              </w:rPr>
              <w:t>nachijskiej</w:t>
            </w:r>
          </w:p>
          <w:p w14:paraId="50C02446" w14:textId="6ACBEECB" w:rsidR="00E252D3" w:rsidRPr="005C41C9" w:rsidRDefault="002A5B10" w:rsidP="00E252D3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E252D3" w:rsidRPr="005C41C9">
              <w:rPr>
                <w:rFonts w:eastAsia="Times" w:cstheme="minorHAnsi"/>
              </w:rPr>
              <w:t xml:space="preserve"> omawia losy Czech</w:t>
            </w:r>
            <w:r w:rsidR="00E252D3" w:rsidRPr="005C41C9">
              <w:rPr>
                <w:rFonts w:eastAsia="Times" w:cstheme="minorHAnsi"/>
              </w:rPr>
              <w:t>o</w:t>
            </w:r>
            <w:r w:rsidR="00E252D3" w:rsidRPr="005C41C9">
              <w:rPr>
                <w:rFonts w:eastAsia="Times" w:cstheme="minorHAnsi"/>
              </w:rPr>
              <w:t>słowacji po konferencji monachijskiej</w:t>
            </w:r>
          </w:p>
          <w:p w14:paraId="442168D9" w14:textId="63687E95" w:rsidR="00E252D3" w:rsidRPr="005C41C9" w:rsidRDefault="002A5B10" w:rsidP="00E252D3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E252D3" w:rsidRPr="005C41C9">
              <w:rPr>
                <w:rFonts w:eastAsia="Times" w:cstheme="minorHAnsi"/>
              </w:rPr>
              <w:t xml:space="preserve"> wyjaśnia, na czym polegała polityka </w:t>
            </w:r>
            <w:proofErr w:type="spellStart"/>
            <w:r w:rsidR="00E252D3" w:rsidRPr="001B33EC">
              <w:rPr>
                <w:rFonts w:eastAsia="Times" w:cstheme="minorHAnsi"/>
                <w:i/>
              </w:rPr>
              <w:t>app</w:t>
            </w:r>
            <w:r w:rsidR="00E252D3" w:rsidRPr="001B33EC">
              <w:rPr>
                <w:rFonts w:eastAsia="Times" w:cstheme="minorHAnsi"/>
                <w:i/>
              </w:rPr>
              <w:t>e</w:t>
            </w:r>
            <w:r w:rsidR="00E252D3" w:rsidRPr="001B33EC">
              <w:rPr>
                <w:rFonts w:eastAsia="Times" w:cstheme="minorHAnsi"/>
                <w:i/>
              </w:rPr>
              <w:t>asementu</w:t>
            </w:r>
            <w:proofErr w:type="spellEnd"/>
          </w:p>
          <w:p w14:paraId="7DF72F19" w14:textId="7DF611BF" w:rsidR="00CF402B" w:rsidRPr="005C41C9" w:rsidRDefault="00CF402B" w:rsidP="006D5BE0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ED6DF8D" w14:textId="65255257" w:rsidR="00CF402B" w:rsidRPr="005C41C9" w:rsidRDefault="002A5B10" w:rsidP="00CF402B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>
              <w:rPr>
                <w:rFonts w:cstheme="minorHAnsi"/>
              </w:rPr>
              <w:lastRenderedPageBreak/>
              <w:t>–</w:t>
            </w:r>
            <w:r w:rsidR="000C24A0" w:rsidRPr="005C41C9">
              <w:rPr>
                <w:rFonts w:cstheme="minorHAnsi"/>
              </w:rPr>
              <w:t xml:space="preserve"> stosuje pojęcie</w:t>
            </w:r>
            <w:r w:rsidR="00CF402B" w:rsidRPr="005C41C9">
              <w:rPr>
                <w:rFonts w:cstheme="minorHAnsi"/>
              </w:rPr>
              <w:t xml:space="preserve"> </w:t>
            </w:r>
            <w:r w:rsidR="000C24A0" w:rsidRPr="005C41C9">
              <w:rPr>
                <w:rFonts w:cstheme="minorHAnsi"/>
                <w:i/>
              </w:rPr>
              <w:t>pakt antykominternowski</w:t>
            </w:r>
          </w:p>
          <w:p w14:paraId="644AD54C" w14:textId="5F646D36" w:rsidR="00CF402B" w:rsidRPr="005C41C9" w:rsidRDefault="002A5B10" w:rsidP="000C24A0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</w:t>
            </w:r>
            <w:r w:rsidR="00CF402B" w:rsidRPr="005C41C9">
              <w:rPr>
                <w:rFonts w:eastAsia="Times" w:cstheme="minorHAnsi"/>
              </w:rPr>
              <w:t>lokalizuje w czasie</w:t>
            </w:r>
            <w:r w:rsidR="00DD04CA">
              <w:rPr>
                <w:rFonts w:eastAsia="Times" w:cstheme="minorHAnsi"/>
              </w:rPr>
              <w:t>:</w:t>
            </w:r>
            <w:r w:rsidR="00CF402B" w:rsidRPr="005C41C9">
              <w:rPr>
                <w:rFonts w:eastAsia="Times" w:cstheme="minorHAnsi"/>
              </w:rPr>
              <w:t xml:space="preserve"> </w:t>
            </w:r>
            <w:r w:rsidR="006D5BE0" w:rsidRPr="005C41C9">
              <w:rPr>
                <w:rFonts w:eastAsia="Times" w:cstheme="minorHAnsi"/>
              </w:rPr>
              <w:t>podbój Mandżurii przez Japonię</w:t>
            </w:r>
            <w:r w:rsidR="00CF402B" w:rsidRPr="005C41C9">
              <w:rPr>
                <w:rFonts w:eastAsia="Times" w:cstheme="minorHAnsi"/>
              </w:rPr>
              <w:t xml:space="preserve"> (1931</w:t>
            </w:r>
            <w:r>
              <w:rPr>
                <w:rFonts w:eastAsia="Times" w:cstheme="minorHAnsi"/>
              </w:rPr>
              <w:t>–</w:t>
            </w:r>
            <w:r w:rsidR="006D5BE0" w:rsidRPr="005C41C9">
              <w:rPr>
                <w:rFonts w:eastAsia="Times" w:cstheme="minorHAnsi"/>
              </w:rPr>
              <w:t>1932</w:t>
            </w:r>
            <w:r w:rsidR="00CF402B" w:rsidRPr="005C41C9">
              <w:rPr>
                <w:rFonts w:eastAsia="Times" w:cstheme="minorHAnsi"/>
              </w:rPr>
              <w:t>), początek niemieckich zbrojeń (1935), napaść Włoch na Etiopię (X 1935–V 1936), remilit</w:t>
            </w:r>
            <w:r w:rsidR="00CF402B" w:rsidRPr="005C41C9">
              <w:rPr>
                <w:rFonts w:eastAsia="Times" w:cstheme="minorHAnsi"/>
              </w:rPr>
              <w:t>a</w:t>
            </w:r>
            <w:r w:rsidR="00CF402B" w:rsidRPr="005C41C9">
              <w:rPr>
                <w:rFonts w:eastAsia="Times" w:cstheme="minorHAnsi"/>
              </w:rPr>
              <w:t>ryzację Nadrenii (1936),</w:t>
            </w:r>
            <w:r w:rsidR="00CF402B" w:rsidRPr="005C41C9">
              <w:rPr>
                <w:rFonts w:cstheme="minorHAnsi"/>
              </w:rPr>
              <w:t xml:space="preserve"> </w:t>
            </w:r>
            <w:r w:rsidR="00CF402B" w:rsidRPr="005C41C9">
              <w:rPr>
                <w:rFonts w:eastAsia="Times" w:cstheme="minorHAnsi"/>
              </w:rPr>
              <w:t>napaść Japonii na Chiny (1937), zajęcia Albanii przez Włochy (1939), aneksję Kłajpedy przez Niemcy (III 1939)</w:t>
            </w:r>
          </w:p>
          <w:p w14:paraId="25E5C3D7" w14:textId="2ABEA2A9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identyfikuje </w:t>
            </w:r>
            <w:r w:rsidR="002A05F8">
              <w:rPr>
                <w:rFonts w:cstheme="minorHAnsi"/>
              </w:rPr>
              <w:t>postacie:</w:t>
            </w:r>
            <w:r w:rsidR="00CF402B" w:rsidRPr="005C41C9">
              <w:rPr>
                <w:rFonts w:cstheme="minorHAnsi"/>
              </w:rPr>
              <w:t xml:space="preserve"> </w:t>
            </w:r>
            <w:proofErr w:type="spellStart"/>
            <w:r w:rsidR="00CF402B" w:rsidRPr="005C41C9">
              <w:rPr>
                <w:rFonts w:cstheme="minorHAnsi"/>
              </w:rPr>
              <w:t>Neville’a</w:t>
            </w:r>
            <w:proofErr w:type="spellEnd"/>
            <w:r w:rsidR="00CF402B" w:rsidRPr="005C41C9">
              <w:rPr>
                <w:rFonts w:cstheme="minorHAnsi"/>
              </w:rPr>
              <w:t xml:space="preserve"> Chambe</w:t>
            </w:r>
            <w:r w:rsidR="000C24A0" w:rsidRPr="005C41C9">
              <w:rPr>
                <w:rFonts w:cstheme="minorHAnsi"/>
              </w:rPr>
              <w:t xml:space="preserve">rlaina, </w:t>
            </w:r>
            <w:proofErr w:type="spellStart"/>
            <w:r w:rsidR="007851F3">
              <w:rPr>
                <w:rFonts w:cstheme="minorHAnsi"/>
              </w:rPr>
              <w:t>É</w:t>
            </w:r>
            <w:r w:rsidR="000C24A0" w:rsidRPr="005C41C9">
              <w:rPr>
                <w:rFonts w:cstheme="minorHAnsi"/>
              </w:rPr>
              <w:t>douarda</w:t>
            </w:r>
            <w:proofErr w:type="spellEnd"/>
            <w:r w:rsidR="000C24A0" w:rsidRPr="005C41C9">
              <w:rPr>
                <w:rFonts w:cstheme="minorHAnsi"/>
              </w:rPr>
              <w:t xml:space="preserve"> Daladiera</w:t>
            </w:r>
          </w:p>
          <w:p w14:paraId="7A96D2EA" w14:textId="1A00D3E3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omawia ekspansję terytorialną Japonii w Azji i jej skutki</w:t>
            </w:r>
          </w:p>
          <w:p w14:paraId="0726439D" w14:textId="10D942FD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="00CF402B" w:rsidRPr="005C41C9">
              <w:rPr>
                <w:rFonts w:cstheme="minorHAnsi"/>
              </w:rPr>
              <w:t>przedstawia podboje Włoch w Afryce i Eur</w:t>
            </w:r>
            <w:r w:rsidR="00CF402B" w:rsidRPr="005C41C9">
              <w:rPr>
                <w:rFonts w:cstheme="minorHAnsi"/>
              </w:rPr>
              <w:t>o</w:t>
            </w:r>
            <w:r w:rsidR="00CF402B" w:rsidRPr="005C41C9">
              <w:rPr>
                <w:rFonts w:cstheme="minorHAnsi"/>
              </w:rPr>
              <w:t>pie</w:t>
            </w:r>
          </w:p>
          <w:p w14:paraId="61FC8106" w14:textId="566F7F94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charakteryzuje proces militaryzacji Niemiec</w:t>
            </w:r>
          </w:p>
          <w:p w14:paraId="3875F7D8" w14:textId="5FED2DAF" w:rsidR="006D5BE0" w:rsidRPr="005C41C9" w:rsidRDefault="002A5B10" w:rsidP="006D5BE0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6D5BE0" w:rsidRPr="005C41C9">
              <w:rPr>
                <w:rFonts w:eastAsia="Times" w:cstheme="minorHAnsi"/>
              </w:rPr>
              <w:t xml:space="preserve"> wyjaśnia, w jakich </w:t>
            </w:r>
            <w:r w:rsidR="006D5BE0" w:rsidRPr="005C41C9">
              <w:rPr>
                <w:rFonts w:eastAsia="Times" w:cstheme="minorHAnsi"/>
              </w:rPr>
              <w:lastRenderedPageBreak/>
              <w:t>okolicznościach doszło do zwołania międzyn</w:t>
            </w:r>
            <w:r w:rsidR="006D5BE0" w:rsidRPr="005C41C9">
              <w:rPr>
                <w:rFonts w:eastAsia="Times" w:cstheme="minorHAnsi"/>
              </w:rPr>
              <w:t>a</w:t>
            </w:r>
            <w:r w:rsidR="006D5BE0" w:rsidRPr="005C41C9">
              <w:rPr>
                <w:rFonts w:eastAsia="Times" w:cstheme="minorHAnsi"/>
              </w:rPr>
              <w:t>rodowej konferencji</w:t>
            </w:r>
            <w:r>
              <w:rPr>
                <w:rFonts w:eastAsia="Times" w:cstheme="minorHAnsi"/>
              </w:rPr>
              <w:t xml:space="preserve"> </w:t>
            </w:r>
            <w:r w:rsidR="006D5BE0" w:rsidRPr="005C41C9">
              <w:rPr>
                <w:rFonts w:eastAsia="Times" w:cstheme="minorHAnsi"/>
              </w:rPr>
              <w:t>w Monachium</w:t>
            </w:r>
          </w:p>
          <w:p w14:paraId="17CA83C9" w14:textId="6E72F267" w:rsidR="00CF402B" w:rsidRPr="005C41C9" w:rsidRDefault="002A5B10" w:rsidP="00DD04CA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393D92" w:rsidRPr="005C41C9">
              <w:rPr>
                <w:rFonts w:cstheme="minorHAnsi"/>
              </w:rPr>
              <w:t xml:space="preserve"> przedstawia proces budowania sojuszy polityczno</w:t>
            </w:r>
            <w:r w:rsidR="009636F7">
              <w:rPr>
                <w:rFonts w:cstheme="minorHAnsi"/>
              </w:rPr>
              <w:t>-</w:t>
            </w:r>
            <w:r w:rsidR="00393D92" w:rsidRPr="005C41C9">
              <w:rPr>
                <w:rFonts w:cstheme="minorHAnsi"/>
              </w:rPr>
              <w:t>militarnych przez III Rzeszę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F2E7E8D" w14:textId="11294F48" w:rsidR="00DA451A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="00CF402B" w:rsidRPr="005C41C9">
              <w:rPr>
                <w:rFonts w:cstheme="minorHAnsi"/>
              </w:rPr>
              <w:t xml:space="preserve"> </w:t>
            </w:r>
            <w:r w:rsidR="00CF402B" w:rsidRPr="005C41C9">
              <w:rPr>
                <w:rFonts w:eastAsia="Times" w:cstheme="minorHAnsi"/>
              </w:rPr>
              <w:t>lokalizuje w czasie</w:t>
            </w:r>
            <w:r w:rsidR="00DD04CA">
              <w:rPr>
                <w:rFonts w:eastAsia="Times" w:cstheme="minorHAnsi"/>
              </w:rPr>
              <w:t>:</w:t>
            </w:r>
            <w:r w:rsidR="00CF402B" w:rsidRPr="005C41C9">
              <w:rPr>
                <w:rFonts w:eastAsia="Times" w:cstheme="minorHAnsi"/>
              </w:rPr>
              <w:t xml:space="preserve"> wystąpienie </w:t>
            </w:r>
            <w:r w:rsidR="006D5BE0" w:rsidRPr="005C41C9">
              <w:rPr>
                <w:rFonts w:eastAsia="Times" w:cstheme="minorHAnsi"/>
              </w:rPr>
              <w:t xml:space="preserve">Niemiec </w:t>
            </w:r>
            <w:r w:rsidR="00CF402B" w:rsidRPr="005C41C9">
              <w:rPr>
                <w:rFonts w:eastAsia="Times" w:cstheme="minorHAnsi"/>
              </w:rPr>
              <w:t>z Ligi Narodów (193</w:t>
            </w:r>
            <w:r w:rsidR="006D5BE0" w:rsidRPr="005C41C9">
              <w:rPr>
                <w:rFonts w:eastAsia="Times" w:cstheme="minorHAnsi"/>
              </w:rPr>
              <w:t>3</w:t>
            </w:r>
            <w:r w:rsidR="00CF402B" w:rsidRPr="005C41C9">
              <w:rPr>
                <w:rFonts w:eastAsia="Times" w:cstheme="minorHAnsi"/>
              </w:rPr>
              <w:t xml:space="preserve">), </w:t>
            </w:r>
            <w:r w:rsidR="00DA451A" w:rsidRPr="005C41C9">
              <w:rPr>
                <w:rFonts w:eastAsia="Times" w:cstheme="minorHAnsi"/>
              </w:rPr>
              <w:t>rzeź nankińską (1937/1938)</w:t>
            </w:r>
            <w:r w:rsidR="00393D92" w:rsidRPr="005C41C9">
              <w:rPr>
                <w:rFonts w:eastAsia="Times" w:cstheme="minorHAnsi"/>
              </w:rPr>
              <w:t>, zniszcz</w:t>
            </w:r>
            <w:r w:rsidR="00393D92" w:rsidRPr="005C41C9">
              <w:rPr>
                <w:rFonts w:eastAsia="Times" w:cstheme="minorHAnsi"/>
              </w:rPr>
              <w:t>e</w:t>
            </w:r>
            <w:r w:rsidR="00393D92" w:rsidRPr="005C41C9">
              <w:rPr>
                <w:rFonts w:eastAsia="Times" w:cstheme="minorHAnsi"/>
              </w:rPr>
              <w:t xml:space="preserve">nie </w:t>
            </w:r>
            <w:proofErr w:type="spellStart"/>
            <w:r w:rsidR="00393D92" w:rsidRPr="005C41C9">
              <w:rPr>
                <w:rFonts w:eastAsia="Times" w:cstheme="minorHAnsi"/>
              </w:rPr>
              <w:t>Guerniki</w:t>
            </w:r>
            <w:proofErr w:type="spellEnd"/>
            <w:r w:rsidR="00393D92" w:rsidRPr="005C41C9">
              <w:rPr>
                <w:rFonts w:eastAsia="Times" w:cstheme="minorHAnsi"/>
              </w:rPr>
              <w:t xml:space="preserve"> (1937)</w:t>
            </w:r>
          </w:p>
          <w:p w14:paraId="45B9BA78" w14:textId="5B508DC0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identyfikuje </w:t>
            </w:r>
            <w:r w:rsidR="002A05F8">
              <w:rPr>
                <w:rFonts w:cstheme="minorHAnsi"/>
              </w:rPr>
              <w:t>postacie:</w:t>
            </w:r>
            <w:r w:rsidR="00CF402B" w:rsidRPr="005C41C9">
              <w:rPr>
                <w:rFonts w:cstheme="minorHAnsi"/>
              </w:rPr>
              <w:t xml:space="preserve"> Hajle </w:t>
            </w:r>
            <w:proofErr w:type="spellStart"/>
            <w:r w:rsidR="00CF402B" w:rsidRPr="005C41C9">
              <w:rPr>
                <w:rFonts w:cstheme="minorHAnsi"/>
              </w:rPr>
              <w:t>Sellasjego</w:t>
            </w:r>
            <w:proofErr w:type="spellEnd"/>
            <w:r w:rsidR="00CF402B" w:rsidRPr="005C41C9">
              <w:rPr>
                <w:rFonts w:cstheme="minorHAnsi"/>
              </w:rPr>
              <w:t xml:space="preserve">, </w:t>
            </w:r>
            <w:r w:rsidR="006D5BE0" w:rsidRPr="005C41C9">
              <w:rPr>
                <w:rFonts w:cstheme="minorHAnsi"/>
              </w:rPr>
              <w:t>Josefa Tiso</w:t>
            </w:r>
          </w:p>
          <w:p w14:paraId="0E9B28C5" w14:textId="0889789C" w:rsidR="00393D92" w:rsidRPr="005C41C9" w:rsidRDefault="002A5B10" w:rsidP="00393D92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393D92" w:rsidRPr="005C41C9">
              <w:rPr>
                <w:rFonts w:eastAsia="Times" w:cstheme="minorHAnsi"/>
              </w:rPr>
              <w:t xml:space="preserve"> omawia przyczyny wojny domowej w Hiszpanii</w:t>
            </w:r>
          </w:p>
          <w:p w14:paraId="01335FDF" w14:textId="0EAF5CD2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CF402B" w:rsidRPr="005C41C9">
              <w:rPr>
                <w:rFonts w:eastAsia="Times" w:cstheme="minorHAnsi"/>
              </w:rPr>
              <w:t xml:space="preserve"> wyjaśnia, jaki wpływ na przebieg wojny w Hiszpanii miało wspa</w:t>
            </w:r>
            <w:r w:rsidR="00CF402B" w:rsidRPr="005C41C9">
              <w:rPr>
                <w:rFonts w:eastAsia="Times" w:cstheme="minorHAnsi"/>
              </w:rPr>
              <w:t>r</w:t>
            </w:r>
            <w:r w:rsidR="00CF402B" w:rsidRPr="005C41C9">
              <w:rPr>
                <w:rFonts w:eastAsia="Times" w:cstheme="minorHAnsi"/>
              </w:rPr>
              <w:t>cie niemieckie i włoskie udzielone gen. F</w:t>
            </w:r>
            <w:r w:rsidR="00DD04CA">
              <w:rPr>
                <w:rFonts w:eastAsia="Times" w:cstheme="minorHAnsi"/>
              </w:rPr>
              <w:t>ranc</w:t>
            </w:r>
            <w:r w:rsidR="00DD04CA">
              <w:rPr>
                <w:rFonts w:eastAsia="Times" w:cstheme="minorHAnsi"/>
              </w:rPr>
              <w:t>i</w:t>
            </w:r>
            <w:r w:rsidR="00DD04CA">
              <w:rPr>
                <w:rFonts w:eastAsia="Times" w:cstheme="minorHAnsi"/>
              </w:rPr>
              <w:t>sco</w:t>
            </w:r>
            <w:r w:rsidR="00CF402B" w:rsidRPr="005C41C9">
              <w:rPr>
                <w:rFonts w:eastAsia="Times" w:cstheme="minorHAnsi"/>
              </w:rPr>
              <w:t xml:space="preserve"> Franco</w:t>
            </w:r>
          </w:p>
          <w:p w14:paraId="2AF18C0F" w14:textId="2C583EAF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CF402B" w:rsidRPr="005C41C9">
              <w:rPr>
                <w:rFonts w:eastAsia="Times" w:cstheme="minorHAnsi"/>
              </w:rPr>
              <w:t xml:space="preserve"> wyjaśnia, kto i dl</w:t>
            </w:r>
            <w:r w:rsidR="00CF402B" w:rsidRPr="005C41C9">
              <w:rPr>
                <w:rFonts w:eastAsia="Times" w:cstheme="minorHAnsi"/>
              </w:rPr>
              <w:t>a</w:t>
            </w:r>
            <w:r w:rsidR="00CF402B" w:rsidRPr="005C41C9">
              <w:rPr>
                <w:rFonts w:eastAsia="Times" w:cstheme="minorHAnsi"/>
              </w:rPr>
              <w:t>czego opowiedział się po stronie wojsk rep</w:t>
            </w:r>
            <w:r w:rsidR="00CF402B" w:rsidRPr="005C41C9">
              <w:rPr>
                <w:rFonts w:eastAsia="Times" w:cstheme="minorHAnsi"/>
              </w:rPr>
              <w:t>u</w:t>
            </w:r>
            <w:r w:rsidR="00CF402B" w:rsidRPr="005C41C9">
              <w:rPr>
                <w:rFonts w:eastAsia="Times" w:cstheme="minorHAnsi"/>
              </w:rPr>
              <w:t>blikańskich w wojnie domowej w Hiszpanii</w:t>
            </w:r>
          </w:p>
          <w:p w14:paraId="0F96EF13" w14:textId="7E5D471B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CF402B" w:rsidRPr="005C41C9">
              <w:rPr>
                <w:rFonts w:eastAsia="Times" w:cstheme="minorHAnsi"/>
              </w:rPr>
              <w:t xml:space="preserve"> porównuje politykę podbojów </w:t>
            </w:r>
            <w:r w:rsidR="00E252D3" w:rsidRPr="005C41C9">
              <w:rPr>
                <w:rFonts w:eastAsia="Times" w:cstheme="minorHAnsi"/>
              </w:rPr>
              <w:t xml:space="preserve">Japonii, </w:t>
            </w:r>
            <w:r w:rsidR="00CF402B" w:rsidRPr="005C41C9">
              <w:rPr>
                <w:rFonts w:eastAsia="Times" w:cstheme="minorHAnsi"/>
              </w:rPr>
              <w:t>Włoch i III Rzeszy w okresie międzywoje</w:t>
            </w:r>
            <w:r w:rsidR="00CF402B" w:rsidRPr="005C41C9">
              <w:rPr>
                <w:rFonts w:eastAsia="Times" w:cstheme="minorHAnsi"/>
              </w:rPr>
              <w:t>n</w:t>
            </w:r>
            <w:r w:rsidR="00CF402B" w:rsidRPr="005C41C9">
              <w:rPr>
                <w:rFonts w:eastAsia="Times" w:cstheme="minorHAnsi"/>
              </w:rPr>
              <w:lastRenderedPageBreak/>
              <w:t>nym</w:t>
            </w:r>
          </w:p>
          <w:p w14:paraId="2C5E5FCB" w14:textId="77777777" w:rsidR="00CF402B" w:rsidRPr="005C41C9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8DAD33" w14:textId="073B0DFE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lastRenderedPageBreak/>
              <w:t>–</w:t>
            </w:r>
            <w:r w:rsidR="00CF402B" w:rsidRPr="005C41C9">
              <w:rPr>
                <w:rFonts w:eastAsia="Times" w:cstheme="minorHAnsi"/>
              </w:rPr>
              <w:t xml:space="preserve"> ocenia postawę pa</w:t>
            </w:r>
            <w:r w:rsidR="00CF402B" w:rsidRPr="005C41C9">
              <w:rPr>
                <w:rFonts w:eastAsia="Times" w:cstheme="minorHAnsi"/>
              </w:rPr>
              <w:t>ń</w:t>
            </w:r>
            <w:r w:rsidR="00CF402B" w:rsidRPr="005C41C9">
              <w:rPr>
                <w:rFonts w:eastAsia="Times" w:cstheme="minorHAnsi"/>
              </w:rPr>
              <w:t>stw europejskich w</w:t>
            </w:r>
            <w:r w:rsidR="00CF402B" w:rsidRPr="005C41C9">
              <w:rPr>
                <w:rFonts w:eastAsia="Times" w:cstheme="minorHAnsi"/>
              </w:rPr>
              <w:t>o</w:t>
            </w:r>
            <w:r w:rsidR="00CF402B" w:rsidRPr="005C41C9">
              <w:rPr>
                <w:rFonts w:eastAsia="Times" w:cstheme="minorHAnsi"/>
              </w:rPr>
              <w:t>bec wojny domowej w Hiszpanii</w:t>
            </w:r>
          </w:p>
          <w:p w14:paraId="453A536F" w14:textId="007F6C89" w:rsidR="00CF402B" w:rsidRPr="005C41C9" w:rsidRDefault="002A5B10" w:rsidP="00561D09">
            <w:pPr>
              <w:snapToGrid w:val="0"/>
              <w:spacing w:after="0" w:line="240" w:lineRule="auto"/>
              <w:rPr>
                <w:rFonts w:cstheme="minorHAnsi"/>
              </w:rPr>
            </w:pPr>
            <w:r>
              <w:rPr>
                <w:rFonts w:eastAsia="Times" w:cstheme="minorHAnsi"/>
              </w:rPr>
              <w:t>–</w:t>
            </w:r>
            <w:r w:rsidR="00CF402B" w:rsidRPr="005C41C9">
              <w:rPr>
                <w:rFonts w:eastAsia="Times" w:cstheme="minorHAnsi"/>
              </w:rPr>
              <w:t xml:space="preserve"> ocenia skutki </w:t>
            </w:r>
            <w:r w:rsidR="004403DD" w:rsidRPr="005C41C9">
              <w:rPr>
                <w:rFonts w:eastAsia="Times" w:cstheme="minorHAnsi"/>
              </w:rPr>
              <w:t>stos</w:t>
            </w:r>
            <w:r w:rsidR="004403DD" w:rsidRPr="005C41C9">
              <w:rPr>
                <w:rFonts w:eastAsia="Times" w:cstheme="minorHAnsi"/>
              </w:rPr>
              <w:t>o</w:t>
            </w:r>
            <w:r w:rsidR="004403DD" w:rsidRPr="005C41C9">
              <w:rPr>
                <w:rFonts w:eastAsia="Times" w:cstheme="minorHAnsi"/>
              </w:rPr>
              <w:t xml:space="preserve">wania polityki </w:t>
            </w:r>
            <w:proofErr w:type="spellStart"/>
            <w:r w:rsidR="004403DD" w:rsidRPr="005C41C9">
              <w:rPr>
                <w:rFonts w:cstheme="minorHAnsi"/>
                <w:i/>
              </w:rPr>
              <w:t>appe</w:t>
            </w:r>
            <w:r w:rsidR="004403DD" w:rsidRPr="005C41C9">
              <w:rPr>
                <w:rFonts w:cstheme="minorHAnsi"/>
                <w:i/>
              </w:rPr>
              <w:t>a</w:t>
            </w:r>
            <w:r w:rsidR="004403DD" w:rsidRPr="005C41C9">
              <w:rPr>
                <w:rFonts w:cstheme="minorHAnsi"/>
                <w:i/>
              </w:rPr>
              <w:t>sementu</w:t>
            </w:r>
            <w:proofErr w:type="spellEnd"/>
            <w:r w:rsidR="004403DD" w:rsidRPr="005C41C9">
              <w:rPr>
                <w:rFonts w:cstheme="minorHAnsi"/>
                <w:i/>
              </w:rPr>
              <w:t xml:space="preserve"> </w:t>
            </w:r>
            <w:r w:rsidR="004403DD" w:rsidRPr="005C41C9">
              <w:rPr>
                <w:rFonts w:cstheme="minorHAnsi"/>
              </w:rPr>
              <w:t>wobec Adolfa Hitlera</w:t>
            </w:r>
          </w:p>
        </w:tc>
      </w:tr>
      <w:tr w:rsidR="00BA51EC" w:rsidRPr="005C41C9" w14:paraId="790922BC" w14:textId="77777777" w:rsidTr="00B569FB">
        <w:trPr>
          <w:gridBefore w:val="1"/>
          <w:wBefore w:w="6" w:type="dxa"/>
          <w:trHeight w:val="340"/>
        </w:trPr>
        <w:tc>
          <w:tcPr>
            <w:tcW w:w="153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14:paraId="2AD6445B" w14:textId="77777777" w:rsidR="00BA51EC" w:rsidRPr="005C41C9" w:rsidRDefault="00BA51EC" w:rsidP="002B19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r w:rsidRPr="005C41C9">
              <w:rPr>
                <w:rFonts w:cstheme="minorHAnsi"/>
                <w:b/>
              </w:rPr>
              <w:lastRenderedPageBreak/>
              <w:t>Rozdział VII. II Rzeczpospolita</w:t>
            </w:r>
          </w:p>
        </w:tc>
      </w:tr>
      <w:tr w:rsidR="00CF402B" w:rsidRPr="005C41C9" w14:paraId="48118109" w14:textId="77777777" w:rsidTr="00A001A4">
        <w:trPr>
          <w:gridBefore w:val="1"/>
          <w:wBefore w:w="6" w:type="dxa"/>
          <w:trHeight w:val="552"/>
        </w:trPr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E8671AB" w14:textId="77777777" w:rsidR="00CF402B" w:rsidRPr="005C41C9" w:rsidRDefault="00CF402B" w:rsidP="00CF402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5C41C9">
              <w:rPr>
                <w:rFonts w:cstheme="minorHAnsi"/>
                <w:lang w:eastAsia="pl-PL"/>
              </w:rPr>
              <w:t>Odrodzenie Rz</w:t>
            </w:r>
            <w:r w:rsidRPr="005C41C9">
              <w:rPr>
                <w:rFonts w:cstheme="minorHAnsi"/>
                <w:lang w:eastAsia="pl-PL"/>
              </w:rPr>
              <w:t>e</w:t>
            </w:r>
            <w:r w:rsidRPr="005C41C9">
              <w:rPr>
                <w:rFonts w:cstheme="minorHAnsi"/>
                <w:lang w:eastAsia="pl-PL"/>
              </w:rPr>
              <w:t>czypospolitej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39233" w14:textId="564FAAE1" w:rsidR="00CF402B" w:rsidRPr="005C41C9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Pierwsze ośrodki </w:t>
            </w:r>
            <w:r w:rsidR="00B95DE9"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polskiej </w:t>
            </w: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władzy</w:t>
            </w:r>
          </w:p>
          <w:p w14:paraId="07CC89B8" w14:textId="77777777" w:rsidR="00CF402B" w:rsidRPr="005C41C9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Odzyskanie niepodległości</w:t>
            </w:r>
          </w:p>
          <w:p w14:paraId="4CCC0D7E" w14:textId="77777777" w:rsidR="00CF402B" w:rsidRPr="005C41C9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Ustrój nowego państwa</w:t>
            </w:r>
          </w:p>
          <w:p w14:paraId="4B2E76B6" w14:textId="77777777" w:rsidR="00CF402B" w:rsidRPr="005C41C9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Trudne początki niepodległości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08CF916" w14:textId="6F8FFF1C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</w:t>
            </w:r>
            <w:r w:rsidR="00CF402B" w:rsidRPr="005C41C9">
              <w:rPr>
                <w:rFonts w:eastAsia="Times" w:cstheme="minorHAnsi"/>
              </w:rPr>
              <w:t>lokalizuje w czasie</w:t>
            </w:r>
            <w:r w:rsidR="00DD04CA">
              <w:rPr>
                <w:rFonts w:eastAsia="Times" w:cstheme="minorHAnsi"/>
              </w:rPr>
              <w:t>:</w:t>
            </w:r>
            <w:r w:rsidR="00CF402B" w:rsidRPr="005C41C9">
              <w:rPr>
                <w:rFonts w:eastAsia="Times" w:cstheme="minorHAnsi"/>
              </w:rPr>
              <w:t xml:space="preserve"> przejęcie przez J</w:t>
            </w:r>
            <w:r w:rsidR="001B33EC">
              <w:rPr>
                <w:rFonts w:eastAsia="Times" w:cstheme="minorHAnsi"/>
              </w:rPr>
              <w:t>ózefa</w:t>
            </w:r>
            <w:r w:rsidR="00CF402B" w:rsidRPr="005C41C9">
              <w:rPr>
                <w:rFonts w:eastAsia="Times" w:cstheme="minorHAnsi"/>
              </w:rPr>
              <w:t xml:space="preserve"> Piłsudskiego władzy wojskowej w Polsce (11 XI 1918), uchwalenie</w:t>
            </w:r>
            <w:r w:rsidR="00DA451A" w:rsidRPr="005C41C9">
              <w:rPr>
                <w:rFonts w:eastAsia="Times" w:cstheme="minorHAnsi"/>
              </w:rPr>
              <w:t xml:space="preserve"> małej konstytucji (II 1919)</w:t>
            </w:r>
          </w:p>
          <w:p w14:paraId="4B3C9A15" w14:textId="23AA41A9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identyfikuje </w:t>
            </w:r>
            <w:r w:rsidR="002A05F8">
              <w:rPr>
                <w:rFonts w:cstheme="minorHAnsi"/>
              </w:rPr>
              <w:t>postacie:</w:t>
            </w:r>
            <w:r w:rsidR="00CF402B" w:rsidRPr="005C41C9">
              <w:rPr>
                <w:rFonts w:cstheme="minorHAnsi"/>
              </w:rPr>
              <w:t xml:space="preserve"> Józefa Piłsudskiego, Ignacego Jana Pad</w:t>
            </w:r>
            <w:r w:rsidR="00CF402B" w:rsidRPr="005C41C9">
              <w:rPr>
                <w:rFonts w:cstheme="minorHAnsi"/>
              </w:rPr>
              <w:t>e</w:t>
            </w:r>
            <w:r w:rsidR="00CF402B" w:rsidRPr="005C41C9">
              <w:rPr>
                <w:rFonts w:cstheme="minorHAnsi"/>
              </w:rPr>
              <w:t>rewskiego</w:t>
            </w:r>
          </w:p>
          <w:p w14:paraId="05E43C36" w14:textId="5186486A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CF402B" w:rsidRPr="005C41C9">
              <w:rPr>
                <w:rFonts w:eastAsia="Times" w:cstheme="minorHAnsi"/>
              </w:rPr>
              <w:t xml:space="preserve"> wyjaśnia, dlaczego dzień 11 listopada 1918 r. jest uważany za datę odzyskania przez Po</w:t>
            </w:r>
            <w:r w:rsidR="00CF402B" w:rsidRPr="005C41C9">
              <w:rPr>
                <w:rFonts w:eastAsia="Times" w:cstheme="minorHAnsi"/>
              </w:rPr>
              <w:t>l</w:t>
            </w:r>
            <w:r w:rsidR="00CF402B" w:rsidRPr="005C41C9">
              <w:rPr>
                <w:rFonts w:eastAsia="Times" w:cstheme="minorHAnsi"/>
              </w:rPr>
              <w:t>skę niepodległości</w:t>
            </w:r>
          </w:p>
          <w:p w14:paraId="1FE687CF" w14:textId="77777777" w:rsidR="00CF402B" w:rsidRPr="005C41C9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69F4DFC5" w14:textId="4BC98961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</w:t>
            </w:r>
            <w:r w:rsidR="00CF402B" w:rsidRPr="005C41C9">
              <w:rPr>
                <w:rFonts w:eastAsia="Times" w:cstheme="minorHAnsi"/>
              </w:rPr>
              <w:t>lokalizuje w czasie</w:t>
            </w:r>
            <w:r w:rsidR="00DD04CA">
              <w:rPr>
                <w:rFonts w:eastAsia="Times" w:cstheme="minorHAnsi"/>
              </w:rPr>
              <w:t>:</w:t>
            </w:r>
            <w:r w:rsidR="00CF402B" w:rsidRPr="005C41C9">
              <w:rPr>
                <w:rFonts w:eastAsia="Times" w:cstheme="minorHAnsi"/>
              </w:rPr>
              <w:t xml:space="preserve"> działalność Rady R</w:t>
            </w:r>
            <w:r w:rsidR="00CF402B" w:rsidRPr="005C41C9">
              <w:rPr>
                <w:rFonts w:eastAsia="Times" w:cstheme="minorHAnsi"/>
              </w:rPr>
              <w:t>e</w:t>
            </w:r>
            <w:r w:rsidR="00CF402B" w:rsidRPr="005C41C9">
              <w:rPr>
                <w:rFonts w:eastAsia="Times" w:cstheme="minorHAnsi"/>
              </w:rPr>
              <w:t xml:space="preserve">gencyjnej (X 1917–XI 1918), </w:t>
            </w:r>
            <w:r w:rsidR="00FD0422" w:rsidRPr="005C41C9">
              <w:rPr>
                <w:rFonts w:eastAsia="Times" w:cstheme="minorHAnsi"/>
              </w:rPr>
              <w:t xml:space="preserve">objęcie przez </w:t>
            </w:r>
            <w:r w:rsidR="001B33EC" w:rsidRPr="005C41C9">
              <w:rPr>
                <w:rFonts w:eastAsia="Times" w:cstheme="minorHAnsi"/>
              </w:rPr>
              <w:t>J</w:t>
            </w:r>
            <w:r w:rsidR="001B33EC">
              <w:rPr>
                <w:rFonts w:eastAsia="Times" w:cstheme="minorHAnsi"/>
              </w:rPr>
              <w:t>ózefa</w:t>
            </w:r>
            <w:r w:rsidR="00FD0422" w:rsidRPr="005C41C9">
              <w:rPr>
                <w:rFonts w:eastAsia="Times" w:cstheme="minorHAnsi"/>
              </w:rPr>
              <w:t xml:space="preserve"> Piłsudskiego funkcji Tymczasowego Naczelnika Państwa (XI 1918), </w:t>
            </w:r>
            <w:r w:rsidR="00CF402B" w:rsidRPr="005C41C9">
              <w:rPr>
                <w:rFonts w:eastAsia="Times" w:cstheme="minorHAnsi"/>
              </w:rPr>
              <w:t xml:space="preserve">otwarcie obrad </w:t>
            </w:r>
            <w:r w:rsidR="00FD0422" w:rsidRPr="005C41C9">
              <w:rPr>
                <w:rFonts w:eastAsia="Times" w:cstheme="minorHAnsi"/>
              </w:rPr>
              <w:t>Sejmu Ustawodawcz</w:t>
            </w:r>
            <w:r w:rsidR="00FD0422" w:rsidRPr="005C41C9">
              <w:rPr>
                <w:rFonts w:eastAsia="Times" w:cstheme="minorHAnsi"/>
              </w:rPr>
              <w:t>e</w:t>
            </w:r>
            <w:r w:rsidR="00FD0422" w:rsidRPr="005C41C9">
              <w:rPr>
                <w:rFonts w:eastAsia="Times" w:cstheme="minorHAnsi"/>
              </w:rPr>
              <w:t>go (II 1920)</w:t>
            </w:r>
          </w:p>
          <w:p w14:paraId="72398505" w14:textId="315BF6F2" w:rsidR="00DA451A" w:rsidRPr="005C41C9" w:rsidRDefault="002A5B10" w:rsidP="00DA451A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DA451A" w:rsidRPr="005C41C9">
              <w:rPr>
                <w:rFonts w:eastAsia="Times" w:cstheme="minorHAnsi"/>
              </w:rPr>
              <w:t xml:space="preserve"> lokalizuje w prz</w:t>
            </w:r>
            <w:r w:rsidR="00DA451A" w:rsidRPr="005C41C9">
              <w:rPr>
                <w:rFonts w:eastAsia="Times" w:cstheme="minorHAnsi"/>
              </w:rPr>
              <w:t>e</w:t>
            </w:r>
            <w:r w:rsidR="00DA451A" w:rsidRPr="005C41C9">
              <w:rPr>
                <w:rFonts w:eastAsia="Times" w:cstheme="minorHAnsi"/>
              </w:rPr>
              <w:t>strzeni siedziby pier</w:t>
            </w:r>
            <w:r w:rsidR="00DA451A" w:rsidRPr="005C41C9">
              <w:rPr>
                <w:rFonts w:eastAsia="Times" w:cstheme="minorHAnsi"/>
              </w:rPr>
              <w:t>w</w:t>
            </w:r>
            <w:r w:rsidR="00DA451A" w:rsidRPr="005C41C9">
              <w:rPr>
                <w:rFonts w:eastAsia="Times" w:cstheme="minorHAnsi"/>
              </w:rPr>
              <w:t>szych ośrodków władzy na ziemiach polskich</w:t>
            </w:r>
          </w:p>
          <w:p w14:paraId="23B105B5" w14:textId="71B4DFBD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identyfikuje </w:t>
            </w:r>
            <w:r w:rsidR="002A05F8">
              <w:rPr>
                <w:rFonts w:cstheme="minorHAnsi"/>
              </w:rPr>
              <w:t>postacie:</w:t>
            </w:r>
            <w:r w:rsidR="00CF402B" w:rsidRPr="005C41C9">
              <w:rPr>
                <w:rFonts w:cstheme="minorHAnsi"/>
              </w:rPr>
              <w:t xml:space="preserve"> Ignacego Daszyńskiego, Wincentego Witosa, </w:t>
            </w:r>
            <w:r w:rsidR="00DA451A" w:rsidRPr="005C41C9">
              <w:rPr>
                <w:rFonts w:cstheme="minorHAnsi"/>
              </w:rPr>
              <w:t>Jędrzeja Moracze</w:t>
            </w:r>
            <w:r w:rsidR="00DA451A" w:rsidRPr="005C41C9">
              <w:rPr>
                <w:rFonts w:cstheme="minorHAnsi"/>
              </w:rPr>
              <w:t>w</w:t>
            </w:r>
            <w:r w:rsidR="00DA451A" w:rsidRPr="005C41C9">
              <w:rPr>
                <w:rFonts w:cstheme="minorHAnsi"/>
              </w:rPr>
              <w:t>skiego</w:t>
            </w:r>
          </w:p>
          <w:p w14:paraId="2951A0CA" w14:textId="480EFE8E" w:rsidR="00DC46D9" w:rsidRPr="005C41C9" w:rsidRDefault="002A5B10" w:rsidP="00DA1714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DC46D9" w:rsidRPr="005C41C9">
              <w:rPr>
                <w:rFonts w:cstheme="minorHAnsi"/>
              </w:rPr>
              <w:t xml:space="preserve"> wymienia lokalne ośrodki polskiej władzy powstałe w 1918 r.</w:t>
            </w:r>
          </w:p>
          <w:p w14:paraId="2F0A2A15" w14:textId="46F04962" w:rsidR="00CF402B" w:rsidRPr="005C41C9" w:rsidRDefault="002A5B10" w:rsidP="00DC46D9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DA1714" w:rsidRPr="005C41C9">
              <w:rPr>
                <w:rFonts w:cstheme="minorHAnsi"/>
              </w:rPr>
              <w:t xml:space="preserve"> omawia wydarzenia</w:t>
            </w:r>
            <w:r w:rsidR="00DC46D9" w:rsidRPr="005C41C9">
              <w:rPr>
                <w:rFonts w:cstheme="minorHAnsi"/>
              </w:rPr>
              <w:t xml:space="preserve"> polityczne</w:t>
            </w:r>
            <w:r w:rsidR="00DA1714" w:rsidRPr="005C41C9">
              <w:rPr>
                <w:rFonts w:cstheme="minorHAnsi"/>
              </w:rPr>
              <w:t>, które d</w:t>
            </w:r>
            <w:r w:rsidR="00DA1714" w:rsidRPr="005C41C9">
              <w:rPr>
                <w:rFonts w:cstheme="minorHAnsi"/>
              </w:rPr>
              <w:t>o</w:t>
            </w:r>
            <w:r w:rsidR="00DA1714" w:rsidRPr="005C41C9">
              <w:rPr>
                <w:rFonts w:cstheme="minorHAnsi"/>
              </w:rPr>
              <w:lastRenderedPageBreak/>
              <w:t>prowadziły do odz</w:t>
            </w:r>
            <w:r w:rsidR="00DA1714" w:rsidRPr="005C41C9">
              <w:rPr>
                <w:rFonts w:cstheme="minorHAnsi"/>
              </w:rPr>
              <w:t>y</w:t>
            </w:r>
            <w:r w:rsidR="00DA1714" w:rsidRPr="005C41C9">
              <w:rPr>
                <w:rFonts w:cstheme="minorHAnsi"/>
              </w:rPr>
              <w:t>skanie przez Polskę niepodległości</w:t>
            </w:r>
            <w:r>
              <w:rPr>
                <w:rFonts w:cstheme="minorHAnsi"/>
              </w:rPr>
              <w:t xml:space="preserve"> </w:t>
            </w:r>
            <w:r w:rsidR="00DA1714" w:rsidRPr="005C41C9">
              <w:rPr>
                <w:rFonts w:cstheme="minorHAnsi"/>
              </w:rPr>
              <w:t>w 1918 r.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3FD2E10" w14:textId="5492D22A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="00CF402B" w:rsidRPr="005C41C9">
              <w:rPr>
                <w:rFonts w:cstheme="minorHAnsi"/>
              </w:rPr>
              <w:t xml:space="preserve"> </w:t>
            </w:r>
            <w:r w:rsidR="00CF402B" w:rsidRPr="005C41C9">
              <w:rPr>
                <w:rFonts w:eastAsia="Times" w:cstheme="minorHAnsi"/>
              </w:rPr>
              <w:t>lokalizuje w czasie</w:t>
            </w:r>
            <w:r w:rsidR="00DD04CA">
              <w:rPr>
                <w:rFonts w:eastAsia="Times" w:cstheme="minorHAnsi"/>
              </w:rPr>
              <w:t>:</w:t>
            </w:r>
            <w:r w:rsidR="00CF402B" w:rsidRPr="005C41C9">
              <w:rPr>
                <w:rFonts w:eastAsia="Times" w:cstheme="minorHAnsi"/>
              </w:rPr>
              <w:t xml:space="preserve"> powstanie Tymczas</w:t>
            </w:r>
            <w:r w:rsidR="00CF402B" w:rsidRPr="005C41C9">
              <w:rPr>
                <w:rFonts w:eastAsia="Times" w:cstheme="minorHAnsi"/>
              </w:rPr>
              <w:t>o</w:t>
            </w:r>
            <w:r w:rsidR="00CF402B" w:rsidRPr="005C41C9">
              <w:rPr>
                <w:rFonts w:eastAsia="Times" w:cstheme="minorHAnsi"/>
              </w:rPr>
              <w:t xml:space="preserve">wego Rządu Ludowego Republiki Polskiej (XI 1918), rząd </w:t>
            </w:r>
            <w:r w:rsidR="001B33EC" w:rsidRPr="005C41C9">
              <w:rPr>
                <w:rFonts w:eastAsia="Times" w:cstheme="minorHAnsi"/>
              </w:rPr>
              <w:t>J</w:t>
            </w:r>
            <w:r w:rsidR="001B33EC">
              <w:rPr>
                <w:rFonts w:eastAsia="Times" w:cstheme="minorHAnsi"/>
              </w:rPr>
              <w:t>ędrzeja</w:t>
            </w:r>
            <w:r w:rsidR="00CF402B" w:rsidRPr="005C41C9">
              <w:rPr>
                <w:rFonts w:eastAsia="Times" w:cstheme="minorHAnsi"/>
              </w:rPr>
              <w:t xml:space="preserve"> Moraczewskiego (XI 1918–I 1919), wybory do Sejmu Ustawoda</w:t>
            </w:r>
            <w:r w:rsidR="00CF402B" w:rsidRPr="005C41C9">
              <w:rPr>
                <w:rFonts w:eastAsia="Times" w:cstheme="minorHAnsi"/>
              </w:rPr>
              <w:t>w</w:t>
            </w:r>
            <w:r w:rsidR="00CF402B" w:rsidRPr="005C41C9">
              <w:rPr>
                <w:rFonts w:eastAsia="Times" w:cstheme="minorHAnsi"/>
              </w:rPr>
              <w:t>czego (I 1919), rząd I</w:t>
            </w:r>
            <w:r w:rsidR="001B33EC">
              <w:rPr>
                <w:rFonts w:eastAsia="Times" w:cstheme="minorHAnsi"/>
              </w:rPr>
              <w:t>gnacego Jana</w:t>
            </w:r>
            <w:r w:rsidR="00DA451A" w:rsidRPr="005C41C9">
              <w:rPr>
                <w:rFonts w:eastAsia="Times" w:cstheme="minorHAnsi"/>
              </w:rPr>
              <w:t xml:space="preserve"> Pad</w:t>
            </w:r>
            <w:r w:rsidR="00DA451A" w:rsidRPr="005C41C9">
              <w:rPr>
                <w:rFonts w:eastAsia="Times" w:cstheme="minorHAnsi"/>
              </w:rPr>
              <w:t>e</w:t>
            </w:r>
            <w:r w:rsidR="00DA451A" w:rsidRPr="005C41C9">
              <w:rPr>
                <w:rFonts w:eastAsia="Times" w:cstheme="minorHAnsi"/>
              </w:rPr>
              <w:t>rewskiego (I–XII 1919)</w:t>
            </w:r>
          </w:p>
          <w:p w14:paraId="404D6A69" w14:textId="524C22EE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omawia ustrój II Rz</w:t>
            </w:r>
            <w:r w:rsidR="00CF402B" w:rsidRPr="005C41C9">
              <w:rPr>
                <w:rFonts w:cstheme="minorHAnsi"/>
              </w:rPr>
              <w:t>e</w:t>
            </w:r>
            <w:r w:rsidR="00CF402B" w:rsidRPr="005C41C9">
              <w:rPr>
                <w:rFonts w:cstheme="minorHAnsi"/>
              </w:rPr>
              <w:t>czypospolitej wynikaj</w:t>
            </w:r>
            <w:r w:rsidR="00CF402B" w:rsidRPr="005C41C9">
              <w:rPr>
                <w:rFonts w:cstheme="minorHAnsi"/>
              </w:rPr>
              <w:t>ą</w:t>
            </w:r>
            <w:r w:rsidR="00CF402B" w:rsidRPr="005C41C9">
              <w:rPr>
                <w:rFonts w:cstheme="minorHAnsi"/>
              </w:rPr>
              <w:t>cy z małej konstytucji</w:t>
            </w:r>
          </w:p>
          <w:p w14:paraId="605F5E8E" w14:textId="63391EBA" w:rsidR="00DC46D9" w:rsidRPr="005C41C9" w:rsidRDefault="002A5B10" w:rsidP="00DC46D9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DC46D9" w:rsidRPr="005C41C9">
              <w:rPr>
                <w:rFonts w:eastAsia="Times" w:cstheme="minorHAnsi"/>
              </w:rPr>
              <w:t xml:space="preserve"> opisuje problemy, na jakie napotykała int</w:t>
            </w:r>
            <w:r w:rsidR="00DC46D9" w:rsidRPr="005C41C9">
              <w:rPr>
                <w:rFonts w:eastAsia="Times" w:cstheme="minorHAnsi"/>
              </w:rPr>
              <w:t>e</w:t>
            </w:r>
            <w:r w:rsidR="00DC46D9" w:rsidRPr="005C41C9">
              <w:rPr>
                <w:rFonts w:eastAsia="Times" w:cstheme="minorHAnsi"/>
              </w:rPr>
              <w:t>gracja ziem wchodz</w:t>
            </w:r>
            <w:r w:rsidR="00DC46D9" w:rsidRPr="005C41C9">
              <w:rPr>
                <w:rFonts w:eastAsia="Times" w:cstheme="minorHAnsi"/>
              </w:rPr>
              <w:t>ą</w:t>
            </w:r>
            <w:r w:rsidR="00DC46D9" w:rsidRPr="005C41C9">
              <w:rPr>
                <w:rFonts w:eastAsia="Times" w:cstheme="minorHAnsi"/>
              </w:rPr>
              <w:t>cych w skład odrodz</w:t>
            </w:r>
            <w:r w:rsidR="00DC46D9" w:rsidRPr="005C41C9">
              <w:rPr>
                <w:rFonts w:eastAsia="Times" w:cstheme="minorHAnsi"/>
              </w:rPr>
              <w:t>o</w:t>
            </w:r>
            <w:r w:rsidR="00DC46D9" w:rsidRPr="005C41C9">
              <w:rPr>
                <w:rFonts w:eastAsia="Times" w:cstheme="minorHAnsi"/>
              </w:rPr>
              <w:t>nego państwa</w:t>
            </w:r>
          </w:p>
          <w:p w14:paraId="3B29C5BF" w14:textId="794551D9" w:rsidR="00DA1714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CF402B" w:rsidRPr="005C41C9">
              <w:rPr>
                <w:rFonts w:eastAsia="Times" w:cstheme="minorHAnsi"/>
              </w:rPr>
              <w:t xml:space="preserve"> omawia kolejne etapy odradzania się państwa polskiego</w:t>
            </w:r>
          </w:p>
          <w:p w14:paraId="74F81E6D" w14:textId="60C4E9E4" w:rsidR="00CF402B" w:rsidRPr="005C41C9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DB42518" w14:textId="1F9580B5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przedstawia i ocenia reformy rządu J</w:t>
            </w:r>
            <w:r w:rsidR="001B33EC">
              <w:rPr>
                <w:rFonts w:cstheme="minorHAnsi"/>
              </w:rPr>
              <w:t>ędr</w:t>
            </w:r>
            <w:r w:rsidR="009636F7">
              <w:rPr>
                <w:rFonts w:cstheme="minorHAnsi"/>
              </w:rPr>
              <w:t>z</w:t>
            </w:r>
            <w:r w:rsidR="001B33EC">
              <w:rPr>
                <w:rFonts w:cstheme="minorHAnsi"/>
              </w:rPr>
              <w:t>eja</w:t>
            </w:r>
            <w:r w:rsidR="00CF402B" w:rsidRPr="005C41C9">
              <w:rPr>
                <w:rFonts w:cstheme="minorHAnsi"/>
              </w:rPr>
              <w:t xml:space="preserve"> Moraczewskiego</w:t>
            </w:r>
          </w:p>
          <w:p w14:paraId="678A385A" w14:textId="72A1D7B8" w:rsidR="00DC46D9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DC46D9" w:rsidRPr="005C41C9">
              <w:rPr>
                <w:rFonts w:cstheme="minorHAnsi"/>
              </w:rPr>
              <w:t xml:space="preserve"> wyjaśnia, jakie zn</w:t>
            </w:r>
            <w:r w:rsidR="00DC46D9" w:rsidRPr="005C41C9">
              <w:rPr>
                <w:rFonts w:cstheme="minorHAnsi"/>
              </w:rPr>
              <w:t>a</w:t>
            </w:r>
            <w:r w:rsidR="00DC46D9" w:rsidRPr="005C41C9">
              <w:rPr>
                <w:rFonts w:cstheme="minorHAnsi"/>
              </w:rPr>
              <w:t>czenie dla odrodzonego państwa polskiego miało objęcie urzędu premiera przez Ignac</w:t>
            </w:r>
            <w:r w:rsidR="00DC46D9" w:rsidRPr="005C41C9">
              <w:rPr>
                <w:rFonts w:cstheme="minorHAnsi"/>
              </w:rPr>
              <w:t>e</w:t>
            </w:r>
            <w:r w:rsidR="00DC46D9" w:rsidRPr="005C41C9">
              <w:rPr>
                <w:rFonts w:cstheme="minorHAnsi"/>
              </w:rPr>
              <w:t>go Jana Paderewskiego</w:t>
            </w:r>
            <w:r w:rsidR="00DC46D9" w:rsidRPr="005C41C9">
              <w:rPr>
                <w:rFonts w:eastAsia="Times" w:cstheme="minorHAnsi"/>
              </w:rPr>
              <w:t xml:space="preserve"> </w:t>
            </w:r>
          </w:p>
          <w:p w14:paraId="33000055" w14:textId="62AA6847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DA1714" w:rsidRPr="005C41C9">
              <w:rPr>
                <w:rFonts w:eastAsia="Times" w:cstheme="minorHAnsi"/>
              </w:rPr>
              <w:t xml:space="preserve"> przedstawia zniszcz</w:t>
            </w:r>
            <w:r w:rsidR="00DA1714" w:rsidRPr="005C41C9">
              <w:rPr>
                <w:rFonts w:eastAsia="Times" w:cstheme="minorHAnsi"/>
              </w:rPr>
              <w:t>e</w:t>
            </w:r>
            <w:r w:rsidR="00DA1714" w:rsidRPr="005C41C9">
              <w:rPr>
                <w:rFonts w:eastAsia="Times" w:cstheme="minorHAnsi"/>
              </w:rPr>
              <w:t>nia wojenne na zi</w:t>
            </w:r>
            <w:r w:rsidR="00DA1714" w:rsidRPr="005C41C9">
              <w:rPr>
                <w:rFonts w:eastAsia="Times" w:cstheme="minorHAnsi"/>
              </w:rPr>
              <w:t>e</w:t>
            </w:r>
            <w:r w:rsidR="00DA1714" w:rsidRPr="005C41C9">
              <w:rPr>
                <w:rFonts w:eastAsia="Times" w:cstheme="minorHAnsi"/>
              </w:rPr>
              <w:t>miach polskich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198509" w14:textId="53248C18" w:rsidR="00CF402B" w:rsidRPr="005C41C9" w:rsidRDefault="002A5B10" w:rsidP="001B33EC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ocenia rolę J</w:t>
            </w:r>
            <w:r w:rsidR="001B33EC">
              <w:rPr>
                <w:rFonts w:cstheme="minorHAnsi"/>
              </w:rPr>
              <w:t>ózefa</w:t>
            </w:r>
            <w:r w:rsidR="00CF402B" w:rsidRPr="005C41C9">
              <w:rPr>
                <w:rFonts w:cstheme="minorHAnsi"/>
              </w:rPr>
              <w:t xml:space="preserve"> Piłsudskiego w procesie kształtowania się p</w:t>
            </w:r>
            <w:r w:rsidR="00CF402B" w:rsidRPr="005C41C9">
              <w:rPr>
                <w:rFonts w:cstheme="minorHAnsi"/>
              </w:rPr>
              <w:t>o</w:t>
            </w:r>
            <w:r w:rsidR="00CF402B" w:rsidRPr="005C41C9">
              <w:rPr>
                <w:rFonts w:cstheme="minorHAnsi"/>
              </w:rPr>
              <w:t>czątków niepodległości</w:t>
            </w:r>
            <w:r w:rsidR="00DA1714" w:rsidRPr="005C41C9">
              <w:rPr>
                <w:rFonts w:cstheme="minorHAnsi"/>
              </w:rPr>
              <w:br/>
            </w:r>
          </w:p>
        </w:tc>
      </w:tr>
      <w:tr w:rsidR="00CF402B" w:rsidRPr="005C41C9" w14:paraId="766F5EEB" w14:textId="77777777" w:rsidTr="00A001A4">
        <w:trPr>
          <w:gridBefore w:val="1"/>
          <w:wBefore w:w="6" w:type="dxa"/>
          <w:trHeight w:val="552"/>
        </w:trPr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2901D25" w14:textId="77777777" w:rsidR="00CF402B" w:rsidRPr="005C41C9" w:rsidRDefault="00CF402B" w:rsidP="00CF402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5C41C9">
              <w:rPr>
                <w:rFonts w:cstheme="minorHAnsi"/>
                <w:lang w:eastAsia="pl-PL"/>
              </w:rPr>
              <w:lastRenderedPageBreak/>
              <w:t>Kształtowanie się granicy zacho</w:t>
            </w:r>
            <w:r w:rsidRPr="005C41C9">
              <w:rPr>
                <w:rFonts w:cstheme="minorHAnsi"/>
                <w:lang w:eastAsia="pl-PL"/>
              </w:rPr>
              <w:t>d</w:t>
            </w:r>
            <w:r w:rsidRPr="005C41C9">
              <w:rPr>
                <w:rFonts w:cstheme="minorHAnsi"/>
                <w:lang w:eastAsia="pl-PL"/>
              </w:rPr>
              <w:t>niej i południ</w:t>
            </w:r>
            <w:r w:rsidRPr="005C41C9">
              <w:rPr>
                <w:rFonts w:cstheme="minorHAnsi"/>
                <w:lang w:eastAsia="pl-PL"/>
              </w:rPr>
              <w:t>o</w:t>
            </w:r>
            <w:r w:rsidRPr="005C41C9">
              <w:rPr>
                <w:rFonts w:cstheme="minorHAnsi"/>
                <w:lang w:eastAsia="pl-PL"/>
              </w:rPr>
              <w:t>wej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AFD57" w14:textId="77777777" w:rsidR="00CF402B" w:rsidRPr="005C41C9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Jaka powinna być odrodzona Polska?</w:t>
            </w:r>
          </w:p>
          <w:p w14:paraId="1995D7D6" w14:textId="77777777" w:rsidR="00CF402B" w:rsidRPr="005C41C9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Powstanie wielkopolskie</w:t>
            </w:r>
          </w:p>
          <w:p w14:paraId="2485EF6E" w14:textId="77777777" w:rsidR="00CF402B" w:rsidRPr="005C41C9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Powrót Pomorza do Polski</w:t>
            </w:r>
          </w:p>
          <w:p w14:paraId="2D18E8A6" w14:textId="77777777" w:rsidR="00CF402B" w:rsidRPr="005C41C9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I powstanie śląskie</w:t>
            </w:r>
          </w:p>
          <w:p w14:paraId="2FA1F5DB" w14:textId="77777777" w:rsidR="00CF402B" w:rsidRPr="005C41C9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II powstanie śląskie</w:t>
            </w:r>
          </w:p>
          <w:p w14:paraId="7361AC52" w14:textId="77777777" w:rsidR="00CF402B" w:rsidRPr="005C41C9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Plebiscyt i III powstanie śląskie</w:t>
            </w:r>
          </w:p>
          <w:p w14:paraId="051CB6DC" w14:textId="77777777" w:rsidR="00CF402B" w:rsidRPr="005C41C9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Spór o Śląsk Cieszyński</w:t>
            </w:r>
          </w:p>
          <w:p w14:paraId="399FCD25" w14:textId="77777777" w:rsidR="00CF402B" w:rsidRPr="005C41C9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Plebiscyt na Warmii, Mazurach i Powiślu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28DD943" w14:textId="17DEF815" w:rsidR="00CF402B" w:rsidRPr="005C41C9" w:rsidRDefault="002A5B10" w:rsidP="00CF402B">
            <w:pPr>
              <w:snapToGrid w:val="0"/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stosuje </w:t>
            </w:r>
            <w:r w:rsidR="00DA451A" w:rsidRPr="005C41C9">
              <w:rPr>
                <w:rFonts w:cstheme="minorHAnsi"/>
              </w:rPr>
              <w:t>pojęci</w:t>
            </w:r>
            <w:r w:rsidR="00DC46D9" w:rsidRPr="005C41C9">
              <w:rPr>
                <w:rFonts w:cstheme="minorHAnsi"/>
              </w:rPr>
              <w:t>a</w:t>
            </w:r>
            <w:r w:rsidR="00DD04CA">
              <w:rPr>
                <w:rFonts w:cstheme="minorHAnsi"/>
              </w:rPr>
              <w:t>:</w:t>
            </w:r>
            <w:r w:rsidR="00CF402B" w:rsidRPr="005C41C9">
              <w:rPr>
                <w:rFonts w:cstheme="minorHAnsi"/>
              </w:rPr>
              <w:t xml:space="preserve"> </w:t>
            </w:r>
            <w:r w:rsidR="00DC46D9" w:rsidRPr="005C41C9">
              <w:rPr>
                <w:rFonts w:cstheme="minorHAnsi"/>
                <w:i/>
              </w:rPr>
              <w:t>ko</w:t>
            </w:r>
            <w:r w:rsidR="00DC46D9" w:rsidRPr="005C41C9">
              <w:rPr>
                <w:rFonts w:cstheme="minorHAnsi"/>
                <w:i/>
              </w:rPr>
              <w:t>n</w:t>
            </w:r>
            <w:r w:rsidR="00DC46D9" w:rsidRPr="005C41C9">
              <w:rPr>
                <w:rFonts w:cstheme="minorHAnsi"/>
                <w:i/>
              </w:rPr>
              <w:t>cepcja inkorporacyjna, koncepcja federacyjna</w:t>
            </w:r>
          </w:p>
          <w:p w14:paraId="2477C278" w14:textId="107870D0" w:rsidR="00DC46D9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DC46D9" w:rsidRPr="005C41C9">
              <w:rPr>
                <w:rFonts w:eastAsia="Times" w:cstheme="minorHAnsi"/>
              </w:rPr>
              <w:t xml:space="preserve"> lokalizuje w czasie powstanie wielkopo</w:t>
            </w:r>
            <w:r w:rsidR="00DC46D9" w:rsidRPr="005C41C9">
              <w:rPr>
                <w:rFonts w:eastAsia="Times" w:cstheme="minorHAnsi"/>
              </w:rPr>
              <w:t>l</w:t>
            </w:r>
            <w:r w:rsidR="00DC46D9" w:rsidRPr="005C41C9">
              <w:rPr>
                <w:rFonts w:eastAsia="Times" w:cstheme="minorHAnsi"/>
              </w:rPr>
              <w:t>s</w:t>
            </w:r>
            <w:r w:rsidR="00DD04CA">
              <w:rPr>
                <w:rFonts w:eastAsia="Times" w:cstheme="minorHAnsi"/>
              </w:rPr>
              <w:t>kie (27 XII 1918–16 II 1919)</w:t>
            </w:r>
          </w:p>
          <w:p w14:paraId="379D84BB" w14:textId="58A3BC2B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CF402B" w:rsidRPr="005C41C9">
              <w:rPr>
                <w:rFonts w:eastAsia="Times" w:cstheme="minorHAnsi"/>
              </w:rPr>
              <w:t xml:space="preserve"> lokalizuje w prz</w:t>
            </w:r>
            <w:r w:rsidR="00CF402B" w:rsidRPr="005C41C9">
              <w:rPr>
                <w:rFonts w:eastAsia="Times" w:cstheme="minorHAnsi"/>
              </w:rPr>
              <w:t>e</w:t>
            </w:r>
            <w:r w:rsidR="00CF402B" w:rsidRPr="005C41C9">
              <w:rPr>
                <w:rFonts w:eastAsia="Times" w:cstheme="minorHAnsi"/>
              </w:rPr>
              <w:t>strzeni obszary</w:t>
            </w:r>
            <w:r w:rsidR="00FD0422" w:rsidRPr="005C41C9">
              <w:rPr>
                <w:rFonts w:eastAsia="Times" w:cstheme="minorHAnsi"/>
              </w:rPr>
              <w:t xml:space="preserve"> pleb</w:t>
            </w:r>
            <w:r w:rsidR="00FD0422" w:rsidRPr="005C41C9">
              <w:rPr>
                <w:rFonts w:eastAsia="Times" w:cstheme="minorHAnsi"/>
              </w:rPr>
              <w:t>i</w:t>
            </w:r>
            <w:r w:rsidR="00FD0422" w:rsidRPr="005C41C9">
              <w:rPr>
                <w:rFonts w:eastAsia="Times" w:cstheme="minorHAnsi"/>
              </w:rPr>
              <w:t>scytowe</w:t>
            </w:r>
            <w:r w:rsidR="00CF402B" w:rsidRPr="005C41C9">
              <w:rPr>
                <w:rFonts w:eastAsia="Times" w:cstheme="minorHAnsi"/>
              </w:rPr>
              <w:t xml:space="preserve"> </w:t>
            </w:r>
          </w:p>
          <w:p w14:paraId="30F9D56C" w14:textId="0E15EA9A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identyfikuje </w:t>
            </w:r>
            <w:r w:rsidR="002A05F8">
              <w:rPr>
                <w:rFonts w:cstheme="minorHAnsi"/>
              </w:rPr>
              <w:t>postacie:</w:t>
            </w:r>
            <w:r w:rsidR="00CF402B" w:rsidRPr="005C41C9">
              <w:rPr>
                <w:rFonts w:cstheme="minorHAnsi"/>
              </w:rPr>
              <w:t xml:space="preserve"> Romana Dmowskiego, Józefa Piłsudskie</w:t>
            </w:r>
            <w:r w:rsidR="00DA451A" w:rsidRPr="005C41C9">
              <w:rPr>
                <w:rFonts w:cstheme="minorHAnsi"/>
              </w:rPr>
              <w:t>go, Ignacego Jana Pad</w:t>
            </w:r>
            <w:r w:rsidR="00DA451A" w:rsidRPr="005C41C9">
              <w:rPr>
                <w:rFonts w:cstheme="minorHAnsi"/>
              </w:rPr>
              <w:t>e</w:t>
            </w:r>
            <w:r w:rsidR="00DA451A" w:rsidRPr="005C41C9">
              <w:rPr>
                <w:rFonts w:cstheme="minorHAnsi"/>
              </w:rPr>
              <w:t>rewskiego</w:t>
            </w:r>
          </w:p>
          <w:p w14:paraId="67213161" w14:textId="19216B78" w:rsidR="00DC46D9" w:rsidRPr="005C41C9" w:rsidRDefault="002A5B10" w:rsidP="00DC46D9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DC46D9" w:rsidRPr="005C41C9">
              <w:rPr>
                <w:rFonts w:cstheme="minorHAnsi"/>
              </w:rPr>
              <w:t xml:space="preserve"> omawia założenia koncepcji inkorporacy</w:t>
            </w:r>
            <w:r w:rsidR="00DC46D9" w:rsidRPr="005C41C9">
              <w:rPr>
                <w:rFonts w:cstheme="minorHAnsi"/>
              </w:rPr>
              <w:t>j</w:t>
            </w:r>
            <w:r w:rsidR="00DC46D9" w:rsidRPr="005C41C9">
              <w:rPr>
                <w:rFonts w:cstheme="minorHAnsi"/>
              </w:rPr>
              <w:t>nej i federacyjnej</w:t>
            </w:r>
          </w:p>
          <w:p w14:paraId="2A3DAC4C" w14:textId="42EBF1DD" w:rsidR="00DC46D9" w:rsidRPr="005C41C9" w:rsidRDefault="002A5B10" w:rsidP="00DC46D9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DC46D9" w:rsidRPr="005C41C9">
              <w:rPr>
                <w:rFonts w:cstheme="minorHAnsi"/>
              </w:rPr>
              <w:t xml:space="preserve"> wymienia tereny, który były przedmi</w:t>
            </w:r>
            <w:r w:rsidR="00DC46D9" w:rsidRPr="005C41C9">
              <w:rPr>
                <w:rFonts w:cstheme="minorHAnsi"/>
              </w:rPr>
              <w:t>o</w:t>
            </w:r>
            <w:r w:rsidR="00DC46D9" w:rsidRPr="005C41C9">
              <w:rPr>
                <w:rFonts w:cstheme="minorHAnsi"/>
              </w:rPr>
              <w:t>tem sporu między Rz</w:t>
            </w:r>
            <w:r w:rsidR="00DC46D9" w:rsidRPr="005C41C9">
              <w:rPr>
                <w:rFonts w:cstheme="minorHAnsi"/>
              </w:rPr>
              <w:t>e</w:t>
            </w:r>
            <w:r w:rsidR="00DC46D9" w:rsidRPr="005C41C9">
              <w:rPr>
                <w:rFonts w:cstheme="minorHAnsi"/>
              </w:rPr>
              <w:t>cząpospolitą a Nie</w:t>
            </w:r>
            <w:r w:rsidR="00DC46D9" w:rsidRPr="005C41C9">
              <w:rPr>
                <w:rFonts w:cstheme="minorHAnsi"/>
              </w:rPr>
              <w:t>m</w:t>
            </w:r>
            <w:r w:rsidR="00DC46D9" w:rsidRPr="005C41C9">
              <w:rPr>
                <w:rFonts w:cstheme="minorHAnsi"/>
              </w:rPr>
              <w:t>cami po I wojnie świ</w:t>
            </w:r>
            <w:r w:rsidR="00DC46D9" w:rsidRPr="005C41C9">
              <w:rPr>
                <w:rFonts w:cstheme="minorHAnsi"/>
              </w:rPr>
              <w:t>a</w:t>
            </w:r>
            <w:r w:rsidR="00DC46D9" w:rsidRPr="005C41C9">
              <w:rPr>
                <w:rFonts w:cstheme="minorHAnsi"/>
              </w:rPr>
              <w:t xml:space="preserve">towej </w:t>
            </w:r>
          </w:p>
          <w:p w14:paraId="1541F302" w14:textId="77777777" w:rsidR="00CF402B" w:rsidRPr="005C41C9" w:rsidRDefault="00CF402B" w:rsidP="00DC46D9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36571042" w14:textId="55B9D137" w:rsidR="00DA1714" w:rsidRPr="005C41C9" w:rsidRDefault="002A5B10" w:rsidP="00DA1714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stosuje pojęci</w:t>
            </w:r>
            <w:r w:rsidR="001B33EC">
              <w:rPr>
                <w:rFonts w:cstheme="minorHAnsi"/>
              </w:rPr>
              <w:t>e</w:t>
            </w:r>
            <w:r w:rsidR="00CF402B" w:rsidRPr="005C41C9">
              <w:rPr>
                <w:rFonts w:cstheme="minorHAnsi"/>
              </w:rPr>
              <w:t xml:space="preserve"> </w:t>
            </w:r>
            <w:r w:rsidR="00DC46D9" w:rsidRPr="005C41C9">
              <w:rPr>
                <w:rFonts w:cstheme="minorHAnsi"/>
                <w:i/>
              </w:rPr>
              <w:t>pleb</w:t>
            </w:r>
            <w:r w:rsidR="00DC46D9" w:rsidRPr="005C41C9">
              <w:rPr>
                <w:rFonts w:cstheme="minorHAnsi"/>
                <w:i/>
              </w:rPr>
              <w:t>i</w:t>
            </w:r>
            <w:r w:rsidR="00DC46D9" w:rsidRPr="005C41C9">
              <w:rPr>
                <w:rFonts w:cstheme="minorHAnsi"/>
                <w:i/>
              </w:rPr>
              <w:t xml:space="preserve">scyt </w:t>
            </w:r>
          </w:p>
          <w:p w14:paraId="5518CCEE" w14:textId="24E222E5" w:rsidR="00DA1714" w:rsidRPr="005C41C9" w:rsidRDefault="002A5B10" w:rsidP="00DA1714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DA1714" w:rsidRPr="005C41C9">
              <w:rPr>
                <w:rFonts w:cstheme="minorHAnsi"/>
              </w:rPr>
              <w:t xml:space="preserve"> </w:t>
            </w:r>
            <w:r w:rsidR="00DA1714" w:rsidRPr="005C41C9">
              <w:rPr>
                <w:rFonts w:eastAsia="Times" w:cstheme="minorHAnsi"/>
              </w:rPr>
              <w:t>lokalizuje w czasie</w:t>
            </w:r>
            <w:r w:rsidR="00DD04CA">
              <w:rPr>
                <w:rFonts w:eastAsia="Times" w:cstheme="minorHAnsi"/>
              </w:rPr>
              <w:t>:</w:t>
            </w:r>
            <w:r w:rsidR="00DA1714" w:rsidRPr="005C41C9">
              <w:rPr>
                <w:rFonts w:eastAsia="Times" w:cstheme="minorHAnsi"/>
              </w:rPr>
              <w:t xml:space="preserve"> I powstanie śląskie (VIII 1919), plebiscyt na Warmii, Mazurach i Powiślu (VII 1920), II powstanie śląskie (VIII 1920), plebiscyt na Górnym Śląsku (III 1921), III powstanie śląskie (V</w:t>
            </w:r>
            <w:r>
              <w:rPr>
                <w:rFonts w:eastAsia="Times" w:cstheme="minorHAnsi"/>
              </w:rPr>
              <w:t>–</w:t>
            </w:r>
            <w:r w:rsidR="00DA1714" w:rsidRPr="005C41C9">
              <w:rPr>
                <w:rFonts w:eastAsia="Times" w:cstheme="minorHAnsi"/>
              </w:rPr>
              <w:t>VII 1921)</w:t>
            </w:r>
          </w:p>
          <w:p w14:paraId="3F2F06E4" w14:textId="3EA17EF6" w:rsidR="00DC46D9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CF402B" w:rsidRPr="005C41C9">
              <w:rPr>
                <w:rFonts w:eastAsia="Times" w:cstheme="minorHAnsi"/>
              </w:rPr>
              <w:t xml:space="preserve"> lokalizuje w prz</w:t>
            </w:r>
            <w:r w:rsidR="00CF402B" w:rsidRPr="005C41C9">
              <w:rPr>
                <w:rFonts w:eastAsia="Times" w:cstheme="minorHAnsi"/>
              </w:rPr>
              <w:t>e</w:t>
            </w:r>
            <w:r w:rsidR="00CF402B" w:rsidRPr="005C41C9">
              <w:rPr>
                <w:rFonts w:eastAsia="Times" w:cstheme="minorHAnsi"/>
              </w:rPr>
              <w:t>strzeni</w:t>
            </w:r>
            <w:r w:rsidR="001B33EC">
              <w:rPr>
                <w:rFonts w:eastAsia="Times" w:cstheme="minorHAnsi"/>
              </w:rPr>
              <w:t>:</w:t>
            </w:r>
            <w:r w:rsidR="00CF402B" w:rsidRPr="005C41C9">
              <w:rPr>
                <w:rFonts w:eastAsia="Times" w:cstheme="minorHAnsi"/>
              </w:rPr>
              <w:t xml:space="preserve"> zasięg powst</w:t>
            </w:r>
            <w:r w:rsidR="00CF402B" w:rsidRPr="005C41C9">
              <w:rPr>
                <w:rFonts w:eastAsia="Times" w:cstheme="minorHAnsi"/>
              </w:rPr>
              <w:t>a</w:t>
            </w:r>
            <w:r w:rsidR="00CF402B" w:rsidRPr="005C41C9">
              <w:rPr>
                <w:rFonts w:eastAsia="Times" w:cstheme="minorHAnsi"/>
              </w:rPr>
              <w:t xml:space="preserve">nia wielkopolskiego, </w:t>
            </w:r>
            <w:r w:rsidR="00DC46D9" w:rsidRPr="005C41C9">
              <w:rPr>
                <w:rFonts w:eastAsia="Times" w:cstheme="minorHAnsi"/>
              </w:rPr>
              <w:t>skutki plebiscytów na Warmii, Mazurach, Powiślu i Górnym Śl</w:t>
            </w:r>
            <w:r w:rsidR="00DC46D9" w:rsidRPr="005C41C9">
              <w:rPr>
                <w:rFonts w:eastAsia="Times" w:cstheme="minorHAnsi"/>
              </w:rPr>
              <w:t>ą</w:t>
            </w:r>
            <w:r w:rsidR="00DC46D9" w:rsidRPr="005C41C9">
              <w:rPr>
                <w:rFonts w:eastAsia="Times" w:cstheme="minorHAnsi"/>
              </w:rPr>
              <w:t>sku</w:t>
            </w:r>
          </w:p>
          <w:p w14:paraId="09C25A54" w14:textId="4836D3DF" w:rsidR="00CF402B" w:rsidRPr="005C41C9" w:rsidRDefault="00DC46D9" w:rsidP="00CF402B">
            <w:pPr>
              <w:spacing w:after="0" w:line="240" w:lineRule="auto"/>
              <w:rPr>
                <w:rFonts w:cstheme="minorHAnsi"/>
              </w:rPr>
            </w:pPr>
            <w:r w:rsidRPr="005C41C9">
              <w:rPr>
                <w:rFonts w:eastAsia="Times" w:cstheme="minorHAnsi"/>
              </w:rPr>
              <w:t xml:space="preserve"> </w:t>
            </w:r>
            <w:r w:rsidR="002A5B10"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identyfikuje </w:t>
            </w:r>
            <w:r w:rsidR="002A05F8">
              <w:rPr>
                <w:rFonts w:cstheme="minorHAnsi"/>
              </w:rPr>
              <w:t>postacie:</w:t>
            </w:r>
            <w:r w:rsidR="00CF402B" w:rsidRPr="005C41C9">
              <w:rPr>
                <w:rFonts w:cstheme="minorHAnsi"/>
              </w:rPr>
              <w:t xml:space="preserve"> Józefa Hallera, Wojci</w:t>
            </w:r>
            <w:r w:rsidR="00CF402B" w:rsidRPr="005C41C9">
              <w:rPr>
                <w:rFonts w:cstheme="minorHAnsi"/>
              </w:rPr>
              <w:t>e</w:t>
            </w:r>
            <w:r w:rsidR="00CF402B" w:rsidRPr="005C41C9">
              <w:rPr>
                <w:rFonts w:cstheme="minorHAnsi"/>
              </w:rPr>
              <w:t>cha Korfantego</w:t>
            </w:r>
          </w:p>
          <w:p w14:paraId="00100669" w14:textId="72F25B59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omawia przebieg i skutki powstania wie</w:t>
            </w:r>
            <w:r w:rsidR="00CF402B" w:rsidRPr="005C41C9">
              <w:rPr>
                <w:rFonts w:cstheme="minorHAnsi"/>
              </w:rPr>
              <w:t>l</w:t>
            </w:r>
            <w:r w:rsidR="00CF402B" w:rsidRPr="005C41C9">
              <w:rPr>
                <w:rFonts w:cstheme="minorHAnsi"/>
              </w:rPr>
              <w:t>kopolskiego</w:t>
            </w:r>
          </w:p>
          <w:p w14:paraId="01D29EF9" w14:textId="6C6B277C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przedstawia znacz</w:t>
            </w:r>
            <w:r w:rsidR="00CF402B" w:rsidRPr="005C41C9">
              <w:rPr>
                <w:rFonts w:cstheme="minorHAnsi"/>
              </w:rPr>
              <w:t>e</w:t>
            </w:r>
            <w:r w:rsidR="00CF402B" w:rsidRPr="005C41C9">
              <w:rPr>
                <w:rFonts w:cstheme="minorHAnsi"/>
              </w:rPr>
              <w:t>nie powrotu Pomorza do Polski</w:t>
            </w:r>
          </w:p>
          <w:p w14:paraId="08296C1C" w14:textId="76307BE5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omawia przyczyny i </w:t>
            </w:r>
            <w:r w:rsidR="00CF402B" w:rsidRPr="005C41C9">
              <w:rPr>
                <w:rFonts w:cstheme="minorHAnsi"/>
              </w:rPr>
              <w:lastRenderedPageBreak/>
              <w:t>skutki powstań śląskich</w:t>
            </w:r>
          </w:p>
          <w:p w14:paraId="05E50BCA" w14:textId="5AB6B118" w:rsidR="00CF402B" w:rsidRPr="005C41C9" w:rsidRDefault="002A5B10" w:rsidP="000A008A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omawia wyniki pleb</w:t>
            </w:r>
            <w:r w:rsidR="00CF402B" w:rsidRPr="005C41C9">
              <w:rPr>
                <w:rFonts w:cstheme="minorHAnsi"/>
              </w:rPr>
              <w:t>i</w:t>
            </w:r>
            <w:r w:rsidR="00CF402B" w:rsidRPr="005C41C9">
              <w:rPr>
                <w:rFonts w:cstheme="minorHAnsi"/>
              </w:rPr>
              <w:t>scytów na Górnym Śląsku oraz na Warmii, Mazurach i Powiślu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0149E42" w14:textId="0AACBC8C" w:rsidR="00DA1714" w:rsidRPr="005C41C9" w:rsidRDefault="002A5B10" w:rsidP="00DA1714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="00DA1714" w:rsidRPr="005C41C9">
              <w:rPr>
                <w:rFonts w:cstheme="minorHAnsi"/>
              </w:rPr>
              <w:t xml:space="preserve"> </w:t>
            </w:r>
            <w:r w:rsidR="00DA1714" w:rsidRPr="005C41C9">
              <w:rPr>
                <w:rFonts w:eastAsia="Times" w:cstheme="minorHAnsi"/>
              </w:rPr>
              <w:t>lokalizuje w czasie</w:t>
            </w:r>
            <w:r w:rsidR="00DD04CA">
              <w:rPr>
                <w:rFonts w:eastAsia="Times" w:cstheme="minorHAnsi"/>
              </w:rPr>
              <w:t>:</w:t>
            </w:r>
            <w:r w:rsidR="00DA1714" w:rsidRPr="005C41C9">
              <w:rPr>
                <w:rFonts w:eastAsia="Times" w:cstheme="minorHAnsi"/>
              </w:rPr>
              <w:t xml:space="preserve"> przybycie </w:t>
            </w:r>
            <w:r w:rsidR="00614B53" w:rsidRPr="00127C29">
              <w:rPr>
                <w:rFonts w:cstheme="minorHAnsi"/>
                <w:color w:val="000000" w:themeColor="text1"/>
              </w:rPr>
              <w:t>I</w:t>
            </w:r>
            <w:r w:rsidR="00614B53">
              <w:rPr>
                <w:rFonts w:cstheme="minorHAnsi"/>
                <w:color w:val="000000" w:themeColor="text1"/>
              </w:rPr>
              <w:t>gnacego Jana</w:t>
            </w:r>
            <w:r w:rsidR="00614B53" w:rsidRPr="00127C29">
              <w:rPr>
                <w:rFonts w:cstheme="minorHAnsi"/>
                <w:color w:val="000000" w:themeColor="text1"/>
              </w:rPr>
              <w:t xml:space="preserve"> </w:t>
            </w:r>
            <w:r w:rsidR="00DA1714" w:rsidRPr="005C41C9">
              <w:rPr>
                <w:rFonts w:eastAsia="Times" w:cstheme="minorHAnsi"/>
              </w:rPr>
              <w:t>Paderewskiego do Poznania (26 XII 1918), zaślubiny Polski z m</w:t>
            </w:r>
            <w:r w:rsidR="00DA1714" w:rsidRPr="005C41C9">
              <w:rPr>
                <w:rFonts w:eastAsia="Times" w:cstheme="minorHAnsi"/>
              </w:rPr>
              <w:t>o</w:t>
            </w:r>
            <w:r w:rsidR="00DA1714" w:rsidRPr="005C41C9">
              <w:rPr>
                <w:rFonts w:eastAsia="Times" w:cstheme="minorHAnsi"/>
              </w:rPr>
              <w:t>rzem (II 1920)</w:t>
            </w:r>
          </w:p>
          <w:p w14:paraId="7D3C3893" w14:textId="223C6AED" w:rsidR="00DC46D9" w:rsidRPr="005C41C9" w:rsidRDefault="002A5B10" w:rsidP="00DA451A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DC46D9" w:rsidRPr="005C41C9">
              <w:rPr>
                <w:rFonts w:eastAsia="Times" w:cstheme="minorHAnsi"/>
              </w:rPr>
              <w:t xml:space="preserve"> lokalizuje w prz</w:t>
            </w:r>
            <w:r w:rsidR="00DC46D9" w:rsidRPr="005C41C9">
              <w:rPr>
                <w:rFonts w:eastAsia="Times" w:cstheme="minorHAnsi"/>
              </w:rPr>
              <w:t>e</w:t>
            </w:r>
            <w:r w:rsidR="00DC46D9" w:rsidRPr="005C41C9">
              <w:rPr>
                <w:rFonts w:eastAsia="Times" w:cstheme="minorHAnsi"/>
              </w:rPr>
              <w:t>strzeni</w:t>
            </w:r>
            <w:r w:rsidR="001B33EC">
              <w:rPr>
                <w:rFonts w:eastAsia="Times" w:cstheme="minorHAnsi"/>
              </w:rPr>
              <w:t>:</w:t>
            </w:r>
            <w:r w:rsidR="00DC46D9" w:rsidRPr="005C41C9">
              <w:rPr>
                <w:rFonts w:eastAsia="Times" w:cstheme="minorHAnsi"/>
              </w:rPr>
              <w:t xml:space="preserve"> miejsce symb</w:t>
            </w:r>
            <w:r w:rsidR="00DC46D9" w:rsidRPr="005C41C9">
              <w:rPr>
                <w:rFonts w:eastAsia="Times" w:cstheme="minorHAnsi"/>
              </w:rPr>
              <w:t>o</w:t>
            </w:r>
            <w:r w:rsidR="00DC46D9" w:rsidRPr="005C41C9">
              <w:rPr>
                <w:rFonts w:eastAsia="Times" w:cstheme="minorHAnsi"/>
              </w:rPr>
              <w:t>licznych zaślubin Polski z morzem, Wolne Mi</w:t>
            </w:r>
            <w:r w:rsidR="00DC46D9" w:rsidRPr="005C41C9">
              <w:rPr>
                <w:rFonts w:eastAsia="Times" w:cstheme="minorHAnsi"/>
              </w:rPr>
              <w:t>a</w:t>
            </w:r>
            <w:r w:rsidR="00DC46D9" w:rsidRPr="005C41C9">
              <w:rPr>
                <w:rFonts w:eastAsia="Times" w:cstheme="minorHAnsi"/>
              </w:rPr>
              <w:t>sto Gdańsk, zasięg p</w:t>
            </w:r>
            <w:r w:rsidR="00DC46D9" w:rsidRPr="005C41C9">
              <w:rPr>
                <w:rFonts w:eastAsia="Times" w:cstheme="minorHAnsi"/>
              </w:rPr>
              <w:t>o</w:t>
            </w:r>
            <w:r w:rsidR="00DC46D9" w:rsidRPr="005C41C9">
              <w:rPr>
                <w:rFonts w:eastAsia="Times" w:cstheme="minorHAnsi"/>
              </w:rPr>
              <w:t xml:space="preserve">wstań śląskich </w:t>
            </w:r>
          </w:p>
          <w:p w14:paraId="4A6EBA82" w14:textId="778C8EBC" w:rsidR="00CF402B" w:rsidRPr="005C41C9" w:rsidRDefault="002A5B10" w:rsidP="00DA451A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identyfikuje </w:t>
            </w:r>
            <w:r w:rsidR="000A008A" w:rsidRPr="005C41C9">
              <w:rPr>
                <w:rFonts w:cstheme="minorHAnsi"/>
              </w:rPr>
              <w:t>postać</w:t>
            </w:r>
            <w:r w:rsidR="00CF402B" w:rsidRPr="005C41C9">
              <w:rPr>
                <w:rFonts w:cstheme="minorHAnsi"/>
              </w:rPr>
              <w:t xml:space="preserve"> Józefa Dowbora</w:t>
            </w:r>
            <w:r w:rsidR="009636F7">
              <w:rPr>
                <w:rFonts w:cstheme="minorHAnsi"/>
              </w:rPr>
              <w:t>-</w:t>
            </w:r>
            <w:r w:rsidR="00CF402B" w:rsidRPr="005C41C9">
              <w:rPr>
                <w:rFonts w:cstheme="minorHAnsi"/>
              </w:rPr>
              <w:t>Muśnickiego</w:t>
            </w:r>
          </w:p>
          <w:p w14:paraId="14F5D815" w14:textId="624D4C47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przedstawia okolic</w:t>
            </w:r>
            <w:r w:rsidR="00CF402B" w:rsidRPr="005C41C9">
              <w:rPr>
                <w:rFonts w:cstheme="minorHAnsi"/>
              </w:rPr>
              <w:t>z</w:t>
            </w:r>
            <w:r w:rsidR="00CF402B" w:rsidRPr="005C41C9">
              <w:rPr>
                <w:rFonts w:cstheme="minorHAnsi"/>
              </w:rPr>
              <w:t>ności wybuchu p</w:t>
            </w:r>
            <w:r w:rsidR="00CF402B" w:rsidRPr="005C41C9">
              <w:rPr>
                <w:rFonts w:cstheme="minorHAnsi"/>
              </w:rPr>
              <w:t>o</w:t>
            </w:r>
            <w:r w:rsidR="00CF402B" w:rsidRPr="005C41C9">
              <w:rPr>
                <w:rFonts w:cstheme="minorHAnsi"/>
              </w:rPr>
              <w:t>wstania wielkopolski</w:t>
            </w:r>
            <w:r w:rsidR="00CF402B" w:rsidRPr="005C41C9">
              <w:rPr>
                <w:rFonts w:cstheme="minorHAnsi"/>
              </w:rPr>
              <w:t>e</w:t>
            </w:r>
            <w:r w:rsidR="00CF402B" w:rsidRPr="005C41C9">
              <w:rPr>
                <w:rFonts w:cstheme="minorHAnsi"/>
              </w:rPr>
              <w:t>go</w:t>
            </w:r>
          </w:p>
          <w:p w14:paraId="366F62B7" w14:textId="664CC4D2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wyjaśnia, w jaki sp</w:t>
            </w:r>
            <w:r w:rsidR="00CF402B" w:rsidRPr="005C41C9">
              <w:rPr>
                <w:rFonts w:cstheme="minorHAnsi"/>
              </w:rPr>
              <w:t>o</w:t>
            </w:r>
            <w:r w:rsidR="00CF402B" w:rsidRPr="005C41C9">
              <w:rPr>
                <w:rFonts w:cstheme="minorHAnsi"/>
              </w:rPr>
              <w:t>sób rozstrzygnięto po</w:t>
            </w:r>
            <w:r w:rsidR="00CF402B" w:rsidRPr="005C41C9">
              <w:rPr>
                <w:rFonts w:cstheme="minorHAnsi"/>
              </w:rPr>
              <w:t>l</w:t>
            </w:r>
            <w:r w:rsidR="00CF402B" w:rsidRPr="005C41C9">
              <w:rPr>
                <w:rFonts w:cstheme="minorHAnsi"/>
              </w:rPr>
              <w:t>sko</w:t>
            </w:r>
            <w:r w:rsidR="009636F7">
              <w:rPr>
                <w:rFonts w:cstheme="minorHAnsi"/>
              </w:rPr>
              <w:t>-</w:t>
            </w:r>
            <w:r w:rsidR="00CF402B" w:rsidRPr="005C41C9">
              <w:rPr>
                <w:rFonts w:cstheme="minorHAnsi"/>
              </w:rPr>
              <w:t>niemiecki spór o Pomorze</w:t>
            </w:r>
          </w:p>
          <w:p w14:paraId="6A2ACC16" w14:textId="7889793E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przedstawia międz</w:t>
            </w:r>
            <w:r w:rsidR="00CF402B" w:rsidRPr="005C41C9">
              <w:rPr>
                <w:rFonts w:cstheme="minorHAnsi"/>
              </w:rPr>
              <w:t>y</w:t>
            </w:r>
            <w:r w:rsidR="00CF402B" w:rsidRPr="005C41C9">
              <w:rPr>
                <w:rFonts w:cstheme="minorHAnsi"/>
              </w:rPr>
              <w:t>narodowe decyzje, jakie zapadły w kwestii podziału Górnego Śl</w:t>
            </w:r>
            <w:r w:rsidR="00CF402B" w:rsidRPr="005C41C9">
              <w:rPr>
                <w:rFonts w:cstheme="minorHAnsi"/>
              </w:rPr>
              <w:t>ą</w:t>
            </w:r>
            <w:r w:rsidR="00CF402B" w:rsidRPr="005C41C9">
              <w:rPr>
                <w:rFonts w:cstheme="minorHAnsi"/>
              </w:rPr>
              <w:t>ska po III powstaniu śląskim</w:t>
            </w:r>
          </w:p>
          <w:p w14:paraId="7B6C7777" w14:textId="2A279650" w:rsidR="000A008A" w:rsidRPr="005C41C9" w:rsidRDefault="002A5B10" w:rsidP="000A008A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="000A008A" w:rsidRPr="005C41C9">
              <w:rPr>
                <w:rFonts w:cstheme="minorHAnsi"/>
              </w:rPr>
              <w:t xml:space="preserve"> omawia przyczyny i skutki sporu polsko</w:t>
            </w:r>
            <w:r w:rsidR="009636F7">
              <w:rPr>
                <w:rFonts w:cstheme="minorHAnsi"/>
              </w:rPr>
              <w:t>-</w:t>
            </w:r>
            <w:r w:rsidR="000A008A" w:rsidRPr="005C41C9">
              <w:rPr>
                <w:rFonts w:cstheme="minorHAnsi"/>
              </w:rPr>
              <w:t>czeskiego o Śląsk Ci</w:t>
            </w:r>
            <w:r w:rsidR="000A008A" w:rsidRPr="005C41C9">
              <w:rPr>
                <w:rFonts w:cstheme="minorHAnsi"/>
              </w:rPr>
              <w:t>e</w:t>
            </w:r>
            <w:r w:rsidR="000A008A" w:rsidRPr="005C41C9">
              <w:rPr>
                <w:rFonts w:cstheme="minorHAnsi"/>
              </w:rPr>
              <w:t xml:space="preserve">szyński </w:t>
            </w:r>
          </w:p>
          <w:p w14:paraId="06E45E62" w14:textId="77777777" w:rsidR="00CF402B" w:rsidRPr="005C41C9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20588C8" w14:textId="222523FB" w:rsidR="00CF402B" w:rsidRPr="005C41C9" w:rsidRDefault="002A5B10" w:rsidP="00CF402B">
            <w:pPr>
              <w:snapToGrid w:val="0"/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="00DA451A" w:rsidRPr="005C41C9">
              <w:rPr>
                <w:rFonts w:cstheme="minorHAnsi"/>
              </w:rPr>
              <w:t xml:space="preserve"> stosuje pojęcie</w:t>
            </w:r>
            <w:r w:rsidR="00CF402B" w:rsidRPr="005C41C9">
              <w:rPr>
                <w:rFonts w:cstheme="minorHAnsi"/>
                <w:i/>
              </w:rPr>
              <w:t xml:space="preserve"> ko</w:t>
            </w:r>
            <w:r w:rsidR="00CF402B" w:rsidRPr="005C41C9">
              <w:rPr>
                <w:rFonts w:cstheme="minorHAnsi"/>
                <w:i/>
              </w:rPr>
              <w:t>n</w:t>
            </w:r>
            <w:r w:rsidR="00CF402B" w:rsidRPr="005C41C9">
              <w:rPr>
                <w:rFonts w:cstheme="minorHAnsi"/>
                <w:i/>
              </w:rPr>
              <w:t>wencja górnośląska</w:t>
            </w:r>
          </w:p>
          <w:p w14:paraId="6CF3652C" w14:textId="4C0787A9" w:rsidR="00DA1714" w:rsidRPr="005C41C9" w:rsidRDefault="002A5B10" w:rsidP="00DA1714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DA1714" w:rsidRPr="005C41C9">
              <w:rPr>
                <w:rFonts w:cstheme="minorHAnsi"/>
              </w:rPr>
              <w:t xml:space="preserve"> </w:t>
            </w:r>
            <w:r w:rsidR="00DA1714" w:rsidRPr="005C41C9">
              <w:rPr>
                <w:rFonts w:eastAsia="Times" w:cstheme="minorHAnsi"/>
              </w:rPr>
              <w:t>lokalizuje w czasie</w:t>
            </w:r>
            <w:r w:rsidR="00DD04CA">
              <w:rPr>
                <w:rFonts w:eastAsia="Times" w:cstheme="minorHAnsi"/>
              </w:rPr>
              <w:t>:</w:t>
            </w:r>
            <w:r w:rsidR="00DA1714" w:rsidRPr="005C41C9">
              <w:rPr>
                <w:rFonts w:eastAsia="Times" w:cstheme="minorHAnsi"/>
              </w:rPr>
              <w:t xml:space="preserve"> podział Śląska Cieszy</w:t>
            </w:r>
            <w:r w:rsidR="00DA1714" w:rsidRPr="005C41C9">
              <w:rPr>
                <w:rFonts w:eastAsia="Times" w:cstheme="minorHAnsi"/>
              </w:rPr>
              <w:t>ń</w:t>
            </w:r>
            <w:r w:rsidR="00DA1714" w:rsidRPr="005C41C9">
              <w:rPr>
                <w:rFonts w:eastAsia="Times" w:cstheme="minorHAnsi"/>
              </w:rPr>
              <w:t>skiego (VII 1919), p</w:t>
            </w:r>
            <w:r w:rsidR="00DA1714" w:rsidRPr="005C41C9">
              <w:rPr>
                <w:rFonts w:eastAsia="Times" w:cstheme="minorHAnsi"/>
              </w:rPr>
              <w:t>o</w:t>
            </w:r>
            <w:r w:rsidR="00DA1714" w:rsidRPr="005C41C9">
              <w:rPr>
                <w:rFonts w:eastAsia="Times" w:cstheme="minorHAnsi"/>
              </w:rPr>
              <w:t>dział Górnego Śląska (X 1921)</w:t>
            </w:r>
          </w:p>
          <w:p w14:paraId="295D1675" w14:textId="1C3EC715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porównuje i ocenia koncepcje polityczne dotyczące kształtu o</w:t>
            </w:r>
            <w:r w:rsidR="00CF402B" w:rsidRPr="005C41C9">
              <w:rPr>
                <w:rFonts w:cstheme="minorHAnsi"/>
              </w:rPr>
              <w:t>d</w:t>
            </w:r>
            <w:r w:rsidR="00CF402B" w:rsidRPr="005C41C9">
              <w:rPr>
                <w:rFonts w:cstheme="minorHAnsi"/>
              </w:rPr>
              <w:t>rodzonej Rzeczyposp</w:t>
            </w:r>
            <w:r w:rsidR="00CF402B" w:rsidRPr="005C41C9">
              <w:rPr>
                <w:rFonts w:cstheme="minorHAnsi"/>
              </w:rPr>
              <w:t>o</w:t>
            </w:r>
            <w:r w:rsidR="00CF402B" w:rsidRPr="005C41C9">
              <w:rPr>
                <w:rFonts w:cstheme="minorHAnsi"/>
              </w:rPr>
              <w:t>litej</w:t>
            </w:r>
          </w:p>
          <w:p w14:paraId="73334A04" w14:textId="078A702E" w:rsidR="00CF402B" w:rsidRPr="005C41C9" w:rsidRDefault="00CF402B" w:rsidP="00CF402B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FBA4F8" w14:textId="4D122561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ocenia, czy podział Górnego Śląska po III powstaniu śląskim był korzystny dla Polski</w:t>
            </w:r>
          </w:p>
          <w:p w14:paraId="11AB5F30" w14:textId="0A52DD46" w:rsidR="00012476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012476" w:rsidRPr="005C41C9">
              <w:rPr>
                <w:rFonts w:cstheme="minorHAnsi"/>
              </w:rPr>
              <w:t xml:space="preserve"> omawia problemy, które mogły wynikać z podziału Górnego Śl</w:t>
            </w:r>
            <w:r w:rsidR="00012476" w:rsidRPr="005C41C9">
              <w:rPr>
                <w:rFonts w:cstheme="minorHAnsi"/>
              </w:rPr>
              <w:t>ą</w:t>
            </w:r>
            <w:r w:rsidR="00012476" w:rsidRPr="005C41C9">
              <w:rPr>
                <w:rFonts w:cstheme="minorHAnsi"/>
              </w:rPr>
              <w:t>ska oraz zapisów tra</w:t>
            </w:r>
            <w:r w:rsidR="00012476" w:rsidRPr="005C41C9">
              <w:rPr>
                <w:rFonts w:cstheme="minorHAnsi"/>
              </w:rPr>
              <w:t>k</w:t>
            </w:r>
            <w:r w:rsidR="00012476" w:rsidRPr="005C41C9">
              <w:rPr>
                <w:rFonts w:cstheme="minorHAnsi"/>
              </w:rPr>
              <w:t>tatu wersalskiego dot</w:t>
            </w:r>
            <w:r w:rsidR="00012476" w:rsidRPr="005C41C9">
              <w:rPr>
                <w:rFonts w:cstheme="minorHAnsi"/>
              </w:rPr>
              <w:t>y</w:t>
            </w:r>
            <w:r w:rsidR="00012476" w:rsidRPr="005C41C9">
              <w:rPr>
                <w:rFonts w:cstheme="minorHAnsi"/>
              </w:rPr>
              <w:t>czących Pomorza</w:t>
            </w:r>
          </w:p>
        </w:tc>
      </w:tr>
      <w:tr w:rsidR="00CF402B" w:rsidRPr="005C41C9" w14:paraId="7EF355D4" w14:textId="77777777" w:rsidTr="00A001A4">
        <w:trPr>
          <w:gridBefore w:val="1"/>
          <w:wBefore w:w="6" w:type="dxa"/>
          <w:trHeight w:val="552"/>
        </w:trPr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9995D33" w14:textId="0A2832E5" w:rsidR="00CF402B" w:rsidRPr="005C41C9" w:rsidRDefault="00CF402B" w:rsidP="00CF402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5C41C9">
              <w:rPr>
                <w:rFonts w:cstheme="minorHAnsi"/>
                <w:lang w:eastAsia="pl-PL"/>
              </w:rPr>
              <w:lastRenderedPageBreak/>
              <w:t>Walki o granicę wschodnią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942DE" w14:textId="4BBE55BA" w:rsidR="00CF402B" w:rsidRPr="005C41C9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Konflikt polsko</w:t>
            </w:r>
            <w:r w:rsidR="009636F7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-</w:t>
            </w: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ukraiński</w:t>
            </w:r>
          </w:p>
          <w:p w14:paraId="41A73A94" w14:textId="77777777" w:rsidR="00CF402B" w:rsidRPr="005C41C9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Początek konfliktu z bolszewikami</w:t>
            </w:r>
          </w:p>
          <w:p w14:paraId="477F2A63" w14:textId="77777777" w:rsidR="00CF402B" w:rsidRPr="005C41C9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Ofensywa bolszewików</w:t>
            </w:r>
          </w:p>
          <w:p w14:paraId="748A0402" w14:textId="77777777" w:rsidR="00CF402B" w:rsidRPr="005C41C9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Bitwa Warszawska</w:t>
            </w:r>
          </w:p>
          <w:p w14:paraId="6DC8BE14" w14:textId="77777777" w:rsidR="00CF402B" w:rsidRPr="005C41C9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Pokój ryski</w:t>
            </w:r>
          </w:p>
          <w:p w14:paraId="4931011F" w14:textId="77777777" w:rsidR="00CF402B" w:rsidRPr="005C41C9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Sprawa Wileńszczyzny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804E5D7" w14:textId="3D00CF66" w:rsidR="00CF402B" w:rsidRPr="005C41C9" w:rsidRDefault="002A5B10" w:rsidP="00CF402B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>
              <w:rPr>
                <w:rFonts w:cstheme="minorHAnsi"/>
              </w:rPr>
              <w:t>–</w:t>
            </w:r>
            <w:r w:rsidR="00DA451A" w:rsidRPr="005C41C9">
              <w:rPr>
                <w:rFonts w:cstheme="minorHAnsi"/>
              </w:rPr>
              <w:t xml:space="preserve"> stosuje pojęcie </w:t>
            </w:r>
            <w:r w:rsidR="00CF402B" w:rsidRPr="005C41C9">
              <w:rPr>
                <w:rFonts w:cstheme="minorHAnsi"/>
                <w:i/>
              </w:rPr>
              <w:t>cud nad Wisłą</w:t>
            </w:r>
          </w:p>
          <w:p w14:paraId="6EF2524D" w14:textId="6B534E0A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</w:t>
            </w:r>
            <w:r w:rsidR="00CF402B" w:rsidRPr="005C41C9">
              <w:rPr>
                <w:rFonts w:eastAsia="Times" w:cstheme="minorHAnsi"/>
              </w:rPr>
              <w:t>lokalizuje w czasie</w:t>
            </w:r>
            <w:r w:rsidR="00DD04CA">
              <w:rPr>
                <w:rFonts w:eastAsia="Times" w:cstheme="minorHAnsi"/>
              </w:rPr>
              <w:t>:</w:t>
            </w:r>
            <w:r w:rsidR="00CF402B" w:rsidRPr="005C41C9">
              <w:rPr>
                <w:rFonts w:eastAsia="Times" w:cstheme="minorHAnsi"/>
              </w:rPr>
              <w:t xml:space="preserve"> wojnę polsko</w:t>
            </w:r>
            <w:r>
              <w:rPr>
                <w:rFonts w:eastAsia="Times" w:cstheme="minorHAnsi"/>
              </w:rPr>
              <w:t>-</w:t>
            </w:r>
            <w:r w:rsidR="00CF402B" w:rsidRPr="005C41C9">
              <w:rPr>
                <w:rFonts w:eastAsia="Times" w:cstheme="minorHAnsi"/>
              </w:rPr>
              <w:t>bolszewicka (II 1919–18 III 1921), pokój ryski (18 III 1921)</w:t>
            </w:r>
          </w:p>
          <w:p w14:paraId="614C5513" w14:textId="476A1880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CF402B" w:rsidRPr="005C41C9">
              <w:rPr>
                <w:rFonts w:eastAsia="Times" w:cstheme="minorHAnsi"/>
              </w:rPr>
              <w:t xml:space="preserve"> lokalizuje w czasie i przestrzeni Bit</w:t>
            </w:r>
            <w:r w:rsidR="00DA451A" w:rsidRPr="005C41C9">
              <w:rPr>
                <w:rFonts w:eastAsia="Times" w:cstheme="minorHAnsi"/>
              </w:rPr>
              <w:t>wę Wa</w:t>
            </w:r>
            <w:r w:rsidR="00DA451A" w:rsidRPr="005C41C9">
              <w:rPr>
                <w:rFonts w:eastAsia="Times" w:cstheme="minorHAnsi"/>
              </w:rPr>
              <w:t>r</w:t>
            </w:r>
            <w:r w:rsidR="00DA451A" w:rsidRPr="005C41C9">
              <w:rPr>
                <w:rFonts w:eastAsia="Times" w:cstheme="minorHAnsi"/>
              </w:rPr>
              <w:t>szawską (13</w:t>
            </w:r>
            <w:r>
              <w:rPr>
                <w:rFonts w:eastAsia="Times" w:cstheme="minorHAnsi"/>
              </w:rPr>
              <w:t>–</w:t>
            </w:r>
            <w:r w:rsidR="00DA451A" w:rsidRPr="005C41C9">
              <w:rPr>
                <w:rFonts w:eastAsia="Times" w:cstheme="minorHAnsi"/>
              </w:rPr>
              <w:t>15 VIII 1920)</w:t>
            </w:r>
          </w:p>
          <w:p w14:paraId="5ED740A6" w14:textId="055BF67F" w:rsidR="000A008A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0A008A" w:rsidRPr="005C41C9">
              <w:rPr>
                <w:rFonts w:eastAsia="Times" w:cstheme="minorHAnsi"/>
              </w:rPr>
              <w:t xml:space="preserve"> lokalizuje w prz</w:t>
            </w:r>
            <w:r w:rsidR="000A008A" w:rsidRPr="005C41C9">
              <w:rPr>
                <w:rFonts w:eastAsia="Times" w:cstheme="minorHAnsi"/>
              </w:rPr>
              <w:t>e</w:t>
            </w:r>
            <w:r w:rsidR="000A008A" w:rsidRPr="005C41C9">
              <w:rPr>
                <w:rFonts w:eastAsia="Times" w:cstheme="minorHAnsi"/>
              </w:rPr>
              <w:t>strzeni granicę określ</w:t>
            </w:r>
            <w:r w:rsidR="000A008A" w:rsidRPr="005C41C9">
              <w:rPr>
                <w:rFonts w:eastAsia="Times" w:cstheme="minorHAnsi"/>
              </w:rPr>
              <w:t>o</w:t>
            </w:r>
            <w:r w:rsidR="000A008A" w:rsidRPr="005C41C9">
              <w:rPr>
                <w:rFonts w:eastAsia="Times" w:cstheme="minorHAnsi"/>
              </w:rPr>
              <w:t>ną w pokoju ryskim</w:t>
            </w:r>
          </w:p>
          <w:p w14:paraId="5D160F9F" w14:textId="4F538CCD" w:rsidR="00012476" w:rsidRPr="005C41C9" w:rsidRDefault="002A5B10" w:rsidP="00012476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012476" w:rsidRPr="005C41C9">
              <w:rPr>
                <w:rFonts w:cstheme="minorHAnsi"/>
              </w:rPr>
              <w:t xml:space="preserve"> identyfikuje postać Józefa Piłsudskiego</w:t>
            </w:r>
          </w:p>
          <w:p w14:paraId="6C798B24" w14:textId="5DE99516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  <w:i/>
              </w:rPr>
            </w:pPr>
            <w:r>
              <w:rPr>
                <w:rFonts w:eastAsia="Times" w:cstheme="minorHAnsi"/>
              </w:rPr>
              <w:t>–</w:t>
            </w:r>
            <w:r w:rsidR="00CF402B" w:rsidRPr="005C41C9">
              <w:rPr>
                <w:rFonts w:eastAsia="Times" w:cstheme="minorHAnsi"/>
              </w:rPr>
              <w:t xml:space="preserve"> wyjaśnia, dlaczego Bitwę Warszawską nazwano </w:t>
            </w:r>
            <w:r w:rsidR="00CF402B" w:rsidRPr="005C41C9">
              <w:rPr>
                <w:rFonts w:eastAsia="Times" w:cstheme="minorHAnsi"/>
                <w:i/>
              </w:rPr>
              <w:t>cudem nad Wisłą</w:t>
            </w:r>
          </w:p>
          <w:p w14:paraId="0DDBC8DC" w14:textId="2FE0CBB3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CF402B" w:rsidRPr="005C41C9">
              <w:rPr>
                <w:rFonts w:eastAsia="Times" w:cstheme="minorHAnsi"/>
              </w:rPr>
              <w:t xml:space="preserve"> wymienia postan</w:t>
            </w:r>
            <w:r w:rsidR="00CF402B" w:rsidRPr="005C41C9">
              <w:rPr>
                <w:rFonts w:eastAsia="Times" w:cstheme="minorHAnsi"/>
              </w:rPr>
              <w:t>o</w:t>
            </w:r>
            <w:r w:rsidR="00CF402B" w:rsidRPr="005C41C9">
              <w:rPr>
                <w:rFonts w:eastAsia="Times" w:cstheme="minorHAnsi"/>
              </w:rPr>
              <w:t>wienia pokoju ryskiego</w:t>
            </w:r>
          </w:p>
          <w:p w14:paraId="43B55F3D" w14:textId="77777777" w:rsidR="00CF402B" w:rsidRPr="005C41C9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20136D4C" w14:textId="5BC374BF" w:rsidR="00CF402B" w:rsidRPr="005C41C9" w:rsidRDefault="002A5B10" w:rsidP="00CF402B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>
              <w:rPr>
                <w:rFonts w:cstheme="minorHAnsi"/>
              </w:rPr>
              <w:t>–</w:t>
            </w:r>
            <w:r w:rsidR="00156017" w:rsidRPr="005C41C9">
              <w:rPr>
                <w:rFonts w:cstheme="minorHAnsi"/>
              </w:rPr>
              <w:t xml:space="preserve"> stosuje pojęcie</w:t>
            </w:r>
            <w:r w:rsidR="00CF402B" w:rsidRPr="005C41C9">
              <w:rPr>
                <w:rFonts w:cstheme="minorHAnsi"/>
              </w:rPr>
              <w:t xml:space="preserve"> </w:t>
            </w:r>
            <w:r w:rsidR="00156017" w:rsidRPr="005C41C9">
              <w:rPr>
                <w:rFonts w:cstheme="minorHAnsi"/>
                <w:i/>
              </w:rPr>
              <w:t>Orlęta Lwowskie</w:t>
            </w:r>
          </w:p>
          <w:p w14:paraId="2454B0B0" w14:textId="0C29D16D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</w:t>
            </w:r>
            <w:r w:rsidR="00CF402B" w:rsidRPr="005C41C9">
              <w:rPr>
                <w:rFonts w:eastAsia="Times" w:cstheme="minorHAnsi"/>
              </w:rPr>
              <w:t>lokalizuje w czasie</w:t>
            </w:r>
            <w:r w:rsidR="00DD04CA">
              <w:rPr>
                <w:rFonts w:eastAsia="Times" w:cstheme="minorHAnsi"/>
              </w:rPr>
              <w:t>:</w:t>
            </w:r>
            <w:r w:rsidR="00CF402B" w:rsidRPr="005C41C9">
              <w:rPr>
                <w:rFonts w:eastAsia="Times" w:cstheme="minorHAnsi"/>
              </w:rPr>
              <w:t xml:space="preserve"> wojnę polsko</w:t>
            </w:r>
            <w:r>
              <w:rPr>
                <w:rFonts w:eastAsia="Times" w:cstheme="minorHAnsi"/>
              </w:rPr>
              <w:t>-</w:t>
            </w:r>
            <w:r w:rsidR="00CF402B" w:rsidRPr="005C41C9">
              <w:rPr>
                <w:rFonts w:eastAsia="Times" w:cstheme="minorHAnsi"/>
              </w:rPr>
              <w:t xml:space="preserve">ukraińską (XI 1918–VII 1919), </w:t>
            </w:r>
            <w:r w:rsidR="000A008A" w:rsidRPr="005C41C9">
              <w:rPr>
                <w:rFonts w:eastAsia="Times" w:cstheme="minorHAnsi"/>
              </w:rPr>
              <w:t xml:space="preserve">operację niemeńską (IX 1920), </w:t>
            </w:r>
            <w:r w:rsidR="00CF402B" w:rsidRPr="005C41C9">
              <w:rPr>
                <w:rFonts w:eastAsia="Times" w:cstheme="minorHAnsi"/>
              </w:rPr>
              <w:t>utworzenie L</w:t>
            </w:r>
            <w:r w:rsidR="00CF402B" w:rsidRPr="005C41C9">
              <w:rPr>
                <w:rFonts w:eastAsia="Times" w:cstheme="minorHAnsi"/>
              </w:rPr>
              <w:t>i</w:t>
            </w:r>
            <w:r w:rsidR="00CF402B" w:rsidRPr="005C41C9">
              <w:rPr>
                <w:rFonts w:eastAsia="Times" w:cstheme="minorHAnsi"/>
              </w:rPr>
              <w:t>twy Środkowej (X 1920)</w:t>
            </w:r>
          </w:p>
          <w:p w14:paraId="053DAA78" w14:textId="6D9CB481" w:rsidR="00012476" w:rsidRPr="005C41C9" w:rsidRDefault="002A5B10" w:rsidP="00012476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012476" w:rsidRPr="005C41C9">
              <w:rPr>
                <w:rFonts w:eastAsia="Times" w:cstheme="minorHAnsi"/>
              </w:rPr>
              <w:t xml:space="preserve"> lokalizuje w prz</w:t>
            </w:r>
            <w:r w:rsidR="00012476" w:rsidRPr="005C41C9">
              <w:rPr>
                <w:rFonts w:eastAsia="Times" w:cstheme="minorHAnsi"/>
              </w:rPr>
              <w:t>e</w:t>
            </w:r>
            <w:r w:rsidR="00012476" w:rsidRPr="005C41C9">
              <w:rPr>
                <w:rFonts w:eastAsia="Times" w:cstheme="minorHAnsi"/>
              </w:rPr>
              <w:t>strzeni terytorium L</w:t>
            </w:r>
            <w:r w:rsidR="00012476" w:rsidRPr="005C41C9">
              <w:rPr>
                <w:rFonts w:eastAsia="Times" w:cstheme="minorHAnsi"/>
              </w:rPr>
              <w:t>i</w:t>
            </w:r>
            <w:r w:rsidR="00012476" w:rsidRPr="005C41C9">
              <w:rPr>
                <w:rFonts w:eastAsia="Times" w:cstheme="minorHAnsi"/>
              </w:rPr>
              <w:t>twy Środkowej</w:t>
            </w:r>
          </w:p>
          <w:p w14:paraId="79EA5DA6" w14:textId="4BD2FB88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identyfikuje </w:t>
            </w:r>
            <w:r w:rsidR="002A05F8">
              <w:rPr>
                <w:rFonts w:cstheme="minorHAnsi"/>
              </w:rPr>
              <w:t>postacie:</w:t>
            </w:r>
            <w:r w:rsidR="00CF402B" w:rsidRPr="005C41C9">
              <w:rPr>
                <w:rFonts w:cstheme="minorHAnsi"/>
              </w:rPr>
              <w:t xml:space="preserve"> Michaiła Tuchacze</w:t>
            </w:r>
            <w:r w:rsidR="00CF402B" w:rsidRPr="005C41C9">
              <w:rPr>
                <w:rFonts w:cstheme="minorHAnsi"/>
              </w:rPr>
              <w:t>w</w:t>
            </w:r>
            <w:r w:rsidR="00CF402B" w:rsidRPr="005C41C9">
              <w:rPr>
                <w:rFonts w:cstheme="minorHAnsi"/>
              </w:rPr>
              <w:t>skiego, Lucjana Żel</w:t>
            </w:r>
            <w:r w:rsidR="00CF402B" w:rsidRPr="005C41C9">
              <w:rPr>
                <w:rFonts w:cstheme="minorHAnsi"/>
              </w:rPr>
              <w:t>i</w:t>
            </w:r>
            <w:r w:rsidR="00CF402B" w:rsidRPr="005C41C9">
              <w:rPr>
                <w:rFonts w:cstheme="minorHAnsi"/>
              </w:rPr>
              <w:t>gowskiego</w:t>
            </w:r>
          </w:p>
          <w:p w14:paraId="219490A3" w14:textId="3B53F2C7" w:rsidR="00012476" w:rsidRPr="005C41C9" w:rsidRDefault="002A5B10" w:rsidP="00012476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012476" w:rsidRPr="005C41C9">
              <w:rPr>
                <w:rFonts w:cstheme="minorHAnsi"/>
              </w:rPr>
              <w:t xml:space="preserve"> omawia przebieg wojny polsko</w:t>
            </w:r>
            <w:r w:rsidR="009636F7">
              <w:rPr>
                <w:rFonts w:cstheme="minorHAnsi"/>
              </w:rPr>
              <w:t>-</w:t>
            </w:r>
            <w:r w:rsidR="00012476" w:rsidRPr="005C41C9">
              <w:rPr>
                <w:rFonts w:cstheme="minorHAnsi"/>
              </w:rPr>
              <w:t>bolszewickiej</w:t>
            </w:r>
          </w:p>
          <w:p w14:paraId="01370B76" w14:textId="6631FB31" w:rsidR="00D40B38" w:rsidRPr="005C41C9" w:rsidRDefault="002A5B10" w:rsidP="00D40B38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D40B38" w:rsidRPr="005C41C9">
              <w:rPr>
                <w:rFonts w:eastAsia="Times" w:cstheme="minorHAnsi"/>
              </w:rPr>
              <w:t xml:space="preserve"> wyjaśnia, co zdec</w:t>
            </w:r>
            <w:r w:rsidR="00D40B38" w:rsidRPr="005C41C9">
              <w:rPr>
                <w:rFonts w:eastAsia="Times" w:cstheme="minorHAnsi"/>
              </w:rPr>
              <w:t>y</w:t>
            </w:r>
            <w:r w:rsidR="00D40B38" w:rsidRPr="005C41C9">
              <w:rPr>
                <w:rFonts w:eastAsia="Times" w:cstheme="minorHAnsi"/>
              </w:rPr>
              <w:t>dowało o sukcesie P</w:t>
            </w:r>
            <w:r w:rsidR="00D40B38" w:rsidRPr="005C41C9">
              <w:rPr>
                <w:rFonts w:eastAsia="Times" w:cstheme="minorHAnsi"/>
              </w:rPr>
              <w:t>o</w:t>
            </w:r>
            <w:r w:rsidR="00D40B38" w:rsidRPr="005C41C9">
              <w:rPr>
                <w:rFonts w:eastAsia="Times" w:cstheme="minorHAnsi"/>
              </w:rPr>
              <w:t>laków w Bitwie Wa</w:t>
            </w:r>
            <w:r w:rsidR="00D40B38" w:rsidRPr="005C41C9">
              <w:rPr>
                <w:rFonts w:eastAsia="Times" w:cstheme="minorHAnsi"/>
              </w:rPr>
              <w:t>r</w:t>
            </w:r>
            <w:r w:rsidR="00D40B38" w:rsidRPr="005C41C9">
              <w:rPr>
                <w:rFonts w:eastAsia="Times" w:cstheme="minorHAnsi"/>
              </w:rPr>
              <w:t>szawskiej</w:t>
            </w:r>
          </w:p>
          <w:p w14:paraId="4EFD3A7C" w14:textId="1E958E44" w:rsidR="00CF402B" w:rsidRPr="005C41C9" w:rsidRDefault="002A5B10" w:rsidP="00D40B38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D40B38" w:rsidRPr="005C41C9">
              <w:rPr>
                <w:rFonts w:eastAsia="Times" w:cstheme="minorHAnsi"/>
              </w:rPr>
              <w:t xml:space="preserve"> wyjaśnia, w jaki sp</w:t>
            </w:r>
            <w:r w:rsidR="00D40B38" w:rsidRPr="005C41C9">
              <w:rPr>
                <w:rFonts w:eastAsia="Times" w:cstheme="minorHAnsi"/>
              </w:rPr>
              <w:t>o</w:t>
            </w:r>
            <w:r w:rsidR="00D40B38" w:rsidRPr="005C41C9">
              <w:rPr>
                <w:rFonts w:eastAsia="Times" w:cstheme="minorHAnsi"/>
              </w:rPr>
              <w:t>sób rozwiązano polsko</w:t>
            </w:r>
            <w:r w:rsidR="009636F7">
              <w:rPr>
                <w:rFonts w:eastAsia="Times" w:cstheme="minorHAnsi"/>
              </w:rPr>
              <w:t>-</w:t>
            </w:r>
            <w:r w:rsidR="00D40B38" w:rsidRPr="005C41C9">
              <w:rPr>
                <w:rFonts w:eastAsia="Times" w:cstheme="minorHAnsi"/>
              </w:rPr>
              <w:t>litewski spór o Wilno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3B990D8" w14:textId="703FAD32" w:rsidR="00CF402B" w:rsidRPr="005C41C9" w:rsidRDefault="002A5B10" w:rsidP="00CF402B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>
              <w:rPr>
                <w:rFonts w:cstheme="minorHAnsi"/>
              </w:rPr>
              <w:t>–</w:t>
            </w:r>
            <w:r w:rsidR="00156017" w:rsidRPr="005C41C9">
              <w:rPr>
                <w:rFonts w:cstheme="minorHAnsi"/>
              </w:rPr>
              <w:t xml:space="preserve"> stosuje pojęcie </w:t>
            </w:r>
            <w:r w:rsidR="00CF402B" w:rsidRPr="005C41C9">
              <w:rPr>
                <w:rFonts w:cstheme="minorHAnsi"/>
                <w:i/>
              </w:rPr>
              <w:t>linia Curzona</w:t>
            </w:r>
          </w:p>
          <w:p w14:paraId="60F69A97" w14:textId="2FF37132" w:rsidR="00CF402B" w:rsidRPr="005C41C9" w:rsidRDefault="002A5B10" w:rsidP="000A008A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</w:t>
            </w:r>
            <w:r w:rsidR="00CF402B" w:rsidRPr="005C41C9">
              <w:rPr>
                <w:rFonts w:eastAsia="Times" w:cstheme="minorHAnsi"/>
              </w:rPr>
              <w:t>lokalizuje w czasie</w:t>
            </w:r>
            <w:r w:rsidR="00DD04CA">
              <w:rPr>
                <w:rFonts w:eastAsia="Times" w:cstheme="minorHAnsi"/>
              </w:rPr>
              <w:t>:</w:t>
            </w:r>
            <w:r w:rsidR="00CF402B" w:rsidRPr="005C41C9">
              <w:rPr>
                <w:rFonts w:eastAsia="Times" w:cstheme="minorHAnsi"/>
              </w:rPr>
              <w:t xml:space="preserve"> zawarcie sojuszu II RP z URL (IV 1920), utw</w:t>
            </w:r>
            <w:r w:rsidR="00CF402B" w:rsidRPr="005C41C9">
              <w:rPr>
                <w:rFonts w:eastAsia="Times" w:cstheme="minorHAnsi"/>
              </w:rPr>
              <w:t>o</w:t>
            </w:r>
            <w:r w:rsidR="00CF402B" w:rsidRPr="005C41C9">
              <w:rPr>
                <w:rFonts w:eastAsia="Times" w:cstheme="minorHAnsi"/>
              </w:rPr>
              <w:t>rzenie</w:t>
            </w:r>
            <w:r w:rsidR="00156017" w:rsidRPr="005C41C9">
              <w:rPr>
                <w:rFonts w:eastAsia="Times" w:cstheme="minorHAnsi"/>
              </w:rPr>
              <w:t xml:space="preserve"> Rady Obrony Państwa (VII 1920)</w:t>
            </w:r>
            <w:r w:rsidR="000A008A" w:rsidRPr="005C41C9">
              <w:rPr>
                <w:rFonts w:eastAsia="Times" w:cstheme="minorHAnsi"/>
              </w:rPr>
              <w:t>, przyłączenie Litwy Środkowej</w:t>
            </w:r>
            <w:r w:rsidR="00DD04CA">
              <w:rPr>
                <w:rFonts w:eastAsia="Times" w:cstheme="minorHAnsi"/>
              </w:rPr>
              <w:t xml:space="preserve"> </w:t>
            </w:r>
            <w:r w:rsidR="000A008A" w:rsidRPr="005C41C9">
              <w:rPr>
                <w:rFonts w:eastAsia="Times" w:cstheme="minorHAnsi"/>
              </w:rPr>
              <w:t>do Polski (1922)</w:t>
            </w:r>
          </w:p>
          <w:p w14:paraId="6F9570D0" w14:textId="23ECA1BD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CF402B" w:rsidRPr="005C41C9">
              <w:rPr>
                <w:rFonts w:eastAsia="Times" w:cstheme="minorHAnsi"/>
              </w:rPr>
              <w:t xml:space="preserve"> lokalizuje w czasie i przestrzeni zajęcie K</w:t>
            </w:r>
            <w:r w:rsidR="00CF402B" w:rsidRPr="005C41C9">
              <w:rPr>
                <w:rFonts w:eastAsia="Times" w:cstheme="minorHAnsi"/>
              </w:rPr>
              <w:t>i</w:t>
            </w:r>
            <w:r w:rsidR="00CF402B" w:rsidRPr="005C41C9">
              <w:rPr>
                <w:rFonts w:eastAsia="Times" w:cstheme="minorHAnsi"/>
              </w:rPr>
              <w:t>jowa przez wojsk</w:t>
            </w:r>
            <w:r w:rsidR="00156017" w:rsidRPr="005C41C9">
              <w:rPr>
                <w:rFonts w:eastAsia="Times" w:cstheme="minorHAnsi"/>
              </w:rPr>
              <w:t>a po</w:t>
            </w:r>
            <w:r w:rsidR="00156017" w:rsidRPr="005C41C9">
              <w:rPr>
                <w:rFonts w:eastAsia="Times" w:cstheme="minorHAnsi"/>
              </w:rPr>
              <w:t>l</w:t>
            </w:r>
            <w:r w:rsidR="00156017" w:rsidRPr="005C41C9">
              <w:rPr>
                <w:rFonts w:eastAsia="Times" w:cstheme="minorHAnsi"/>
              </w:rPr>
              <w:t>skie i ukraińskie (V 1920)</w:t>
            </w:r>
          </w:p>
          <w:p w14:paraId="5315D339" w14:textId="196D25E5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CF402B" w:rsidRPr="005C41C9">
              <w:rPr>
                <w:rFonts w:eastAsia="Times" w:cstheme="minorHAnsi"/>
              </w:rPr>
              <w:t xml:space="preserve"> lokalizuje w prz</w:t>
            </w:r>
            <w:r w:rsidR="00CF402B" w:rsidRPr="005C41C9">
              <w:rPr>
                <w:rFonts w:eastAsia="Times" w:cstheme="minorHAnsi"/>
              </w:rPr>
              <w:t>e</w:t>
            </w:r>
            <w:r w:rsidR="00CF402B" w:rsidRPr="005C41C9">
              <w:rPr>
                <w:rFonts w:eastAsia="Times" w:cstheme="minorHAnsi"/>
              </w:rPr>
              <w:t>strzeni</w:t>
            </w:r>
            <w:r w:rsidR="001B33EC">
              <w:rPr>
                <w:rFonts w:eastAsia="Times" w:cstheme="minorHAnsi"/>
              </w:rPr>
              <w:t>:</w:t>
            </w:r>
            <w:r w:rsidR="00CF402B" w:rsidRPr="005C41C9">
              <w:rPr>
                <w:rFonts w:eastAsia="Times" w:cstheme="minorHAnsi"/>
              </w:rPr>
              <w:t xml:space="preserve"> linię</w:t>
            </w:r>
            <w:r w:rsidR="00156017" w:rsidRPr="005C41C9">
              <w:rPr>
                <w:rFonts w:eastAsia="Times" w:cstheme="minorHAnsi"/>
              </w:rPr>
              <w:t xml:space="preserve"> Curzona</w:t>
            </w:r>
            <w:r w:rsidR="000A008A" w:rsidRPr="005C41C9">
              <w:rPr>
                <w:rFonts w:eastAsia="Times" w:cstheme="minorHAnsi"/>
              </w:rPr>
              <w:t>, bitwę pod Komarowem (VIII 1920)</w:t>
            </w:r>
          </w:p>
          <w:p w14:paraId="07550EB2" w14:textId="1CCA47CD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identyfikuje </w:t>
            </w:r>
            <w:r w:rsidR="002A05F8">
              <w:rPr>
                <w:rFonts w:cstheme="minorHAnsi"/>
              </w:rPr>
              <w:t>postacie:</w:t>
            </w:r>
            <w:r w:rsidR="00CF402B" w:rsidRPr="005C41C9">
              <w:rPr>
                <w:rFonts w:cstheme="minorHAnsi"/>
              </w:rPr>
              <w:t xml:space="preserve"> </w:t>
            </w:r>
            <w:proofErr w:type="spellStart"/>
            <w:r w:rsidR="00CF402B" w:rsidRPr="005C41C9">
              <w:rPr>
                <w:rFonts w:cstheme="minorHAnsi"/>
              </w:rPr>
              <w:t>Symona</w:t>
            </w:r>
            <w:proofErr w:type="spellEnd"/>
            <w:r w:rsidR="00CF402B" w:rsidRPr="005C41C9">
              <w:rPr>
                <w:rFonts w:cstheme="minorHAnsi"/>
              </w:rPr>
              <w:t xml:space="preserve"> Petlury, Wł</w:t>
            </w:r>
            <w:r w:rsidR="00CF402B" w:rsidRPr="005C41C9">
              <w:rPr>
                <w:rFonts w:cstheme="minorHAnsi"/>
              </w:rPr>
              <w:t>a</w:t>
            </w:r>
            <w:r w:rsidR="00CF402B" w:rsidRPr="005C41C9">
              <w:rPr>
                <w:rFonts w:cstheme="minorHAnsi"/>
              </w:rPr>
              <w:t>dy</w:t>
            </w:r>
            <w:r w:rsidR="00D40B38" w:rsidRPr="005C41C9">
              <w:rPr>
                <w:rFonts w:cstheme="minorHAnsi"/>
              </w:rPr>
              <w:t>sława Grabskiego</w:t>
            </w:r>
          </w:p>
          <w:p w14:paraId="52225934" w14:textId="6A7F959A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wyjaśnia, w jakich okolicznościach doszło do zawarcia sojuszu polsko</w:t>
            </w:r>
            <w:r w:rsidR="009636F7">
              <w:rPr>
                <w:rFonts w:cstheme="minorHAnsi"/>
              </w:rPr>
              <w:t>-</w:t>
            </w:r>
            <w:r w:rsidR="00CF402B" w:rsidRPr="005C41C9">
              <w:rPr>
                <w:rFonts w:cstheme="minorHAnsi"/>
              </w:rPr>
              <w:t>ukraińskiego</w:t>
            </w:r>
          </w:p>
          <w:p w14:paraId="0AC4FDDB" w14:textId="2DCD03E6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wyjaśnia, jakie skutki polityczne i militarne </w:t>
            </w:r>
            <w:r w:rsidR="00CF402B" w:rsidRPr="005C41C9">
              <w:rPr>
                <w:rFonts w:cstheme="minorHAnsi"/>
              </w:rPr>
              <w:lastRenderedPageBreak/>
              <w:t>miała ofensywa bo</w:t>
            </w:r>
            <w:r w:rsidR="00CF402B" w:rsidRPr="005C41C9">
              <w:rPr>
                <w:rFonts w:cstheme="minorHAnsi"/>
              </w:rPr>
              <w:t>l</w:t>
            </w:r>
            <w:r w:rsidR="00CF402B" w:rsidRPr="005C41C9">
              <w:rPr>
                <w:rFonts w:cstheme="minorHAnsi"/>
              </w:rPr>
              <w:t>szewików w 1920 r.</w:t>
            </w:r>
          </w:p>
          <w:p w14:paraId="432EDAFB" w14:textId="0D503596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D40B38" w:rsidRPr="005C41C9">
              <w:rPr>
                <w:rFonts w:eastAsia="Times" w:cstheme="minorHAnsi"/>
              </w:rPr>
              <w:t xml:space="preserve"> wyjaśnia, na czym polegał polski plan obrony Warszawy przed wojskami bo</w:t>
            </w:r>
            <w:r w:rsidR="00D40B38" w:rsidRPr="005C41C9">
              <w:rPr>
                <w:rFonts w:eastAsia="Times" w:cstheme="minorHAnsi"/>
              </w:rPr>
              <w:t>l</w:t>
            </w:r>
            <w:r w:rsidR="00D40B38" w:rsidRPr="005C41C9">
              <w:rPr>
                <w:rFonts w:eastAsia="Times" w:cstheme="minorHAnsi"/>
              </w:rPr>
              <w:t>szewickimi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793A400" w14:textId="65631608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="00CF402B" w:rsidRPr="005C41C9">
              <w:rPr>
                <w:rFonts w:cstheme="minorHAnsi"/>
              </w:rPr>
              <w:t xml:space="preserve"> </w:t>
            </w:r>
            <w:r w:rsidR="00CF402B" w:rsidRPr="005C41C9">
              <w:rPr>
                <w:rFonts w:eastAsia="Times" w:cstheme="minorHAnsi"/>
              </w:rPr>
              <w:t>lokalizuje w czasie zawarcie traktatu brz</w:t>
            </w:r>
            <w:r w:rsidR="00CF402B" w:rsidRPr="005C41C9">
              <w:rPr>
                <w:rFonts w:eastAsia="Times" w:cstheme="minorHAnsi"/>
              </w:rPr>
              <w:t>e</w:t>
            </w:r>
            <w:r w:rsidR="00CF402B" w:rsidRPr="005C41C9">
              <w:rPr>
                <w:rFonts w:eastAsia="Times" w:cstheme="minorHAnsi"/>
              </w:rPr>
              <w:t>skiego z URL</w:t>
            </w:r>
            <w:r w:rsidR="00156017" w:rsidRPr="005C41C9">
              <w:rPr>
                <w:rFonts w:eastAsia="Times" w:cstheme="minorHAnsi"/>
              </w:rPr>
              <w:t xml:space="preserve"> (II 1918)</w:t>
            </w:r>
          </w:p>
          <w:p w14:paraId="76078583" w14:textId="3426CFC1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identyfikuje posta</w:t>
            </w:r>
            <w:r w:rsidR="00B2205F">
              <w:rPr>
                <w:rFonts w:cstheme="minorHAnsi"/>
              </w:rPr>
              <w:t xml:space="preserve">cie: </w:t>
            </w:r>
            <w:r w:rsidR="00B2205F" w:rsidRPr="005C41C9">
              <w:rPr>
                <w:rFonts w:cstheme="minorHAnsi"/>
              </w:rPr>
              <w:t>Tadeusza Rozwado</w:t>
            </w:r>
            <w:r w:rsidR="00B2205F" w:rsidRPr="005C41C9">
              <w:rPr>
                <w:rFonts w:cstheme="minorHAnsi"/>
              </w:rPr>
              <w:t>w</w:t>
            </w:r>
            <w:r w:rsidR="00B2205F" w:rsidRPr="005C41C9">
              <w:rPr>
                <w:rFonts w:cstheme="minorHAnsi"/>
              </w:rPr>
              <w:t xml:space="preserve">skiego, </w:t>
            </w:r>
            <w:r w:rsidR="000A008A" w:rsidRPr="005C41C9">
              <w:rPr>
                <w:rFonts w:cstheme="minorHAnsi"/>
              </w:rPr>
              <w:t>Siemiona B</w:t>
            </w:r>
            <w:r w:rsidR="000A008A" w:rsidRPr="005C41C9">
              <w:rPr>
                <w:rFonts w:cstheme="minorHAnsi"/>
              </w:rPr>
              <w:t>u</w:t>
            </w:r>
            <w:r w:rsidR="000A008A" w:rsidRPr="005C41C9">
              <w:rPr>
                <w:rFonts w:cstheme="minorHAnsi"/>
              </w:rPr>
              <w:t>dionnego</w:t>
            </w:r>
          </w:p>
          <w:p w14:paraId="1999F9FD" w14:textId="34F630B0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przedstawia proces tworzenia się pa</w:t>
            </w:r>
            <w:r w:rsidR="00CF402B" w:rsidRPr="005C41C9">
              <w:rPr>
                <w:rFonts w:cstheme="minorHAnsi"/>
              </w:rPr>
              <w:t>ń</w:t>
            </w:r>
            <w:r w:rsidR="00CF402B" w:rsidRPr="005C41C9">
              <w:rPr>
                <w:rFonts w:cstheme="minorHAnsi"/>
              </w:rPr>
              <w:t>stwowości ukraińskiej w Galicji Wschodniej</w:t>
            </w:r>
          </w:p>
          <w:p w14:paraId="70FB977F" w14:textId="6E1E683A" w:rsidR="00D40B38" w:rsidRPr="005C41C9" w:rsidRDefault="002A5B10" w:rsidP="00D40B38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D40B38" w:rsidRPr="005C41C9">
              <w:rPr>
                <w:rFonts w:cstheme="minorHAnsi"/>
              </w:rPr>
              <w:t xml:space="preserve"> omawia walki Pol</w:t>
            </w:r>
            <w:r w:rsidR="00D40B38" w:rsidRPr="005C41C9">
              <w:rPr>
                <w:rFonts w:cstheme="minorHAnsi"/>
              </w:rPr>
              <w:t>a</w:t>
            </w:r>
            <w:r w:rsidR="00D40B38" w:rsidRPr="005C41C9">
              <w:rPr>
                <w:rFonts w:cstheme="minorHAnsi"/>
              </w:rPr>
              <w:t>ków o Lwów, Galicję Wschodnią i Wołyń w latach 1918</w:t>
            </w:r>
            <w:r>
              <w:rPr>
                <w:rFonts w:cstheme="minorHAnsi"/>
              </w:rPr>
              <w:t>–</w:t>
            </w:r>
            <w:r w:rsidR="00D40B38" w:rsidRPr="005C41C9">
              <w:rPr>
                <w:rFonts w:cstheme="minorHAnsi"/>
              </w:rPr>
              <w:t>1919</w:t>
            </w:r>
          </w:p>
          <w:p w14:paraId="77F553E9" w14:textId="2B78DDA8" w:rsidR="00D40B38" w:rsidRPr="005C41C9" w:rsidRDefault="002A5B10" w:rsidP="00D40B38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D40B38" w:rsidRPr="005C41C9">
              <w:rPr>
                <w:rFonts w:eastAsia="Times" w:cstheme="minorHAnsi"/>
              </w:rPr>
              <w:t xml:space="preserve"> omawia etapy Bitwy Warszawskiej</w:t>
            </w:r>
          </w:p>
          <w:p w14:paraId="19A1117A" w14:textId="5C361817" w:rsidR="00D40B38" w:rsidRPr="005C41C9" w:rsidRDefault="002A5B10" w:rsidP="00D40B38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D40B38" w:rsidRPr="005C41C9">
              <w:rPr>
                <w:rFonts w:eastAsia="Times" w:cstheme="minorHAnsi"/>
              </w:rPr>
              <w:t xml:space="preserve"> porównuje siły obu armii biorących udział w Bitwie Warszawskiej</w:t>
            </w:r>
          </w:p>
          <w:p w14:paraId="3E30470E" w14:textId="77777777" w:rsidR="00CF402B" w:rsidRPr="005C41C9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22BD53" w14:textId="194DA5C7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CF402B" w:rsidRPr="005C41C9">
              <w:rPr>
                <w:rFonts w:eastAsia="Times" w:cstheme="minorHAnsi"/>
              </w:rPr>
              <w:t xml:space="preserve"> ocenia polityczne i militarne znaczenie Bitwy Warszawskiej</w:t>
            </w:r>
          </w:p>
          <w:p w14:paraId="18C5FFCF" w14:textId="3B9B190D" w:rsidR="00CF402B" w:rsidRPr="005C41C9" w:rsidRDefault="002A5B10" w:rsidP="001B33EC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CF402B" w:rsidRPr="005C41C9">
              <w:rPr>
                <w:rFonts w:eastAsia="Times" w:cstheme="minorHAnsi"/>
              </w:rPr>
              <w:t xml:space="preserve"> ocenia sposób ro</w:t>
            </w:r>
            <w:r w:rsidR="00CF402B" w:rsidRPr="005C41C9">
              <w:rPr>
                <w:rFonts w:eastAsia="Times" w:cstheme="minorHAnsi"/>
              </w:rPr>
              <w:t>z</w:t>
            </w:r>
            <w:r w:rsidR="00CF402B" w:rsidRPr="005C41C9">
              <w:rPr>
                <w:rFonts w:eastAsia="Times" w:cstheme="minorHAnsi"/>
              </w:rPr>
              <w:t>wiązania polsko</w:t>
            </w:r>
            <w:r w:rsidR="009636F7">
              <w:rPr>
                <w:rFonts w:eastAsia="Times" w:cstheme="minorHAnsi"/>
              </w:rPr>
              <w:t>-</w:t>
            </w:r>
            <w:r w:rsidR="00CF402B" w:rsidRPr="005C41C9">
              <w:rPr>
                <w:rFonts w:eastAsia="Times" w:cstheme="minorHAnsi"/>
              </w:rPr>
              <w:t>litewskiego sporu o Wilno</w:t>
            </w:r>
          </w:p>
        </w:tc>
      </w:tr>
      <w:tr w:rsidR="00CF402B" w:rsidRPr="005C41C9" w14:paraId="36B17D4F" w14:textId="77777777" w:rsidTr="00A001A4">
        <w:trPr>
          <w:gridBefore w:val="1"/>
          <w:wBefore w:w="6" w:type="dxa"/>
          <w:trHeight w:val="552"/>
        </w:trPr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830979B" w14:textId="25B8DBF8" w:rsidR="00CF402B" w:rsidRPr="005C41C9" w:rsidRDefault="00CF402B" w:rsidP="00CF402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5C41C9">
              <w:rPr>
                <w:rFonts w:cstheme="minorHAnsi"/>
                <w:lang w:eastAsia="pl-PL"/>
              </w:rPr>
              <w:lastRenderedPageBreak/>
              <w:t>Rządy parlame</w:t>
            </w:r>
            <w:r w:rsidRPr="005C41C9">
              <w:rPr>
                <w:rFonts w:cstheme="minorHAnsi"/>
                <w:lang w:eastAsia="pl-PL"/>
              </w:rPr>
              <w:t>n</w:t>
            </w:r>
            <w:r w:rsidRPr="005C41C9">
              <w:rPr>
                <w:rFonts w:cstheme="minorHAnsi"/>
                <w:lang w:eastAsia="pl-PL"/>
              </w:rPr>
              <w:t>tarne</w:t>
            </w:r>
            <w:r w:rsidR="00D50DE0" w:rsidRPr="005C41C9">
              <w:rPr>
                <w:rFonts w:cstheme="minorHAnsi"/>
                <w:lang w:eastAsia="pl-PL"/>
              </w:rPr>
              <w:t xml:space="preserve"> i sanacyjne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4FD3C" w14:textId="77777777" w:rsidR="00CF402B" w:rsidRPr="005C41C9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Konstytucja marcowa</w:t>
            </w:r>
          </w:p>
          <w:p w14:paraId="6392DB6B" w14:textId="77777777" w:rsidR="002505D0" w:rsidRPr="005C41C9" w:rsidRDefault="002505D0" w:rsidP="002505D0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Elekcja i śmierć prezydenta Narutowicza</w:t>
            </w:r>
          </w:p>
          <w:p w14:paraId="1A788EF4" w14:textId="77777777" w:rsidR="002505D0" w:rsidRPr="005C41C9" w:rsidRDefault="00CF402B" w:rsidP="002505D0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Rządy parlamentarne w II Rzeczypospolitej</w:t>
            </w:r>
            <w:r w:rsidR="002505D0"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 </w:t>
            </w:r>
          </w:p>
          <w:p w14:paraId="01CCDD5E" w14:textId="741927BB" w:rsidR="002505D0" w:rsidRPr="005C41C9" w:rsidRDefault="002505D0" w:rsidP="002505D0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Geneza przewrotu majowego</w:t>
            </w:r>
          </w:p>
          <w:p w14:paraId="6D341314" w14:textId="77777777" w:rsidR="002505D0" w:rsidRPr="005C41C9" w:rsidRDefault="002505D0" w:rsidP="002505D0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Przewrót majowy</w:t>
            </w:r>
          </w:p>
          <w:p w14:paraId="3814E209" w14:textId="1E10DB2B" w:rsidR="002505D0" w:rsidRPr="005C41C9" w:rsidRDefault="002505D0" w:rsidP="002505D0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Scena polityczna II Rzeczypospolitej</w:t>
            </w:r>
          </w:p>
          <w:p w14:paraId="326CA9B6" w14:textId="77777777" w:rsidR="002505D0" w:rsidRPr="005C41C9" w:rsidRDefault="002505D0" w:rsidP="002505D0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Nowela sierpniowa</w:t>
            </w:r>
          </w:p>
          <w:p w14:paraId="0DB76869" w14:textId="77777777" w:rsidR="002505D0" w:rsidRPr="005C41C9" w:rsidRDefault="002505D0" w:rsidP="002505D0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Rządy sanacyjne</w:t>
            </w:r>
          </w:p>
          <w:p w14:paraId="5680C8AD" w14:textId="77777777" w:rsidR="002505D0" w:rsidRPr="005C41C9" w:rsidRDefault="002505D0" w:rsidP="002505D0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Represje wobec opozycji</w:t>
            </w:r>
          </w:p>
          <w:p w14:paraId="502D4DF3" w14:textId="77777777" w:rsidR="002505D0" w:rsidRPr="005C41C9" w:rsidRDefault="002505D0" w:rsidP="002505D0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Konstytucja kwietniowa</w:t>
            </w:r>
          </w:p>
          <w:p w14:paraId="78BBDB5A" w14:textId="77777777" w:rsidR="002505D0" w:rsidRPr="005C41C9" w:rsidRDefault="002505D0" w:rsidP="002505D0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Obóz sanacyjny po śmierci Piłsudskiego</w:t>
            </w:r>
          </w:p>
          <w:p w14:paraId="49687D76" w14:textId="07B0DF31" w:rsidR="00CF402B" w:rsidRPr="005C41C9" w:rsidRDefault="002505D0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Polski autorytaryzm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A88C96C" w14:textId="4923D1A9" w:rsidR="00D40B38" w:rsidRPr="005C41C9" w:rsidRDefault="002A5B10" w:rsidP="00D40B38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>
              <w:rPr>
                <w:rFonts w:cstheme="minorHAnsi"/>
              </w:rPr>
              <w:t>–</w:t>
            </w:r>
            <w:r w:rsidR="00D40B38" w:rsidRPr="005C41C9">
              <w:rPr>
                <w:rFonts w:cstheme="minorHAnsi"/>
              </w:rPr>
              <w:t xml:space="preserve"> stosuje pojęcia</w:t>
            </w:r>
            <w:r w:rsidR="00DD04CA">
              <w:rPr>
                <w:rFonts w:cstheme="minorHAnsi"/>
              </w:rPr>
              <w:t>:</w:t>
            </w:r>
            <w:r w:rsidR="00D40B38" w:rsidRPr="005C41C9">
              <w:rPr>
                <w:rFonts w:cstheme="minorHAnsi"/>
                <w:i/>
              </w:rPr>
              <w:t xml:space="preserve"> san</w:t>
            </w:r>
            <w:r w:rsidR="00D40B38" w:rsidRPr="005C41C9">
              <w:rPr>
                <w:rFonts w:cstheme="minorHAnsi"/>
                <w:i/>
              </w:rPr>
              <w:t>a</w:t>
            </w:r>
            <w:r w:rsidR="00D40B38" w:rsidRPr="005C41C9">
              <w:rPr>
                <w:rFonts w:cstheme="minorHAnsi"/>
                <w:i/>
              </w:rPr>
              <w:t>cja, autorytaryzm</w:t>
            </w:r>
          </w:p>
          <w:p w14:paraId="48A20018" w14:textId="2E9660C4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</w:t>
            </w:r>
            <w:r w:rsidR="00CF402B" w:rsidRPr="005C41C9">
              <w:rPr>
                <w:rFonts w:eastAsia="Times" w:cstheme="minorHAnsi"/>
              </w:rPr>
              <w:t>lokalizuje w czasie</w:t>
            </w:r>
            <w:r w:rsidR="00DD04CA">
              <w:rPr>
                <w:rFonts w:eastAsia="Times" w:cstheme="minorHAnsi"/>
              </w:rPr>
              <w:t>:</w:t>
            </w:r>
            <w:r w:rsidR="00CF402B" w:rsidRPr="005C41C9">
              <w:rPr>
                <w:rFonts w:eastAsia="Times" w:cstheme="minorHAnsi"/>
              </w:rPr>
              <w:t xml:space="preserve"> uchwalenie konstytucji marcowej (17 III 1921),</w:t>
            </w:r>
            <w:r w:rsidR="00CF402B" w:rsidRPr="005C41C9">
              <w:rPr>
                <w:rFonts w:cstheme="minorHAnsi"/>
              </w:rPr>
              <w:t xml:space="preserve"> </w:t>
            </w:r>
            <w:r w:rsidR="00CF402B" w:rsidRPr="005C41C9">
              <w:rPr>
                <w:rFonts w:eastAsia="Times" w:cstheme="minorHAnsi"/>
              </w:rPr>
              <w:t>zabójstwo prezydenta G. Narutowicza (16 XII 1922)</w:t>
            </w:r>
            <w:r w:rsidR="00D40B38" w:rsidRPr="005C41C9">
              <w:rPr>
                <w:rFonts w:eastAsia="Times" w:cstheme="minorHAnsi"/>
              </w:rPr>
              <w:t>, przewrót maj</w:t>
            </w:r>
            <w:r w:rsidR="00D40B38" w:rsidRPr="005C41C9">
              <w:rPr>
                <w:rFonts w:eastAsia="Times" w:cstheme="minorHAnsi"/>
              </w:rPr>
              <w:t>o</w:t>
            </w:r>
            <w:r w:rsidR="00D40B38" w:rsidRPr="005C41C9">
              <w:rPr>
                <w:rFonts w:eastAsia="Times" w:cstheme="minorHAnsi"/>
              </w:rPr>
              <w:t>wy (12</w:t>
            </w:r>
            <w:r>
              <w:rPr>
                <w:rFonts w:eastAsia="Times" w:cstheme="minorHAnsi"/>
              </w:rPr>
              <w:t>–</w:t>
            </w:r>
            <w:r w:rsidR="00D40B38" w:rsidRPr="005C41C9">
              <w:rPr>
                <w:rFonts w:eastAsia="Times" w:cstheme="minorHAnsi"/>
              </w:rPr>
              <w:t>15 V 1926), konstytucję kwietniową (24 IV 1935)</w:t>
            </w:r>
          </w:p>
          <w:p w14:paraId="09EA6599" w14:textId="74234B51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identyfikuje </w:t>
            </w:r>
            <w:r w:rsidR="002A05F8">
              <w:rPr>
                <w:rFonts w:cstheme="minorHAnsi"/>
              </w:rPr>
              <w:t>postacie:</w:t>
            </w:r>
            <w:r w:rsidR="00156017" w:rsidRPr="005C41C9">
              <w:rPr>
                <w:rFonts w:cstheme="minorHAnsi"/>
              </w:rPr>
              <w:t xml:space="preserve"> </w:t>
            </w:r>
            <w:r w:rsidR="00641766" w:rsidRPr="005C41C9">
              <w:rPr>
                <w:rFonts w:cstheme="minorHAnsi"/>
              </w:rPr>
              <w:t>Gabriela Narutowicza</w:t>
            </w:r>
            <w:r w:rsidR="00D40B38" w:rsidRPr="005C41C9">
              <w:rPr>
                <w:rFonts w:cstheme="minorHAnsi"/>
              </w:rPr>
              <w:t>,</w:t>
            </w:r>
            <w:r w:rsidR="00CF402B" w:rsidRPr="005C41C9">
              <w:rPr>
                <w:rFonts w:cstheme="minorHAnsi"/>
              </w:rPr>
              <w:t xml:space="preserve"> </w:t>
            </w:r>
            <w:r w:rsidR="00D40B38" w:rsidRPr="005C41C9">
              <w:rPr>
                <w:rFonts w:cstheme="minorHAnsi"/>
              </w:rPr>
              <w:t>Józefa Piłsudskiego, Ignacego Mościckiego</w:t>
            </w:r>
          </w:p>
          <w:p w14:paraId="00486000" w14:textId="5E6010C2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omawia ustrój II Rz</w:t>
            </w:r>
            <w:r w:rsidR="00CF402B" w:rsidRPr="005C41C9">
              <w:rPr>
                <w:rFonts w:cstheme="minorHAnsi"/>
              </w:rPr>
              <w:t>e</w:t>
            </w:r>
            <w:r w:rsidR="00CF402B" w:rsidRPr="005C41C9">
              <w:rPr>
                <w:rFonts w:cstheme="minorHAnsi"/>
              </w:rPr>
              <w:t>czypospolitej na po</w:t>
            </w:r>
            <w:r w:rsidR="00CF402B" w:rsidRPr="005C41C9">
              <w:rPr>
                <w:rFonts w:cstheme="minorHAnsi"/>
              </w:rPr>
              <w:t>d</w:t>
            </w:r>
            <w:r w:rsidR="00CF402B" w:rsidRPr="005C41C9">
              <w:rPr>
                <w:rFonts w:cstheme="minorHAnsi"/>
              </w:rPr>
              <w:t>stawie konstytucji ma</w:t>
            </w:r>
            <w:r w:rsidR="00CF402B" w:rsidRPr="005C41C9">
              <w:rPr>
                <w:rFonts w:cstheme="minorHAnsi"/>
              </w:rPr>
              <w:t>r</w:t>
            </w:r>
            <w:r w:rsidR="00CF402B" w:rsidRPr="005C41C9">
              <w:rPr>
                <w:rFonts w:cstheme="minorHAnsi"/>
              </w:rPr>
              <w:t>cowej</w:t>
            </w:r>
          </w:p>
          <w:p w14:paraId="3BE77602" w14:textId="29D4475D" w:rsidR="00D40B38" w:rsidRPr="005C41C9" w:rsidRDefault="002A5B10" w:rsidP="00D40B38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D40B38" w:rsidRPr="005C41C9">
              <w:rPr>
                <w:rFonts w:cstheme="minorHAnsi"/>
              </w:rPr>
              <w:t xml:space="preserve"> wymienia skutki pol</w:t>
            </w:r>
            <w:r w:rsidR="00D40B38" w:rsidRPr="005C41C9">
              <w:rPr>
                <w:rFonts w:cstheme="minorHAnsi"/>
              </w:rPr>
              <w:t>i</w:t>
            </w:r>
            <w:r w:rsidR="00D40B38" w:rsidRPr="005C41C9">
              <w:rPr>
                <w:rFonts w:cstheme="minorHAnsi"/>
              </w:rPr>
              <w:t>tyczne przewrotu m</w:t>
            </w:r>
            <w:r w:rsidR="00D40B38" w:rsidRPr="005C41C9">
              <w:rPr>
                <w:rFonts w:cstheme="minorHAnsi"/>
              </w:rPr>
              <w:t>a</w:t>
            </w:r>
            <w:r w:rsidR="00D40B38" w:rsidRPr="005C41C9">
              <w:rPr>
                <w:rFonts w:cstheme="minorHAnsi"/>
              </w:rPr>
              <w:t>jowego</w:t>
            </w:r>
          </w:p>
          <w:p w14:paraId="629034FA" w14:textId="74908988" w:rsidR="00D40B38" w:rsidRPr="005C41C9" w:rsidRDefault="002A5B10" w:rsidP="00D40B38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D40B38" w:rsidRPr="005C41C9">
              <w:rPr>
                <w:rFonts w:cstheme="minorHAnsi"/>
              </w:rPr>
              <w:t xml:space="preserve"> wyjaśnia, jakie zmi</w:t>
            </w:r>
            <w:r w:rsidR="00D40B38" w:rsidRPr="005C41C9">
              <w:rPr>
                <w:rFonts w:cstheme="minorHAnsi"/>
              </w:rPr>
              <w:t>a</w:t>
            </w:r>
            <w:r w:rsidR="00D40B38" w:rsidRPr="005C41C9">
              <w:rPr>
                <w:rFonts w:cstheme="minorHAnsi"/>
              </w:rPr>
              <w:t>ny ustrojowe wprow</w:t>
            </w:r>
            <w:r w:rsidR="00D40B38" w:rsidRPr="005C41C9">
              <w:rPr>
                <w:rFonts w:cstheme="minorHAnsi"/>
              </w:rPr>
              <w:t>a</w:t>
            </w:r>
            <w:r w:rsidR="00D40B38" w:rsidRPr="005C41C9">
              <w:rPr>
                <w:rFonts w:cstheme="minorHAnsi"/>
              </w:rPr>
              <w:t>dziła konstytucja kwietniowa</w:t>
            </w:r>
          </w:p>
          <w:p w14:paraId="73978310" w14:textId="77777777" w:rsidR="00CF402B" w:rsidRPr="005C41C9" w:rsidRDefault="00CF402B" w:rsidP="00CF402B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3D6CE257" w14:textId="58A4CA86" w:rsidR="00D40B38" w:rsidRPr="005C41C9" w:rsidRDefault="002A5B10" w:rsidP="00D40B38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>
              <w:rPr>
                <w:rFonts w:cstheme="minorHAnsi"/>
              </w:rPr>
              <w:lastRenderedPageBreak/>
              <w:t>–</w:t>
            </w:r>
            <w:r w:rsidR="00D40B38" w:rsidRPr="005C41C9">
              <w:rPr>
                <w:rFonts w:cstheme="minorHAnsi"/>
              </w:rPr>
              <w:t xml:space="preserve"> stosuje pojęcie </w:t>
            </w:r>
            <w:r w:rsidR="00D40B38" w:rsidRPr="005C41C9">
              <w:rPr>
                <w:rFonts w:cstheme="minorHAnsi"/>
                <w:i/>
              </w:rPr>
              <w:t>pa</w:t>
            </w:r>
            <w:r w:rsidR="00D40B38" w:rsidRPr="005C41C9">
              <w:rPr>
                <w:rFonts w:cstheme="minorHAnsi"/>
                <w:i/>
              </w:rPr>
              <w:t>r</w:t>
            </w:r>
            <w:r w:rsidR="00D40B38" w:rsidRPr="005C41C9">
              <w:rPr>
                <w:rFonts w:cstheme="minorHAnsi"/>
                <w:i/>
              </w:rPr>
              <w:t>tyjniactwo</w:t>
            </w:r>
          </w:p>
          <w:p w14:paraId="168BFD52" w14:textId="152338B7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</w:t>
            </w:r>
            <w:r w:rsidR="00CF402B" w:rsidRPr="005C41C9">
              <w:rPr>
                <w:rFonts w:eastAsia="Times" w:cstheme="minorHAnsi"/>
              </w:rPr>
              <w:t>lokalizuje w czasie</w:t>
            </w:r>
            <w:r w:rsidR="00DD04CA">
              <w:rPr>
                <w:rFonts w:eastAsia="Times" w:cstheme="minorHAnsi"/>
              </w:rPr>
              <w:t>:</w:t>
            </w:r>
            <w:r w:rsidR="00CF402B" w:rsidRPr="005C41C9">
              <w:rPr>
                <w:rFonts w:eastAsia="Times" w:cstheme="minorHAnsi"/>
              </w:rPr>
              <w:t xml:space="preserve"> </w:t>
            </w:r>
            <w:r w:rsidR="00D40B38" w:rsidRPr="005C41C9">
              <w:rPr>
                <w:rFonts w:eastAsia="Times" w:cstheme="minorHAnsi"/>
              </w:rPr>
              <w:t>prezydenturę I. M</w:t>
            </w:r>
            <w:r w:rsidR="00D40B38" w:rsidRPr="005C41C9">
              <w:rPr>
                <w:rFonts w:eastAsia="Times" w:cstheme="minorHAnsi"/>
              </w:rPr>
              <w:t>o</w:t>
            </w:r>
            <w:r w:rsidR="00D40B38" w:rsidRPr="005C41C9">
              <w:rPr>
                <w:rFonts w:eastAsia="Times" w:cstheme="minorHAnsi"/>
              </w:rPr>
              <w:t>ścickiego (VI 1926–IX 1939), uchwalenie n</w:t>
            </w:r>
            <w:r w:rsidR="00D40B38" w:rsidRPr="005C41C9">
              <w:rPr>
                <w:rFonts w:eastAsia="Times" w:cstheme="minorHAnsi"/>
              </w:rPr>
              <w:t>o</w:t>
            </w:r>
            <w:r w:rsidR="00D40B38" w:rsidRPr="005C41C9">
              <w:rPr>
                <w:rFonts w:eastAsia="Times" w:cstheme="minorHAnsi"/>
              </w:rPr>
              <w:t>weli sierpniowej (1926), śmierć J. Piłsu</w:t>
            </w:r>
            <w:r w:rsidR="00D40B38" w:rsidRPr="005C41C9">
              <w:rPr>
                <w:rFonts w:eastAsia="Times" w:cstheme="minorHAnsi"/>
              </w:rPr>
              <w:t>d</w:t>
            </w:r>
            <w:r w:rsidR="00D40B38" w:rsidRPr="005C41C9">
              <w:rPr>
                <w:rFonts w:eastAsia="Times" w:cstheme="minorHAnsi"/>
              </w:rPr>
              <w:t>skiego (12 V 1935)</w:t>
            </w:r>
          </w:p>
          <w:p w14:paraId="1381E212" w14:textId="0343794F" w:rsidR="00CF402B" w:rsidRPr="005C41C9" w:rsidRDefault="002A5B10" w:rsidP="00156017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identyfikuje </w:t>
            </w:r>
            <w:r w:rsidR="002A05F8">
              <w:rPr>
                <w:rFonts w:cstheme="minorHAnsi"/>
              </w:rPr>
              <w:t>postacie:</w:t>
            </w:r>
            <w:r w:rsidR="00CF402B" w:rsidRPr="005C41C9">
              <w:rPr>
                <w:rFonts w:cstheme="minorHAnsi"/>
              </w:rPr>
              <w:t xml:space="preserve"> </w:t>
            </w:r>
            <w:r w:rsidR="00156017" w:rsidRPr="005C41C9">
              <w:rPr>
                <w:rFonts w:cstheme="minorHAnsi"/>
              </w:rPr>
              <w:t>Stanisława Wojci</w:t>
            </w:r>
            <w:r w:rsidR="00156017" w:rsidRPr="005C41C9">
              <w:rPr>
                <w:rFonts w:cstheme="minorHAnsi"/>
              </w:rPr>
              <w:t>e</w:t>
            </w:r>
            <w:r w:rsidR="00156017" w:rsidRPr="005C41C9">
              <w:rPr>
                <w:rFonts w:cstheme="minorHAnsi"/>
              </w:rPr>
              <w:t>chowskiego</w:t>
            </w:r>
            <w:r w:rsidR="00BA6B47">
              <w:rPr>
                <w:rFonts w:cstheme="minorHAnsi"/>
              </w:rPr>
              <w:t>,</w:t>
            </w:r>
            <w:r w:rsidR="00D40B38" w:rsidRPr="005C41C9">
              <w:rPr>
                <w:rFonts w:cstheme="minorHAnsi"/>
              </w:rPr>
              <w:t xml:space="preserve"> Wincent</w:t>
            </w:r>
            <w:r w:rsidR="00D40B38" w:rsidRPr="005C41C9">
              <w:rPr>
                <w:rFonts w:cstheme="minorHAnsi"/>
              </w:rPr>
              <w:t>e</w:t>
            </w:r>
            <w:r w:rsidR="00D40B38" w:rsidRPr="005C41C9">
              <w:rPr>
                <w:rFonts w:cstheme="minorHAnsi"/>
              </w:rPr>
              <w:t xml:space="preserve">go Witosa, </w:t>
            </w:r>
            <w:r w:rsidR="000544EC" w:rsidRPr="005C41C9">
              <w:rPr>
                <w:rFonts w:cstheme="minorHAnsi"/>
              </w:rPr>
              <w:t xml:space="preserve">Romana Dmowskiego, </w:t>
            </w:r>
            <w:r w:rsidR="00D40B38" w:rsidRPr="005C41C9">
              <w:rPr>
                <w:rFonts w:cstheme="minorHAnsi"/>
              </w:rPr>
              <w:t>Józefa Becka, Edwarda Rydza</w:t>
            </w:r>
            <w:r w:rsidR="00D3602D">
              <w:rPr>
                <w:rFonts w:cstheme="minorHAnsi"/>
              </w:rPr>
              <w:t>-</w:t>
            </w:r>
            <w:r w:rsidR="00D40B38" w:rsidRPr="005C41C9">
              <w:rPr>
                <w:rFonts w:cstheme="minorHAnsi"/>
              </w:rPr>
              <w:t>Śmigłego</w:t>
            </w:r>
          </w:p>
          <w:p w14:paraId="78CA979D" w14:textId="6618E3CE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przedstawia zakres p</w:t>
            </w:r>
            <w:r w:rsidR="00516049">
              <w:rPr>
                <w:rFonts w:cstheme="minorHAnsi"/>
              </w:rPr>
              <w:t>r</w:t>
            </w:r>
            <w:r w:rsidR="00CF402B" w:rsidRPr="005C41C9">
              <w:rPr>
                <w:rFonts w:cstheme="minorHAnsi"/>
              </w:rPr>
              <w:t>aw i wolności obyw</w:t>
            </w:r>
            <w:r w:rsidR="00CF402B" w:rsidRPr="005C41C9">
              <w:rPr>
                <w:rFonts w:cstheme="minorHAnsi"/>
              </w:rPr>
              <w:t>a</w:t>
            </w:r>
            <w:r w:rsidR="00CF402B" w:rsidRPr="005C41C9">
              <w:rPr>
                <w:rFonts w:cstheme="minorHAnsi"/>
              </w:rPr>
              <w:t>telskich określonych w konstytucji marcowej</w:t>
            </w:r>
          </w:p>
          <w:p w14:paraId="00EEAE21" w14:textId="5ED2D900" w:rsidR="00CF402B" w:rsidRPr="005C41C9" w:rsidRDefault="002A5B10" w:rsidP="00156017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charakteryzuje rządy parlamentarne w II Rzeczypospolitej</w:t>
            </w:r>
          </w:p>
          <w:p w14:paraId="1DB0D038" w14:textId="60C2E6BE" w:rsidR="00D40B38" w:rsidRPr="005C41C9" w:rsidRDefault="002A5B10" w:rsidP="00D40B38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D40B38" w:rsidRPr="005C41C9">
              <w:rPr>
                <w:rFonts w:cstheme="minorHAnsi"/>
              </w:rPr>
              <w:t xml:space="preserve"> wyjaśnia, na czym polegała dekompozycja obozu sanacji po </w:t>
            </w:r>
            <w:r w:rsidR="00D40B38" w:rsidRPr="005C41C9">
              <w:rPr>
                <w:rFonts w:cstheme="minorHAnsi"/>
              </w:rPr>
              <w:lastRenderedPageBreak/>
              <w:t>śmierci Józefa Piłsu</w:t>
            </w:r>
            <w:r w:rsidR="00D40B38" w:rsidRPr="005C41C9">
              <w:rPr>
                <w:rFonts w:cstheme="minorHAnsi"/>
              </w:rPr>
              <w:t>d</w:t>
            </w:r>
            <w:r w:rsidR="00D40B38" w:rsidRPr="005C41C9">
              <w:rPr>
                <w:rFonts w:cstheme="minorHAnsi"/>
              </w:rPr>
              <w:t>skiego</w:t>
            </w:r>
          </w:p>
          <w:p w14:paraId="0F276264" w14:textId="15BAC739" w:rsidR="00D40B38" w:rsidRPr="005C41C9" w:rsidRDefault="002A5B10" w:rsidP="000544EC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D40B38" w:rsidRPr="005C41C9">
              <w:rPr>
                <w:rFonts w:cstheme="minorHAnsi"/>
              </w:rPr>
              <w:t xml:space="preserve"> omawia cechy ustroju autorytarnego w Polsce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EE316DD" w14:textId="4E918159" w:rsidR="00D40B38" w:rsidRPr="005C41C9" w:rsidRDefault="002A5B10" w:rsidP="00D40B38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="00CF402B" w:rsidRPr="005C41C9">
              <w:rPr>
                <w:rFonts w:cstheme="minorHAnsi"/>
              </w:rPr>
              <w:t xml:space="preserve"> </w:t>
            </w:r>
            <w:r w:rsidR="00CF402B" w:rsidRPr="005C41C9">
              <w:rPr>
                <w:rFonts w:eastAsia="Times" w:cstheme="minorHAnsi"/>
              </w:rPr>
              <w:t>lokalizuje w czasie</w:t>
            </w:r>
            <w:r w:rsidR="00DD04CA">
              <w:rPr>
                <w:rFonts w:eastAsia="Times" w:cstheme="minorHAnsi"/>
              </w:rPr>
              <w:t>:</w:t>
            </w:r>
            <w:r w:rsidR="00CF402B" w:rsidRPr="005C41C9">
              <w:rPr>
                <w:rFonts w:eastAsia="Times" w:cstheme="minorHAnsi"/>
              </w:rPr>
              <w:t xml:space="preserve"> </w:t>
            </w:r>
            <w:r w:rsidR="00CF402B" w:rsidRPr="005C41C9">
              <w:rPr>
                <w:rFonts w:cstheme="minorHAnsi"/>
              </w:rPr>
              <w:t>wybor</w:t>
            </w:r>
            <w:r w:rsidR="00156017" w:rsidRPr="005C41C9">
              <w:rPr>
                <w:rFonts w:cstheme="minorHAnsi"/>
              </w:rPr>
              <w:t>y do Sejmu I kadencji (XI 1922)</w:t>
            </w:r>
            <w:r w:rsidR="00D40B38" w:rsidRPr="005C41C9">
              <w:rPr>
                <w:rFonts w:cstheme="minorHAnsi"/>
              </w:rPr>
              <w:t>,</w:t>
            </w:r>
            <w:r w:rsidR="000544EC" w:rsidRPr="005C41C9">
              <w:rPr>
                <w:rFonts w:cstheme="minorHAnsi"/>
              </w:rPr>
              <w:t xml:space="preserve"> p</w:t>
            </w:r>
            <w:r w:rsidR="000544EC" w:rsidRPr="005C41C9">
              <w:rPr>
                <w:rFonts w:cstheme="minorHAnsi"/>
              </w:rPr>
              <w:t>o</w:t>
            </w:r>
            <w:r w:rsidR="000544EC" w:rsidRPr="005C41C9">
              <w:rPr>
                <w:rFonts w:cstheme="minorHAnsi"/>
              </w:rPr>
              <w:t>wołanie rządu Chjeno</w:t>
            </w:r>
            <w:r w:rsidR="00D3602D">
              <w:rPr>
                <w:rFonts w:cstheme="minorHAnsi"/>
              </w:rPr>
              <w:t>-</w:t>
            </w:r>
            <w:r w:rsidR="000544EC" w:rsidRPr="005C41C9">
              <w:rPr>
                <w:rFonts w:cstheme="minorHAnsi"/>
              </w:rPr>
              <w:t>Piasta (V 1926),</w:t>
            </w:r>
            <w:r w:rsidR="00D40B38" w:rsidRPr="005C41C9">
              <w:rPr>
                <w:rFonts w:eastAsia="Times" w:cstheme="minorHAnsi"/>
              </w:rPr>
              <w:t xml:space="preserve"> p</w:t>
            </w:r>
            <w:r w:rsidR="00D40B38" w:rsidRPr="005C41C9">
              <w:rPr>
                <w:rFonts w:eastAsia="Times" w:cstheme="minorHAnsi"/>
              </w:rPr>
              <w:t>o</w:t>
            </w:r>
            <w:r w:rsidR="00D40B38" w:rsidRPr="005C41C9">
              <w:rPr>
                <w:rFonts w:eastAsia="Times" w:cstheme="minorHAnsi"/>
              </w:rPr>
              <w:t xml:space="preserve">wstanie BBWR (1928), </w:t>
            </w:r>
            <w:r w:rsidR="000544EC" w:rsidRPr="005C41C9">
              <w:rPr>
                <w:rFonts w:eastAsia="Times" w:cstheme="minorHAnsi"/>
              </w:rPr>
              <w:t xml:space="preserve">wybory brzeskie (XI 1930), </w:t>
            </w:r>
            <w:r w:rsidR="00D40B38" w:rsidRPr="005C41C9">
              <w:rPr>
                <w:rFonts w:eastAsia="Times" w:cstheme="minorHAnsi"/>
              </w:rPr>
              <w:t>proces brzeski (1931–1932)</w:t>
            </w:r>
          </w:p>
          <w:p w14:paraId="367EB6B6" w14:textId="18A42681" w:rsidR="00D40B38" w:rsidRPr="005C41C9" w:rsidRDefault="002A5B10" w:rsidP="00D40B38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identyfikuje </w:t>
            </w:r>
            <w:r w:rsidR="002A05F8">
              <w:rPr>
                <w:rFonts w:cstheme="minorHAnsi"/>
              </w:rPr>
              <w:t>postacie:</w:t>
            </w:r>
            <w:r w:rsidR="00CF402B" w:rsidRPr="005C41C9">
              <w:rPr>
                <w:rFonts w:cstheme="minorHAnsi"/>
              </w:rPr>
              <w:t xml:space="preserve"> </w:t>
            </w:r>
            <w:r w:rsidR="00D40B38" w:rsidRPr="005C41C9">
              <w:rPr>
                <w:rFonts w:cstheme="minorHAnsi"/>
              </w:rPr>
              <w:t>Władysława Grabski</w:t>
            </w:r>
            <w:r w:rsidR="00D40B38" w:rsidRPr="005C41C9">
              <w:rPr>
                <w:rFonts w:cstheme="minorHAnsi"/>
              </w:rPr>
              <w:t>e</w:t>
            </w:r>
            <w:r w:rsidR="00D40B38" w:rsidRPr="005C41C9">
              <w:rPr>
                <w:rFonts w:cstheme="minorHAnsi"/>
              </w:rPr>
              <w:t>go,</w:t>
            </w:r>
            <w:r>
              <w:rPr>
                <w:rFonts w:cstheme="minorHAnsi"/>
              </w:rPr>
              <w:t xml:space="preserve"> </w:t>
            </w:r>
            <w:r w:rsidR="000544EC" w:rsidRPr="005C41C9">
              <w:rPr>
                <w:rFonts w:cstheme="minorHAnsi"/>
              </w:rPr>
              <w:t xml:space="preserve">Macieja Rataja, Ignacego Daszyńskiego, Wojciecha Korfantego, </w:t>
            </w:r>
            <w:r w:rsidR="00D40B38" w:rsidRPr="005C41C9">
              <w:rPr>
                <w:rFonts w:cstheme="minorHAnsi"/>
              </w:rPr>
              <w:t>Walerego Sławka</w:t>
            </w:r>
          </w:p>
          <w:p w14:paraId="525A4155" w14:textId="4474F257" w:rsidR="00D40B38" w:rsidRPr="005C41C9" w:rsidRDefault="002A5B10" w:rsidP="00D40B38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D40B38" w:rsidRPr="005C41C9">
              <w:rPr>
                <w:rFonts w:cstheme="minorHAnsi"/>
              </w:rPr>
              <w:t xml:space="preserve"> omawia przejawy kryzysu politycznego w Polsce w połowie lat 20. XX w.</w:t>
            </w:r>
          </w:p>
          <w:p w14:paraId="783A6DB1" w14:textId="704BB93B" w:rsidR="00D40B38" w:rsidRPr="005C41C9" w:rsidRDefault="002A5B10" w:rsidP="00D40B38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D40B38" w:rsidRPr="005C41C9">
              <w:rPr>
                <w:rFonts w:cstheme="minorHAnsi"/>
              </w:rPr>
              <w:t xml:space="preserve"> omawia przebieg przewrotu majowego</w:t>
            </w:r>
          </w:p>
          <w:p w14:paraId="748F257F" w14:textId="45F9E9B9" w:rsidR="00D40B38" w:rsidRPr="005C41C9" w:rsidRDefault="002A5B10" w:rsidP="00D40B38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D40B38" w:rsidRPr="005C41C9">
              <w:rPr>
                <w:rFonts w:cstheme="minorHAnsi"/>
              </w:rPr>
              <w:t xml:space="preserve"> wymienia ugrupow</w:t>
            </w:r>
            <w:r w:rsidR="00D40B38" w:rsidRPr="005C41C9">
              <w:rPr>
                <w:rFonts w:cstheme="minorHAnsi"/>
              </w:rPr>
              <w:t>a</w:t>
            </w:r>
            <w:r w:rsidR="00D40B38" w:rsidRPr="005C41C9">
              <w:rPr>
                <w:rFonts w:cstheme="minorHAnsi"/>
              </w:rPr>
              <w:t>nia opozycyjne wobec rządów sanacji</w:t>
            </w:r>
          </w:p>
          <w:p w14:paraId="06B00C71" w14:textId="3F1C0F46" w:rsidR="00CF402B" w:rsidRPr="005C41C9" w:rsidRDefault="002A5B10" w:rsidP="00DD04CA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D40B38" w:rsidRPr="005C41C9">
              <w:rPr>
                <w:rFonts w:cstheme="minorHAnsi"/>
              </w:rPr>
              <w:t xml:space="preserve"> wyjaśnia, w jaki sp</w:t>
            </w:r>
            <w:r w:rsidR="00D40B38" w:rsidRPr="005C41C9">
              <w:rPr>
                <w:rFonts w:cstheme="minorHAnsi"/>
              </w:rPr>
              <w:t>o</w:t>
            </w:r>
            <w:r w:rsidR="00D40B38" w:rsidRPr="005C41C9">
              <w:rPr>
                <w:rFonts w:cstheme="minorHAnsi"/>
              </w:rPr>
              <w:t xml:space="preserve">sób sanacja rozprawiła </w:t>
            </w:r>
            <w:r w:rsidR="00D40B38" w:rsidRPr="005C41C9">
              <w:rPr>
                <w:rFonts w:cstheme="minorHAnsi"/>
              </w:rPr>
              <w:lastRenderedPageBreak/>
              <w:t xml:space="preserve">się </w:t>
            </w:r>
            <w:r w:rsidR="00840EFE">
              <w:rPr>
                <w:rFonts w:cstheme="minorHAnsi"/>
              </w:rPr>
              <w:t>z</w:t>
            </w:r>
            <w:r w:rsidR="00D40B38" w:rsidRPr="005C41C9">
              <w:rPr>
                <w:rFonts w:cstheme="minorHAnsi"/>
              </w:rPr>
              <w:t xml:space="preserve"> opozycją polityc</w:t>
            </w:r>
            <w:r w:rsidR="00D40B38" w:rsidRPr="005C41C9">
              <w:rPr>
                <w:rFonts w:cstheme="minorHAnsi"/>
              </w:rPr>
              <w:t>z</w:t>
            </w:r>
            <w:r w:rsidR="00D40B38" w:rsidRPr="005C41C9">
              <w:rPr>
                <w:rFonts w:cstheme="minorHAnsi"/>
              </w:rPr>
              <w:t>ną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099707D" w14:textId="7E7CB16B" w:rsidR="00D40B38" w:rsidRPr="005C41C9" w:rsidRDefault="002A5B10" w:rsidP="00D40B38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="00D40B38" w:rsidRPr="005C41C9">
              <w:rPr>
                <w:rFonts w:cstheme="minorHAnsi"/>
              </w:rPr>
              <w:t xml:space="preserve"> </w:t>
            </w:r>
            <w:r w:rsidR="00D40B38" w:rsidRPr="005C41C9">
              <w:rPr>
                <w:rFonts w:eastAsia="Times" w:cstheme="minorHAnsi"/>
              </w:rPr>
              <w:t>lokalizuje w czasie</w:t>
            </w:r>
            <w:r w:rsidR="00DD04CA">
              <w:rPr>
                <w:rFonts w:eastAsia="Times" w:cstheme="minorHAnsi"/>
              </w:rPr>
              <w:t>:</w:t>
            </w:r>
            <w:r w:rsidR="00D40B38" w:rsidRPr="005C41C9">
              <w:rPr>
                <w:rFonts w:eastAsia="Times" w:cstheme="minorHAnsi"/>
              </w:rPr>
              <w:t xml:space="preserve"> </w:t>
            </w:r>
          </w:p>
          <w:p w14:paraId="397D34D7" w14:textId="1A76D652" w:rsidR="00D40B38" w:rsidRPr="005C41C9" w:rsidRDefault="000544EC" w:rsidP="00D40B38">
            <w:pPr>
              <w:spacing w:after="0" w:line="240" w:lineRule="auto"/>
              <w:rPr>
                <w:rFonts w:eastAsia="Times" w:cstheme="minorHAnsi"/>
              </w:rPr>
            </w:pPr>
            <w:r w:rsidRPr="005C41C9">
              <w:rPr>
                <w:rFonts w:eastAsia="Times" w:cstheme="minorHAnsi"/>
              </w:rPr>
              <w:t xml:space="preserve">Kongres Obrony Prawa i Wolności Ludu (VI 1930), </w:t>
            </w:r>
            <w:r w:rsidR="00D40B38" w:rsidRPr="005C41C9">
              <w:rPr>
                <w:rFonts w:eastAsia="Times" w:cstheme="minorHAnsi"/>
              </w:rPr>
              <w:t xml:space="preserve">założenie obozu w Berezie Kartuskiej (1934), </w:t>
            </w:r>
            <w:r w:rsidRPr="005C41C9">
              <w:rPr>
                <w:rFonts w:eastAsia="Times" w:cstheme="minorHAnsi"/>
              </w:rPr>
              <w:t xml:space="preserve">powstanie ONR (1934), </w:t>
            </w:r>
            <w:r w:rsidR="00D40B38" w:rsidRPr="005C41C9">
              <w:rPr>
                <w:rFonts w:eastAsia="Times" w:cstheme="minorHAnsi"/>
              </w:rPr>
              <w:t xml:space="preserve">powstanie Frontu </w:t>
            </w:r>
            <w:proofErr w:type="spellStart"/>
            <w:r w:rsidR="00D40B38" w:rsidRPr="005C41C9">
              <w:rPr>
                <w:rFonts w:eastAsia="Times" w:cstheme="minorHAnsi"/>
              </w:rPr>
              <w:t>Morges</w:t>
            </w:r>
            <w:proofErr w:type="spellEnd"/>
            <w:r w:rsidR="00D40B38" w:rsidRPr="005C41C9">
              <w:rPr>
                <w:rFonts w:eastAsia="Times" w:cstheme="minorHAnsi"/>
              </w:rPr>
              <w:t xml:space="preserve"> (1936), </w:t>
            </w:r>
            <w:r w:rsidRPr="005C41C9">
              <w:rPr>
                <w:rFonts w:eastAsia="Times" w:cstheme="minorHAnsi"/>
              </w:rPr>
              <w:t>powstanie OZN (1937)</w:t>
            </w:r>
          </w:p>
          <w:p w14:paraId="0ADF8C85" w14:textId="2E8C2AFF" w:rsidR="000544EC" w:rsidRPr="005C41C9" w:rsidRDefault="002A5B10" w:rsidP="000544EC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0544EC" w:rsidRPr="005C41C9">
              <w:rPr>
                <w:rFonts w:cstheme="minorHAnsi"/>
              </w:rPr>
              <w:t xml:space="preserve"> charakteryzuje scenę polityczną II Rzeczyp</w:t>
            </w:r>
            <w:r w:rsidR="000544EC" w:rsidRPr="005C41C9">
              <w:rPr>
                <w:rFonts w:cstheme="minorHAnsi"/>
              </w:rPr>
              <w:t>o</w:t>
            </w:r>
            <w:r w:rsidR="000544EC" w:rsidRPr="005C41C9">
              <w:rPr>
                <w:rFonts w:cstheme="minorHAnsi"/>
              </w:rPr>
              <w:t>spolitej</w:t>
            </w:r>
          </w:p>
          <w:p w14:paraId="5F68F986" w14:textId="6D0F9004" w:rsidR="000544EC" w:rsidRPr="005C41C9" w:rsidRDefault="002A5B10" w:rsidP="000544EC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0544EC" w:rsidRPr="005C41C9">
              <w:rPr>
                <w:rFonts w:cstheme="minorHAnsi"/>
              </w:rPr>
              <w:t xml:space="preserve"> wyjaśnia, jaką rolę miał odgrywać BBWR w polskim życiu polityc</w:t>
            </w:r>
            <w:r w:rsidR="000544EC" w:rsidRPr="005C41C9">
              <w:rPr>
                <w:rFonts w:cstheme="minorHAnsi"/>
              </w:rPr>
              <w:t>z</w:t>
            </w:r>
            <w:r w:rsidR="000544EC" w:rsidRPr="005C41C9">
              <w:rPr>
                <w:rFonts w:cstheme="minorHAnsi"/>
              </w:rPr>
              <w:t>nym</w:t>
            </w:r>
          </w:p>
          <w:p w14:paraId="0C5F2382" w14:textId="02350521" w:rsidR="00D40B38" w:rsidRPr="005C41C9" w:rsidRDefault="002A5B10" w:rsidP="00D40B38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D40B38" w:rsidRPr="005C41C9">
              <w:rPr>
                <w:rFonts w:cstheme="minorHAnsi"/>
              </w:rPr>
              <w:t xml:space="preserve"> porównuje pozycję i uprawnienia prezyde</w:t>
            </w:r>
            <w:r w:rsidR="00D40B38" w:rsidRPr="005C41C9">
              <w:rPr>
                <w:rFonts w:cstheme="minorHAnsi"/>
              </w:rPr>
              <w:t>n</w:t>
            </w:r>
            <w:r w:rsidR="00D40B38" w:rsidRPr="005C41C9">
              <w:rPr>
                <w:rFonts w:cstheme="minorHAnsi"/>
              </w:rPr>
              <w:t>ta w konstytucji ma</w:t>
            </w:r>
            <w:r w:rsidR="00D40B38" w:rsidRPr="005C41C9">
              <w:rPr>
                <w:rFonts w:cstheme="minorHAnsi"/>
              </w:rPr>
              <w:t>r</w:t>
            </w:r>
            <w:r w:rsidR="00D40B38" w:rsidRPr="005C41C9">
              <w:rPr>
                <w:rFonts w:cstheme="minorHAnsi"/>
              </w:rPr>
              <w:t>cowej i kwietniowej</w:t>
            </w:r>
          </w:p>
          <w:p w14:paraId="0ABDF36C" w14:textId="77777777" w:rsidR="00CF402B" w:rsidRPr="005C41C9" w:rsidRDefault="00CF402B" w:rsidP="00CF402B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CBB386" w14:textId="2B5199A8" w:rsidR="00D40B38" w:rsidRPr="005C41C9" w:rsidRDefault="002A5B10" w:rsidP="00D40B38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ocenia rządy parl</w:t>
            </w:r>
            <w:r w:rsidR="00CF402B" w:rsidRPr="005C41C9">
              <w:rPr>
                <w:rFonts w:cstheme="minorHAnsi"/>
              </w:rPr>
              <w:t>a</w:t>
            </w:r>
            <w:r w:rsidR="00CF402B" w:rsidRPr="005C41C9">
              <w:rPr>
                <w:rFonts w:cstheme="minorHAnsi"/>
              </w:rPr>
              <w:t>mentarne w II Rzecz</w:t>
            </w:r>
            <w:r w:rsidR="00CF402B" w:rsidRPr="005C41C9">
              <w:rPr>
                <w:rFonts w:cstheme="minorHAnsi"/>
              </w:rPr>
              <w:t>y</w:t>
            </w:r>
            <w:r w:rsidR="00CF402B" w:rsidRPr="005C41C9">
              <w:rPr>
                <w:rFonts w:cstheme="minorHAnsi"/>
              </w:rPr>
              <w:t>pospolitej</w:t>
            </w:r>
          </w:p>
          <w:p w14:paraId="0E4CE89D" w14:textId="008D3DDE" w:rsidR="00D40B38" w:rsidRPr="005C41C9" w:rsidRDefault="002A5B10" w:rsidP="00D40B38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D40B38" w:rsidRPr="005C41C9">
              <w:rPr>
                <w:rFonts w:cstheme="minorHAnsi"/>
              </w:rPr>
              <w:t xml:space="preserve"> ocenia decyzję Józefa Piłsudskiego o dokon</w:t>
            </w:r>
            <w:r w:rsidR="00D40B38" w:rsidRPr="005C41C9">
              <w:rPr>
                <w:rFonts w:cstheme="minorHAnsi"/>
              </w:rPr>
              <w:t>a</w:t>
            </w:r>
            <w:r w:rsidR="00D40B38" w:rsidRPr="005C41C9">
              <w:rPr>
                <w:rFonts w:cstheme="minorHAnsi"/>
              </w:rPr>
              <w:t>niu przewrotu polityc</w:t>
            </w:r>
            <w:r w:rsidR="00D40B38" w:rsidRPr="005C41C9">
              <w:rPr>
                <w:rFonts w:cstheme="minorHAnsi"/>
              </w:rPr>
              <w:t>z</w:t>
            </w:r>
            <w:r w:rsidR="00D40B38" w:rsidRPr="005C41C9">
              <w:rPr>
                <w:rFonts w:cstheme="minorHAnsi"/>
              </w:rPr>
              <w:t>nego w Polsce</w:t>
            </w:r>
          </w:p>
          <w:p w14:paraId="34302969" w14:textId="039FB007" w:rsidR="00CF402B" w:rsidRPr="005C41C9" w:rsidRDefault="002A5B10" w:rsidP="00D40B38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D40B38" w:rsidRPr="005C41C9">
              <w:rPr>
                <w:rFonts w:cstheme="minorHAnsi"/>
              </w:rPr>
              <w:t xml:space="preserve"> ocenia politykę rz</w:t>
            </w:r>
            <w:r w:rsidR="00D40B38" w:rsidRPr="005C41C9">
              <w:rPr>
                <w:rFonts w:cstheme="minorHAnsi"/>
              </w:rPr>
              <w:t>ą</w:t>
            </w:r>
            <w:r w:rsidR="00D40B38" w:rsidRPr="005C41C9">
              <w:rPr>
                <w:rFonts w:cstheme="minorHAnsi"/>
              </w:rPr>
              <w:t>dów sanacji wobec opozycji</w:t>
            </w:r>
          </w:p>
        </w:tc>
      </w:tr>
      <w:tr w:rsidR="00CF402B" w:rsidRPr="005C41C9" w14:paraId="6A9C6CA7" w14:textId="77777777" w:rsidTr="00A001A4">
        <w:trPr>
          <w:gridBefore w:val="1"/>
          <w:wBefore w:w="6" w:type="dxa"/>
          <w:trHeight w:val="552"/>
        </w:trPr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3A2903C" w14:textId="77777777" w:rsidR="00CF402B" w:rsidRPr="005C41C9" w:rsidRDefault="00CF402B" w:rsidP="00CF402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5C41C9">
              <w:rPr>
                <w:rFonts w:cstheme="minorHAnsi"/>
                <w:lang w:eastAsia="pl-PL"/>
              </w:rPr>
              <w:lastRenderedPageBreak/>
              <w:t>Społeczeństwo i gospodarka II Rzeczypospolitej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43499" w14:textId="77777777" w:rsidR="00CF402B" w:rsidRPr="005C41C9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Społeczeństwo II Rzeczypospolitej</w:t>
            </w:r>
          </w:p>
          <w:p w14:paraId="70E2B383" w14:textId="77777777" w:rsidR="00CF402B" w:rsidRPr="005C41C9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Mniejszości narodowe w Rzeczypospolitej</w:t>
            </w:r>
          </w:p>
          <w:p w14:paraId="440D91F0" w14:textId="77777777" w:rsidR="00CF402B" w:rsidRPr="005C41C9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Problemy gospodarcze II Rzeczypospolitej</w:t>
            </w:r>
          </w:p>
          <w:p w14:paraId="57A48D03" w14:textId="77777777" w:rsidR="00CF402B" w:rsidRPr="005C41C9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Reformy Grabskiego</w:t>
            </w:r>
          </w:p>
          <w:p w14:paraId="5EC28A59" w14:textId="77777777" w:rsidR="00CF402B" w:rsidRPr="005C41C9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Budowa portu w Gdyni</w:t>
            </w:r>
          </w:p>
          <w:p w14:paraId="68426580" w14:textId="77777777" w:rsidR="00CF402B" w:rsidRPr="005C41C9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Inwestycje przemysłowe w latach 30.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63CD24A" w14:textId="08C90B61" w:rsidR="00CF402B" w:rsidRPr="005C41C9" w:rsidRDefault="002A5B10" w:rsidP="00CF402B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stosuje pojęci</w:t>
            </w:r>
            <w:r w:rsidR="00156017" w:rsidRPr="005C41C9">
              <w:rPr>
                <w:rFonts w:cstheme="minorHAnsi"/>
              </w:rPr>
              <w:t>e</w:t>
            </w:r>
            <w:r w:rsidR="00CF402B" w:rsidRPr="005C41C9">
              <w:rPr>
                <w:rFonts w:cstheme="minorHAnsi"/>
              </w:rPr>
              <w:t xml:space="preserve"> </w:t>
            </w:r>
            <w:r w:rsidR="00156017" w:rsidRPr="005C41C9">
              <w:rPr>
                <w:rFonts w:cstheme="minorHAnsi"/>
                <w:i/>
              </w:rPr>
              <w:t>Polska A i B</w:t>
            </w:r>
          </w:p>
          <w:p w14:paraId="4CD80AC6" w14:textId="04BD2660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</w:t>
            </w:r>
            <w:r w:rsidR="00CF402B" w:rsidRPr="005C41C9">
              <w:rPr>
                <w:rFonts w:eastAsia="Times" w:cstheme="minorHAnsi"/>
              </w:rPr>
              <w:t>lokalizuje w czasie</w:t>
            </w:r>
            <w:r w:rsidR="00DD04CA">
              <w:rPr>
                <w:rFonts w:eastAsia="Times" w:cstheme="minorHAnsi"/>
              </w:rPr>
              <w:t>:</w:t>
            </w:r>
            <w:r w:rsidR="00CF402B" w:rsidRPr="005C41C9">
              <w:rPr>
                <w:rFonts w:eastAsia="Times" w:cstheme="minorHAnsi"/>
              </w:rPr>
              <w:t xml:space="preserve"> wprowadzenie reformy walutowej (1924), b</w:t>
            </w:r>
            <w:r w:rsidR="00CF402B" w:rsidRPr="005C41C9">
              <w:rPr>
                <w:rFonts w:eastAsia="Times" w:cstheme="minorHAnsi"/>
              </w:rPr>
              <w:t>u</w:t>
            </w:r>
            <w:r w:rsidR="00CF402B" w:rsidRPr="005C41C9">
              <w:rPr>
                <w:rFonts w:eastAsia="Times" w:cstheme="minorHAnsi"/>
              </w:rPr>
              <w:t>dowę Centralnego Okręgu Przemysłowego (1936</w:t>
            </w:r>
            <w:r w:rsidR="0073388C" w:rsidRPr="005C41C9">
              <w:rPr>
                <w:rFonts w:eastAsia="Times" w:cstheme="minorHAnsi"/>
              </w:rPr>
              <w:t>–</w:t>
            </w:r>
            <w:r w:rsidR="00CF402B" w:rsidRPr="005C41C9">
              <w:rPr>
                <w:rFonts w:eastAsia="Times" w:cstheme="minorHAnsi"/>
              </w:rPr>
              <w:t>1939)</w:t>
            </w:r>
          </w:p>
          <w:p w14:paraId="14178558" w14:textId="306746A3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156017" w:rsidRPr="005C41C9">
              <w:rPr>
                <w:rFonts w:eastAsia="Times" w:cstheme="minorHAnsi"/>
              </w:rPr>
              <w:t xml:space="preserve"> lokalizuje w prz</w:t>
            </w:r>
            <w:r w:rsidR="00156017" w:rsidRPr="005C41C9">
              <w:rPr>
                <w:rFonts w:eastAsia="Times" w:cstheme="minorHAnsi"/>
              </w:rPr>
              <w:t>e</w:t>
            </w:r>
            <w:r w:rsidR="00156017" w:rsidRPr="005C41C9">
              <w:rPr>
                <w:rFonts w:eastAsia="Times" w:cstheme="minorHAnsi"/>
              </w:rPr>
              <w:t>strzeni</w:t>
            </w:r>
            <w:r w:rsidR="00516049">
              <w:rPr>
                <w:rFonts w:eastAsia="Times" w:cstheme="minorHAnsi"/>
              </w:rPr>
              <w:t>:</w:t>
            </w:r>
            <w:r w:rsidR="00156017" w:rsidRPr="005C41C9">
              <w:rPr>
                <w:rFonts w:eastAsia="Times" w:cstheme="minorHAnsi"/>
              </w:rPr>
              <w:t xml:space="preserve"> </w:t>
            </w:r>
            <w:r w:rsidR="00CF402B" w:rsidRPr="005C41C9">
              <w:rPr>
                <w:rFonts w:eastAsia="Times" w:cstheme="minorHAnsi"/>
              </w:rPr>
              <w:t>Centralny Okręg Przemysłowy, podział na Polskę A i B</w:t>
            </w:r>
          </w:p>
          <w:p w14:paraId="65634A2C" w14:textId="7738AAAA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identyfikuje </w:t>
            </w:r>
            <w:r w:rsidR="00156017" w:rsidRPr="005C41C9">
              <w:rPr>
                <w:rFonts w:cstheme="minorHAnsi"/>
              </w:rPr>
              <w:t>postać</w:t>
            </w:r>
            <w:r w:rsidR="00CF402B" w:rsidRPr="005C41C9">
              <w:rPr>
                <w:rFonts w:cstheme="minorHAnsi"/>
              </w:rPr>
              <w:t xml:space="preserve"> Eugeniusza Kwiatko</w:t>
            </w:r>
            <w:r w:rsidR="00CF402B" w:rsidRPr="005C41C9">
              <w:rPr>
                <w:rFonts w:cstheme="minorHAnsi"/>
              </w:rPr>
              <w:t>w</w:t>
            </w:r>
            <w:r w:rsidR="00CF402B" w:rsidRPr="005C41C9">
              <w:rPr>
                <w:rFonts w:cstheme="minorHAnsi"/>
              </w:rPr>
              <w:t>skiego</w:t>
            </w:r>
          </w:p>
          <w:p w14:paraId="2D216595" w14:textId="732FD48F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wymienia mniejszości narodowe i wyznani</w:t>
            </w:r>
            <w:r w:rsidR="00CF402B" w:rsidRPr="005C41C9">
              <w:rPr>
                <w:rFonts w:cstheme="minorHAnsi"/>
              </w:rPr>
              <w:t>o</w:t>
            </w:r>
            <w:r w:rsidR="00CF402B" w:rsidRPr="005C41C9">
              <w:rPr>
                <w:rFonts w:cstheme="minorHAnsi"/>
              </w:rPr>
              <w:t xml:space="preserve">we w społeczeństwie II Rzeczypospolitej </w:t>
            </w:r>
          </w:p>
          <w:p w14:paraId="207F2CA2" w14:textId="7E9B3841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wyjaśnia, dlaczego Gdynia była nazywana </w:t>
            </w:r>
            <w:r w:rsidR="00F2673B" w:rsidRPr="005C41C9">
              <w:rPr>
                <w:rFonts w:cstheme="minorHAnsi"/>
              </w:rPr>
              <w:t>„</w:t>
            </w:r>
            <w:r w:rsidR="00CF402B" w:rsidRPr="005C41C9">
              <w:rPr>
                <w:rFonts w:cstheme="minorHAnsi"/>
              </w:rPr>
              <w:t>polskim oknem na świat</w:t>
            </w:r>
            <w:r w:rsidR="00F2673B" w:rsidRPr="005C41C9">
              <w:rPr>
                <w:rFonts w:cstheme="minorHAnsi"/>
              </w:rPr>
              <w:t>”</w:t>
            </w:r>
          </w:p>
          <w:p w14:paraId="3010C527" w14:textId="1A1B6B9B" w:rsidR="00CF402B" w:rsidRPr="005C41C9" w:rsidRDefault="002A5B10" w:rsidP="001B33EC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F2673B" w:rsidRPr="005C41C9">
              <w:rPr>
                <w:rFonts w:cstheme="minorHAnsi"/>
              </w:rPr>
              <w:t xml:space="preserve"> wymienia przykłady inwestycji zrealizow</w:t>
            </w:r>
            <w:r w:rsidR="00F2673B" w:rsidRPr="005C41C9">
              <w:rPr>
                <w:rFonts w:cstheme="minorHAnsi"/>
              </w:rPr>
              <w:t>a</w:t>
            </w:r>
            <w:r w:rsidR="00F2673B" w:rsidRPr="005C41C9">
              <w:rPr>
                <w:rFonts w:cstheme="minorHAnsi"/>
              </w:rPr>
              <w:t xml:space="preserve">nych w ramach COP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0E6847F5" w14:textId="5F2E29B7" w:rsidR="00CF402B" w:rsidRPr="005C41C9" w:rsidRDefault="002A5B10" w:rsidP="00CF402B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stosuje pojęci</w:t>
            </w:r>
            <w:r w:rsidR="00156017" w:rsidRPr="005C41C9">
              <w:rPr>
                <w:rFonts w:cstheme="minorHAnsi"/>
              </w:rPr>
              <w:t xml:space="preserve">e </w:t>
            </w:r>
            <w:r w:rsidR="00CF402B" w:rsidRPr="005C41C9">
              <w:rPr>
                <w:rFonts w:cstheme="minorHAnsi"/>
                <w:i/>
              </w:rPr>
              <w:t>wojna celna</w:t>
            </w:r>
          </w:p>
          <w:p w14:paraId="519D2CDD" w14:textId="5C9B7830" w:rsidR="00CF402B" w:rsidRPr="005C41C9" w:rsidRDefault="002A5B10" w:rsidP="00156017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</w:t>
            </w:r>
            <w:r w:rsidR="00CF402B" w:rsidRPr="005C41C9">
              <w:rPr>
                <w:rFonts w:eastAsia="Times" w:cstheme="minorHAnsi"/>
              </w:rPr>
              <w:t>lokalizuje w czasie</w:t>
            </w:r>
            <w:r w:rsidR="00DD04CA">
              <w:rPr>
                <w:rFonts w:eastAsia="Times" w:cstheme="minorHAnsi"/>
              </w:rPr>
              <w:t>:</w:t>
            </w:r>
            <w:r w:rsidR="00CF402B" w:rsidRPr="005C41C9">
              <w:rPr>
                <w:rFonts w:eastAsia="Times" w:cstheme="minorHAnsi"/>
              </w:rPr>
              <w:t xml:space="preserve"> rozpoczęcie budowy portu w Gdyni (1921), </w:t>
            </w:r>
            <w:r w:rsidR="00156017" w:rsidRPr="005C41C9">
              <w:rPr>
                <w:rFonts w:eastAsia="Times" w:cstheme="minorHAnsi"/>
              </w:rPr>
              <w:t>wojnę celną (1925</w:t>
            </w:r>
            <w:r w:rsidR="0073388C" w:rsidRPr="005C41C9">
              <w:rPr>
                <w:rFonts w:eastAsia="Times" w:cstheme="minorHAnsi"/>
              </w:rPr>
              <w:t>–</w:t>
            </w:r>
            <w:r w:rsidR="00156017" w:rsidRPr="005C41C9">
              <w:rPr>
                <w:rFonts w:eastAsia="Times" w:cstheme="minorHAnsi"/>
              </w:rPr>
              <w:t>1934)</w:t>
            </w:r>
          </w:p>
          <w:p w14:paraId="3EE2C806" w14:textId="73AA29EF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CF402B" w:rsidRPr="005C41C9">
              <w:rPr>
                <w:rFonts w:eastAsia="Times" w:cstheme="minorHAnsi"/>
              </w:rPr>
              <w:t xml:space="preserve"> lokalizuje w prz</w:t>
            </w:r>
            <w:r w:rsidR="00CF402B" w:rsidRPr="005C41C9">
              <w:rPr>
                <w:rFonts w:eastAsia="Times" w:cstheme="minorHAnsi"/>
              </w:rPr>
              <w:t>e</w:t>
            </w:r>
            <w:r w:rsidR="00CF402B" w:rsidRPr="005C41C9">
              <w:rPr>
                <w:rFonts w:eastAsia="Times" w:cstheme="minorHAnsi"/>
              </w:rPr>
              <w:t>strzeni główne okręgi przemysłowe</w:t>
            </w:r>
            <w:r w:rsidR="00641766" w:rsidRPr="005C41C9">
              <w:rPr>
                <w:rFonts w:eastAsia="Times" w:cstheme="minorHAnsi"/>
              </w:rPr>
              <w:t xml:space="preserve"> </w:t>
            </w:r>
            <w:r w:rsidR="00156017" w:rsidRPr="005C41C9">
              <w:rPr>
                <w:rFonts w:eastAsia="Times" w:cstheme="minorHAnsi"/>
              </w:rPr>
              <w:t>II Rzecz</w:t>
            </w:r>
            <w:r w:rsidR="00156017" w:rsidRPr="005C41C9">
              <w:rPr>
                <w:rFonts w:eastAsia="Times" w:cstheme="minorHAnsi"/>
              </w:rPr>
              <w:t>y</w:t>
            </w:r>
            <w:r w:rsidR="00156017" w:rsidRPr="005C41C9">
              <w:rPr>
                <w:rFonts w:eastAsia="Times" w:cstheme="minorHAnsi"/>
              </w:rPr>
              <w:t>pospolitej</w:t>
            </w:r>
          </w:p>
          <w:p w14:paraId="1D2057B0" w14:textId="3EB28A20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identyfikuje </w:t>
            </w:r>
            <w:r w:rsidR="00156017" w:rsidRPr="005C41C9">
              <w:rPr>
                <w:rFonts w:cstheme="minorHAnsi"/>
              </w:rPr>
              <w:t>postać Władysława Grabski</w:t>
            </w:r>
            <w:r w:rsidR="00156017" w:rsidRPr="005C41C9">
              <w:rPr>
                <w:rFonts w:cstheme="minorHAnsi"/>
              </w:rPr>
              <w:t>e</w:t>
            </w:r>
            <w:r w:rsidR="00156017" w:rsidRPr="005C41C9">
              <w:rPr>
                <w:rFonts w:cstheme="minorHAnsi"/>
              </w:rPr>
              <w:t>go</w:t>
            </w:r>
          </w:p>
          <w:p w14:paraId="7CD0B5AE" w14:textId="0FCB09C2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0544EC" w:rsidRPr="005C41C9">
              <w:rPr>
                <w:rFonts w:cstheme="minorHAnsi"/>
              </w:rPr>
              <w:t xml:space="preserve"> omawia strukturę etniczną i</w:t>
            </w:r>
            <w:r w:rsidR="00CF402B" w:rsidRPr="005C41C9">
              <w:rPr>
                <w:rFonts w:cstheme="minorHAnsi"/>
              </w:rPr>
              <w:t xml:space="preserve"> wyznaniową społeczeństwa II Rz</w:t>
            </w:r>
            <w:r w:rsidR="00CF402B" w:rsidRPr="005C41C9">
              <w:rPr>
                <w:rFonts w:cstheme="minorHAnsi"/>
              </w:rPr>
              <w:t>e</w:t>
            </w:r>
            <w:r w:rsidR="00CF402B" w:rsidRPr="005C41C9">
              <w:rPr>
                <w:rFonts w:cstheme="minorHAnsi"/>
              </w:rPr>
              <w:t>czypospolitej</w:t>
            </w:r>
          </w:p>
          <w:p w14:paraId="1F7541E7" w14:textId="30EFD5B3" w:rsidR="0073388C" w:rsidRPr="005C41C9" w:rsidRDefault="002A5B10" w:rsidP="0073388C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73388C" w:rsidRPr="005C41C9">
              <w:rPr>
                <w:rFonts w:cstheme="minorHAnsi"/>
              </w:rPr>
              <w:t xml:space="preserve"> wymienia najważnie</w:t>
            </w:r>
            <w:r w:rsidR="0073388C" w:rsidRPr="005C41C9">
              <w:rPr>
                <w:rFonts w:cstheme="minorHAnsi"/>
              </w:rPr>
              <w:t>j</w:t>
            </w:r>
            <w:r w:rsidR="0073388C" w:rsidRPr="005C41C9">
              <w:rPr>
                <w:rFonts w:cstheme="minorHAnsi"/>
              </w:rPr>
              <w:t>sze problemy gosp</w:t>
            </w:r>
            <w:r w:rsidR="0073388C" w:rsidRPr="005C41C9">
              <w:rPr>
                <w:rFonts w:cstheme="minorHAnsi"/>
              </w:rPr>
              <w:t>o</w:t>
            </w:r>
            <w:r w:rsidR="0073388C" w:rsidRPr="005C41C9">
              <w:rPr>
                <w:rFonts w:cstheme="minorHAnsi"/>
              </w:rPr>
              <w:t>darcze, przed którymi stanęła II Rzeczpospol</w:t>
            </w:r>
            <w:r w:rsidR="0073388C" w:rsidRPr="005C41C9">
              <w:rPr>
                <w:rFonts w:cstheme="minorHAnsi"/>
              </w:rPr>
              <w:t>i</w:t>
            </w:r>
            <w:r w:rsidR="0073388C" w:rsidRPr="005C41C9">
              <w:rPr>
                <w:rFonts w:cstheme="minorHAnsi"/>
              </w:rPr>
              <w:t>ta</w:t>
            </w:r>
          </w:p>
          <w:p w14:paraId="7E0F0646" w14:textId="42D45926" w:rsidR="00F2673B" w:rsidRPr="005C41C9" w:rsidRDefault="002A5B10" w:rsidP="0073388C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F2673B" w:rsidRPr="005C41C9">
              <w:rPr>
                <w:rFonts w:cstheme="minorHAnsi"/>
              </w:rPr>
              <w:t xml:space="preserve"> przedstawia problem reformy rolnej w II Rzeczypospolitej</w:t>
            </w:r>
          </w:p>
          <w:p w14:paraId="605A3DCA" w14:textId="57D8E144" w:rsidR="00CF402B" w:rsidRPr="005C41C9" w:rsidRDefault="002A5B10" w:rsidP="00F2673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wyjaśnia, na czym polegała i jakie miała skutki wojna celna z </w:t>
            </w:r>
            <w:r w:rsidR="00CF402B" w:rsidRPr="005C41C9">
              <w:rPr>
                <w:rFonts w:cstheme="minorHAnsi"/>
              </w:rPr>
              <w:lastRenderedPageBreak/>
              <w:t>Niemcami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A4CB85A" w14:textId="56A6970B" w:rsidR="00F2673B" w:rsidRPr="005C41C9" w:rsidRDefault="002A5B10" w:rsidP="00F2673B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>
              <w:rPr>
                <w:rFonts w:cstheme="minorHAnsi"/>
              </w:rPr>
              <w:lastRenderedPageBreak/>
              <w:t>–</w:t>
            </w:r>
            <w:r w:rsidR="00F2673B" w:rsidRPr="005C41C9">
              <w:rPr>
                <w:rFonts w:cstheme="minorHAnsi"/>
              </w:rPr>
              <w:t xml:space="preserve"> stosuje pojęcie </w:t>
            </w:r>
            <w:r w:rsidR="00F2673B" w:rsidRPr="005C41C9">
              <w:rPr>
                <w:rFonts w:cstheme="minorHAnsi"/>
                <w:i/>
              </w:rPr>
              <w:t>et</w:t>
            </w:r>
            <w:r w:rsidR="00F2673B" w:rsidRPr="005C41C9">
              <w:rPr>
                <w:rFonts w:cstheme="minorHAnsi"/>
                <w:i/>
              </w:rPr>
              <w:t>a</w:t>
            </w:r>
            <w:r w:rsidR="00F2673B" w:rsidRPr="005C41C9">
              <w:rPr>
                <w:rFonts w:cstheme="minorHAnsi"/>
                <w:i/>
              </w:rPr>
              <w:t>tyzm</w:t>
            </w:r>
          </w:p>
          <w:p w14:paraId="634056F8" w14:textId="1A669313" w:rsidR="00F2673B" w:rsidRPr="005C41C9" w:rsidRDefault="002A5B10" w:rsidP="00F2673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F2673B" w:rsidRPr="005C41C9">
              <w:rPr>
                <w:rFonts w:cstheme="minorHAnsi"/>
              </w:rPr>
              <w:t xml:space="preserve"> </w:t>
            </w:r>
            <w:r w:rsidR="00F2673B" w:rsidRPr="005C41C9">
              <w:rPr>
                <w:rFonts w:eastAsia="Times" w:cstheme="minorHAnsi"/>
              </w:rPr>
              <w:t>lokalizuje w czasie</w:t>
            </w:r>
            <w:r>
              <w:rPr>
                <w:rFonts w:eastAsia="Times" w:cstheme="minorHAnsi"/>
              </w:rPr>
              <w:t xml:space="preserve"> </w:t>
            </w:r>
            <w:r w:rsidR="00F2673B" w:rsidRPr="005C41C9">
              <w:rPr>
                <w:rFonts w:eastAsia="Times" w:cstheme="minorHAnsi"/>
              </w:rPr>
              <w:t>czteroletni program</w:t>
            </w:r>
          </w:p>
          <w:p w14:paraId="385D56DC" w14:textId="44BB8BDC" w:rsidR="00F2673B" w:rsidRPr="005C41C9" w:rsidRDefault="00F2673B" w:rsidP="00F2673B">
            <w:pPr>
              <w:spacing w:after="0" w:line="240" w:lineRule="auto"/>
              <w:rPr>
                <w:rFonts w:eastAsia="Times" w:cstheme="minorHAnsi"/>
              </w:rPr>
            </w:pPr>
            <w:r w:rsidRPr="005C41C9">
              <w:rPr>
                <w:rFonts w:eastAsia="Times" w:cstheme="minorHAnsi"/>
              </w:rPr>
              <w:t>gospodarczy (1936–1940)</w:t>
            </w:r>
          </w:p>
          <w:p w14:paraId="2BC62727" w14:textId="23978FCB" w:rsidR="00CF402B" w:rsidRPr="005C41C9" w:rsidRDefault="002A5B10" w:rsidP="00156017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CF402B" w:rsidRPr="005C41C9">
              <w:rPr>
                <w:rFonts w:eastAsia="Times" w:cstheme="minorHAnsi"/>
              </w:rPr>
              <w:t xml:space="preserve"> lokalizuje w prz</w:t>
            </w:r>
            <w:r w:rsidR="00CF402B" w:rsidRPr="005C41C9">
              <w:rPr>
                <w:rFonts w:eastAsia="Times" w:cstheme="minorHAnsi"/>
              </w:rPr>
              <w:t>e</w:t>
            </w:r>
            <w:r w:rsidR="00CF402B" w:rsidRPr="005C41C9">
              <w:rPr>
                <w:rFonts w:eastAsia="Times" w:cstheme="minorHAnsi"/>
              </w:rPr>
              <w:t>strzeni województwa,</w:t>
            </w:r>
            <w:r w:rsidR="00F2673B" w:rsidRPr="005C41C9">
              <w:rPr>
                <w:rFonts w:eastAsia="Times" w:cstheme="minorHAnsi"/>
              </w:rPr>
              <w:t xml:space="preserve"> </w:t>
            </w:r>
            <w:r w:rsidR="00CF402B" w:rsidRPr="005C41C9">
              <w:rPr>
                <w:rFonts w:eastAsia="Times" w:cstheme="minorHAnsi"/>
              </w:rPr>
              <w:t>w których dominowali</w:t>
            </w:r>
            <w:r w:rsidR="00641766" w:rsidRPr="005C41C9">
              <w:rPr>
                <w:rFonts w:eastAsia="Times" w:cstheme="minorHAnsi"/>
              </w:rPr>
              <w:t xml:space="preserve"> </w:t>
            </w:r>
            <w:r w:rsidR="00CF402B" w:rsidRPr="005C41C9">
              <w:rPr>
                <w:rFonts w:eastAsia="Times" w:cstheme="minorHAnsi"/>
              </w:rPr>
              <w:t>przedst</w:t>
            </w:r>
            <w:r w:rsidR="00156017" w:rsidRPr="005C41C9">
              <w:rPr>
                <w:rFonts w:eastAsia="Times" w:cstheme="minorHAnsi"/>
              </w:rPr>
              <w:t>awiciele mnie</w:t>
            </w:r>
            <w:r w:rsidR="00156017" w:rsidRPr="005C41C9">
              <w:rPr>
                <w:rFonts w:eastAsia="Times" w:cstheme="minorHAnsi"/>
              </w:rPr>
              <w:t>j</w:t>
            </w:r>
            <w:r w:rsidR="00156017" w:rsidRPr="005C41C9">
              <w:rPr>
                <w:rFonts w:eastAsia="Times" w:cstheme="minorHAnsi"/>
              </w:rPr>
              <w:t>szości narodowych</w:t>
            </w:r>
          </w:p>
          <w:p w14:paraId="6BD8D1EB" w14:textId="6830E346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charakteryzuje mnie</w:t>
            </w:r>
            <w:r w:rsidR="00CF402B" w:rsidRPr="005C41C9">
              <w:rPr>
                <w:rFonts w:cstheme="minorHAnsi"/>
              </w:rPr>
              <w:t>j</w:t>
            </w:r>
            <w:r w:rsidR="00CF402B" w:rsidRPr="005C41C9">
              <w:rPr>
                <w:rFonts w:cstheme="minorHAnsi"/>
              </w:rPr>
              <w:t>szości narodowe z</w:t>
            </w:r>
            <w:r w:rsidR="00CF402B" w:rsidRPr="005C41C9">
              <w:rPr>
                <w:rFonts w:cstheme="minorHAnsi"/>
              </w:rPr>
              <w:t>a</w:t>
            </w:r>
            <w:r w:rsidR="00F2673B" w:rsidRPr="005C41C9">
              <w:rPr>
                <w:rFonts w:cstheme="minorHAnsi"/>
              </w:rPr>
              <w:t xml:space="preserve">mieszkujące </w:t>
            </w:r>
            <w:r w:rsidR="00CF402B" w:rsidRPr="005C41C9">
              <w:rPr>
                <w:rFonts w:cstheme="minorHAnsi"/>
              </w:rPr>
              <w:t>II Rzeczp</w:t>
            </w:r>
            <w:r w:rsidR="00CF402B" w:rsidRPr="005C41C9">
              <w:rPr>
                <w:rFonts w:cstheme="minorHAnsi"/>
              </w:rPr>
              <w:t>o</w:t>
            </w:r>
            <w:r w:rsidR="00CF402B" w:rsidRPr="005C41C9">
              <w:rPr>
                <w:rFonts w:cstheme="minorHAnsi"/>
              </w:rPr>
              <w:t>spolitą</w:t>
            </w:r>
          </w:p>
          <w:p w14:paraId="77FA0609" w14:textId="2ED0A395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przedstawia okolic</w:t>
            </w:r>
            <w:r w:rsidR="00CF402B" w:rsidRPr="005C41C9">
              <w:rPr>
                <w:rFonts w:cstheme="minorHAnsi"/>
              </w:rPr>
              <w:t>z</w:t>
            </w:r>
            <w:r w:rsidR="00CF402B" w:rsidRPr="005C41C9">
              <w:rPr>
                <w:rFonts w:cstheme="minorHAnsi"/>
              </w:rPr>
              <w:t>ności budowy portu w Gdyni</w:t>
            </w:r>
          </w:p>
          <w:p w14:paraId="0CE34CF3" w14:textId="1386F588" w:rsidR="00F2673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F2673B" w:rsidRPr="005C41C9">
              <w:rPr>
                <w:rFonts w:cstheme="minorHAnsi"/>
              </w:rPr>
              <w:t xml:space="preserve"> wyjaśnia, jaką rolę miał odegrać COP w rozwoju gospodarczym Polski</w:t>
            </w:r>
          </w:p>
          <w:p w14:paraId="6AA512F8" w14:textId="240D793D" w:rsidR="00F2673B" w:rsidRPr="005C41C9" w:rsidRDefault="00F2673B" w:rsidP="00CF402B">
            <w:pPr>
              <w:spacing w:after="0" w:line="240" w:lineRule="auto"/>
              <w:rPr>
                <w:rFonts w:cstheme="minorHAnsi"/>
              </w:rPr>
            </w:pPr>
            <w:r w:rsidRPr="005C41C9">
              <w:rPr>
                <w:rFonts w:cstheme="minorHAnsi"/>
              </w:rPr>
              <w:t xml:space="preserve"> </w:t>
            </w:r>
            <w:r w:rsidR="002A5B10"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wymienia cechy ch</w:t>
            </w:r>
            <w:r w:rsidRPr="005C41C9">
              <w:rPr>
                <w:rFonts w:cstheme="minorHAnsi"/>
              </w:rPr>
              <w:t>a</w:t>
            </w:r>
            <w:r w:rsidRPr="005C41C9">
              <w:rPr>
                <w:rFonts w:cstheme="minorHAnsi"/>
              </w:rPr>
              <w:t>rakterystyczne Wielki</w:t>
            </w:r>
            <w:r w:rsidRPr="005C41C9">
              <w:rPr>
                <w:rFonts w:cstheme="minorHAnsi"/>
              </w:rPr>
              <w:t>e</w:t>
            </w:r>
            <w:r w:rsidRPr="005C41C9">
              <w:rPr>
                <w:rFonts w:cstheme="minorHAnsi"/>
              </w:rPr>
              <w:t>go Kryzysu w Polsce</w:t>
            </w:r>
          </w:p>
          <w:p w14:paraId="55D4ACDB" w14:textId="3A6B3DEB" w:rsidR="00CF402B" w:rsidRPr="005C41C9" w:rsidRDefault="002A5B10" w:rsidP="001B33EC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przedstawia zasługi Eugeniusza Kwiatko</w:t>
            </w:r>
            <w:r w:rsidR="00CF402B" w:rsidRPr="005C41C9">
              <w:rPr>
                <w:rFonts w:cstheme="minorHAnsi"/>
              </w:rPr>
              <w:t>w</w:t>
            </w:r>
            <w:r w:rsidR="00CF402B" w:rsidRPr="005C41C9">
              <w:rPr>
                <w:rFonts w:cstheme="minorHAnsi"/>
              </w:rPr>
              <w:t>skiego dla rozwoju polskiej gospodarki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AF834A9" w14:textId="2ADFC034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omawia sytuację prawną mniejszości narodowych w Polsce</w:t>
            </w:r>
          </w:p>
          <w:p w14:paraId="7F090ED5" w14:textId="1CD5A6F4" w:rsidR="00CF402B" w:rsidRPr="005C41C9" w:rsidRDefault="002A5B10" w:rsidP="00F2673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73388C" w:rsidRPr="005C41C9">
              <w:rPr>
                <w:rFonts w:cstheme="minorHAnsi"/>
              </w:rPr>
              <w:t xml:space="preserve"> </w:t>
            </w:r>
            <w:r w:rsidR="00F2673B" w:rsidRPr="005C41C9">
              <w:rPr>
                <w:rFonts w:cstheme="minorHAnsi"/>
              </w:rPr>
              <w:t>przedstawia</w:t>
            </w:r>
            <w:r w:rsidR="0073388C" w:rsidRPr="005C41C9">
              <w:rPr>
                <w:rFonts w:cstheme="minorHAnsi"/>
              </w:rPr>
              <w:t xml:space="preserve"> realiz</w:t>
            </w:r>
            <w:r w:rsidR="0073388C" w:rsidRPr="005C41C9">
              <w:rPr>
                <w:rFonts w:cstheme="minorHAnsi"/>
              </w:rPr>
              <w:t>a</w:t>
            </w:r>
            <w:r w:rsidR="0073388C" w:rsidRPr="005C41C9">
              <w:rPr>
                <w:rFonts w:cstheme="minorHAnsi"/>
              </w:rPr>
              <w:t>cję reform gospoda</w:t>
            </w:r>
            <w:r w:rsidR="0073388C" w:rsidRPr="005C41C9">
              <w:rPr>
                <w:rFonts w:cstheme="minorHAnsi"/>
              </w:rPr>
              <w:t>r</w:t>
            </w:r>
            <w:r w:rsidR="0073388C" w:rsidRPr="005C41C9">
              <w:rPr>
                <w:rFonts w:cstheme="minorHAnsi"/>
              </w:rPr>
              <w:t>czych przez rząd Wł</w:t>
            </w:r>
            <w:r w:rsidR="0073388C" w:rsidRPr="005C41C9">
              <w:rPr>
                <w:rFonts w:cstheme="minorHAnsi"/>
              </w:rPr>
              <w:t>a</w:t>
            </w:r>
            <w:r w:rsidR="0073388C" w:rsidRPr="005C41C9">
              <w:rPr>
                <w:rFonts w:cstheme="minorHAnsi"/>
              </w:rPr>
              <w:t>dysława Grabskiego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8B009C" w14:textId="060E928E" w:rsidR="00156017" w:rsidRPr="005C41C9" w:rsidRDefault="002A5B10" w:rsidP="00156017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156017" w:rsidRPr="005C41C9">
              <w:rPr>
                <w:rFonts w:cstheme="minorHAnsi"/>
              </w:rPr>
              <w:t xml:space="preserve"> ocenia politykę II Rzeczypospolitej wobec mniejszości narod</w:t>
            </w:r>
            <w:r w:rsidR="00156017" w:rsidRPr="005C41C9">
              <w:rPr>
                <w:rFonts w:cstheme="minorHAnsi"/>
              </w:rPr>
              <w:t>o</w:t>
            </w:r>
            <w:r w:rsidR="00156017" w:rsidRPr="005C41C9">
              <w:rPr>
                <w:rFonts w:cstheme="minorHAnsi"/>
              </w:rPr>
              <w:t>wych</w:t>
            </w:r>
          </w:p>
          <w:p w14:paraId="04A324A3" w14:textId="74C6F2C1" w:rsidR="00156017" w:rsidRPr="005C41C9" w:rsidRDefault="002A5B10" w:rsidP="00156017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156017" w:rsidRPr="005C41C9">
              <w:rPr>
                <w:rFonts w:cstheme="minorHAnsi"/>
              </w:rPr>
              <w:t xml:space="preserve"> ocenia skuteczność reform gospodarczych podejmowanych w II Rzeczypospolitej</w:t>
            </w:r>
          </w:p>
          <w:p w14:paraId="01C12B07" w14:textId="77777777" w:rsidR="00CF402B" w:rsidRPr="005C41C9" w:rsidRDefault="00CF402B" w:rsidP="00CF402B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CF402B" w:rsidRPr="005C41C9" w14:paraId="539DC0FB" w14:textId="77777777" w:rsidTr="00A001A4">
        <w:trPr>
          <w:gridBefore w:val="1"/>
          <w:wBefore w:w="6" w:type="dxa"/>
          <w:trHeight w:val="552"/>
        </w:trPr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E013CF5" w14:textId="77777777" w:rsidR="00CF402B" w:rsidRPr="005C41C9" w:rsidRDefault="00CF402B" w:rsidP="00CF402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5C41C9">
              <w:rPr>
                <w:rFonts w:cstheme="minorHAnsi"/>
                <w:lang w:eastAsia="pl-PL"/>
              </w:rPr>
              <w:lastRenderedPageBreak/>
              <w:t>Kultura i nauka w II Rzeczyp</w:t>
            </w:r>
            <w:r w:rsidRPr="005C41C9">
              <w:rPr>
                <w:rFonts w:cstheme="minorHAnsi"/>
                <w:lang w:eastAsia="pl-PL"/>
              </w:rPr>
              <w:t>o</w:t>
            </w:r>
            <w:r w:rsidRPr="005C41C9">
              <w:rPr>
                <w:rFonts w:cstheme="minorHAnsi"/>
                <w:lang w:eastAsia="pl-PL"/>
              </w:rPr>
              <w:t>spolitej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C37E7" w14:textId="6D4E74A2" w:rsidR="00CF402B" w:rsidRPr="005C41C9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Początki oświaty </w:t>
            </w:r>
            <w:r w:rsidR="00DA0181"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br/>
            </w: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w II Rzeczypospolitej</w:t>
            </w:r>
          </w:p>
          <w:p w14:paraId="7E497BE5" w14:textId="77777777" w:rsidR="00CF402B" w:rsidRPr="005C41C9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Reformy szkolnictwa</w:t>
            </w:r>
          </w:p>
          <w:p w14:paraId="6422FE5E" w14:textId="77777777" w:rsidR="00CF402B" w:rsidRPr="005C41C9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Nauka polska</w:t>
            </w:r>
          </w:p>
          <w:p w14:paraId="2D8557DB" w14:textId="6F12AC0C" w:rsidR="00CF402B" w:rsidRPr="005C41C9" w:rsidRDefault="002505D0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Literatura, teatr i muzyka</w:t>
            </w:r>
          </w:p>
          <w:p w14:paraId="3FA26374" w14:textId="77777777" w:rsidR="002505D0" w:rsidRPr="005C41C9" w:rsidRDefault="002505D0" w:rsidP="002505D0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Kino i radio </w:t>
            </w: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br/>
              <w:t>w międzywojennej Polsce</w:t>
            </w:r>
          </w:p>
          <w:p w14:paraId="7A398D43" w14:textId="254F85EC" w:rsidR="00CF402B" w:rsidRPr="005C41C9" w:rsidRDefault="00CF402B" w:rsidP="002505D0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Sztuka i arc</w:t>
            </w:r>
            <w:r w:rsidR="002505D0"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hitektura w II Rzeczypospolitej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CED4FE9" w14:textId="50E936CB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</w:t>
            </w:r>
            <w:r w:rsidR="00CF402B" w:rsidRPr="005C41C9">
              <w:rPr>
                <w:rFonts w:eastAsia="Times" w:cstheme="minorHAnsi"/>
              </w:rPr>
              <w:t>lokalizuje w czasie reformę edukacji Jan</w:t>
            </w:r>
            <w:r w:rsidR="00CF402B" w:rsidRPr="005C41C9">
              <w:rPr>
                <w:rFonts w:eastAsia="Times" w:cstheme="minorHAnsi"/>
              </w:rPr>
              <w:t>u</w:t>
            </w:r>
            <w:r w:rsidR="00CF402B" w:rsidRPr="005C41C9">
              <w:rPr>
                <w:rFonts w:eastAsia="Times" w:cstheme="minorHAnsi"/>
              </w:rPr>
              <w:t>sza Jędrzejewicza (1932)</w:t>
            </w:r>
          </w:p>
          <w:p w14:paraId="071F47D5" w14:textId="65185765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identyfikuje </w:t>
            </w:r>
            <w:r w:rsidR="002A05F8">
              <w:rPr>
                <w:rFonts w:cstheme="minorHAnsi"/>
              </w:rPr>
              <w:t>postacie:</w:t>
            </w:r>
            <w:r w:rsidR="00CF402B" w:rsidRPr="005C41C9">
              <w:rPr>
                <w:rFonts w:cstheme="minorHAnsi"/>
              </w:rPr>
              <w:t xml:space="preserve"> Janusza Jędrzejewicza, Władysława Reymonta </w:t>
            </w:r>
          </w:p>
          <w:p w14:paraId="561373F8" w14:textId="5E445FFB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</w:t>
            </w:r>
            <w:r w:rsidR="00C945B0" w:rsidRPr="005C41C9">
              <w:rPr>
                <w:rFonts w:cstheme="minorHAnsi"/>
              </w:rPr>
              <w:t xml:space="preserve">wymienia </w:t>
            </w:r>
            <w:r w:rsidR="00CF402B" w:rsidRPr="005C41C9">
              <w:rPr>
                <w:rFonts w:cstheme="minorHAnsi"/>
              </w:rPr>
              <w:t>reformy szkolnictwa przepr</w:t>
            </w:r>
            <w:r w:rsidR="00CF402B" w:rsidRPr="005C41C9">
              <w:rPr>
                <w:rFonts w:cstheme="minorHAnsi"/>
              </w:rPr>
              <w:t>o</w:t>
            </w:r>
            <w:r w:rsidR="00CF402B" w:rsidRPr="005C41C9">
              <w:rPr>
                <w:rFonts w:cstheme="minorHAnsi"/>
              </w:rPr>
              <w:t>wadzone w II Rzecz</w:t>
            </w:r>
            <w:r w:rsidR="00CF402B" w:rsidRPr="005C41C9">
              <w:rPr>
                <w:rFonts w:cstheme="minorHAnsi"/>
              </w:rPr>
              <w:t>y</w:t>
            </w:r>
            <w:r w:rsidR="00CF402B" w:rsidRPr="005C41C9">
              <w:rPr>
                <w:rFonts w:cstheme="minorHAnsi"/>
              </w:rPr>
              <w:t>pospolitej</w:t>
            </w:r>
          </w:p>
          <w:p w14:paraId="4354D6C6" w14:textId="5A7C773A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wymienia dziedziny naukowe, w których polscy uczeni zyskali uznanie w latach 20. i 30.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28C03010" w14:textId="600FF94D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</w:t>
            </w:r>
            <w:r w:rsidR="00CF402B" w:rsidRPr="005C41C9">
              <w:rPr>
                <w:rFonts w:eastAsia="Times" w:cstheme="minorHAnsi"/>
              </w:rPr>
              <w:t>lokalizuje w czasie reformę edukac</w:t>
            </w:r>
            <w:r w:rsidR="006B0214" w:rsidRPr="005C41C9">
              <w:rPr>
                <w:rFonts w:eastAsia="Times" w:cstheme="minorHAnsi"/>
              </w:rPr>
              <w:t>ji Stan</w:t>
            </w:r>
            <w:r w:rsidR="006B0214" w:rsidRPr="005C41C9">
              <w:rPr>
                <w:rFonts w:eastAsia="Times" w:cstheme="minorHAnsi"/>
              </w:rPr>
              <w:t>i</w:t>
            </w:r>
            <w:r w:rsidR="006B0214" w:rsidRPr="005C41C9">
              <w:rPr>
                <w:rFonts w:eastAsia="Times" w:cstheme="minorHAnsi"/>
              </w:rPr>
              <w:t>sława Grabskiego (1924)</w:t>
            </w:r>
          </w:p>
          <w:p w14:paraId="7000B040" w14:textId="268266FD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identyfikuje </w:t>
            </w:r>
            <w:r w:rsidR="002A05F8">
              <w:rPr>
                <w:rFonts w:cstheme="minorHAnsi"/>
              </w:rPr>
              <w:t>postacie:</w:t>
            </w:r>
            <w:r w:rsidR="00CF402B" w:rsidRPr="005C41C9">
              <w:rPr>
                <w:rFonts w:cstheme="minorHAnsi"/>
              </w:rPr>
              <w:t xml:space="preserve"> Stanisława Grabskiego, </w:t>
            </w:r>
            <w:r w:rsidR="006B0214" w:rsidRPr="005C41C9">
              <w:rPr>
                <w:rFonts w:cstheme="minorHAnsi"/>
              </w:rPr>
              <w:t>Stefana Banacha</w:t>
            </w:r>
            <w:r w:rsidR="00CF402B" w:rsidRPr="005C41C9">
              <w:rPr>
                <w:rFonts w:cstheme="minorHAnsi"/>
              </w:rPr>
              <w:t>, W</w:t>
            </w:r>
            <w:r w:rsidR="00CF402B" w:rsidRPr="005C41C9">
              <w:rPr>
                <w:rFonts w:cstheme="minorHAnsi"/>
              </w:rPr>
              <w:t>i</w:t>
            </w:r>
            <w:r w:rsidR="00CF402B" w:rsidRPr="005C41C9">
              <w:rPr>
                <w:rFonts w:cstheme="minorHAnsi"/>
              </w:rPr>
              <w:t>tolda Gombrowicza, Brunona Schulza, Stan</w:t>
            </w:r>
            <w:r w:rsidR="00CF402B" w:rsidRPr="005C41C9">
              <w:rPr>
                <w:rFonts w:cstheme="minorHAnsi"/>
              </w:rPr>
              <w:t>i</w:t>
            </w:r>
            <w:r w:rsidR="00CF402B" w:rsidRPr="005C41C9">
              <w:rPr>
                <w:rFonts w:cstheme="minorHAnsi"/>
              </w:rPr>
              <w:t>sława Ignacego Wi</w:t>
            </w:r>
            <w:r w:rsidR="00CF402B" w:rsidRPr="005C41C9">
              <w:rPr>
                <w:rFonts w:cstheme="minorHAnsi"/>
              </w:rPr>
              <w:t>t</w:t>
            </w:r>
            <w:r w:rsidR="00CF402B" w:rsidRPr="005C41C9">
              <w:rPr>
                <w:rFonts w:cstheme="minorHAnsi"/>
              </w:rPr>
              <w:t>kiewicz</w:t>
            </w:r>
            <w:r w:rsidR="00D3602D">
              <w:rPr>
                <w:rFonts w:cstheme="minorHAnsi"/>
              </w:rPr>
              <w:t>a</w:t>
            </w:r>
            <w:r w:rsidR="00CF402B" w:rsidRPr="005C41C9">
              <w:rPr>
                <w:rFonts w:cstheme="minorHAnsi"/>
              </w:rPr>
              <w:t xml:space="preserve"> – Witkacego, </w:t>
            </w:r>
            <w:r w:rsidR="006B0214" w:rsidRPr="005C41C9">
              <w:rPr>
                <w:rFonts w:cstheme="minorHAnsi"/>
              </w:rPr>
              <w:t>Juliana Tuwima</w:t>
            </w:r>
          </w:p>
          <w:p w14:paraId="65766A4E" w14:textId="526955AC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przedstawia osiągni</w:t>
            </w:r>
            <w:r w:rsidR="00CF402B" w:rsidRPr="005C41C9">
              <w:rPr>
                <w:rFonts w:cstheme="minorHAnsi"/>
              </w:rPr>
              <w:t>ę</w:t>
            </w:r>
            <w:r w:rsidR="00CF402B" w:rsidRPr="005C41C9">
              <w:rPr>
                <w:rFonts w:cstheme="minorHAnsi"/>
              </w:rPr>
              <w:t>cia polskiej literatury</w:t>
            </w:r>
          </w:p>
          <w:p w14:paraId="28506205" w14:textId="179B1BB9" w:rsidR="00CE3D25" w:rsidRPr="005C41C9" w:rsidRDefault="002A5B10" w:rsidP="00CE3D25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E3D25" w:rsidRPr="005C41C9">
              <w:rPr>
                <w:rFonts w:cstheme="minorHAnsi"/>
              </w:rPr>
              <w:t xml:space="preserve"> omawia osiągnięcia nauki polskiej w okresie międzywojennym</w:t>
            </w:r>
          </w:p>
          <w:p w14:paraId="4478633A" w14:textId="2BF11F17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przedstawia najwa</w:t>
            </w:r>
            <w:r w:rsidR="00CF402B" w:rsidRPr="005C41C9">
              <w:rPr>
                <w:rFonts w:cstheme="minorHAnsi"/>
              </w:rPr>
              <w:t>ż</w:t>
            </w:r>
            <w:r w:rsidR="00CF402B" w:rsidRPr="005C41C9">
              <w:rPr>
                <w:rFonts w:cstheme="minorHAnsi"/>
              </w:rPr>
              <w:t>niejszych twórców po</w:t>
            </w:r>
            <w:r w:rsidR="00CF402B" w:rsidRPr="005C41C9">
              <w:rPr>
                <w:rFonts w:cstheme="minorHAnsi"/>
              </w:rPr>
              <w:t>l</w:t>
            </w:r>
            <w:r w:rsidR="00CF402B" w:rsidRPr="005C41C9">
              <w:rPr>
                <w:rFonts w:cstheme="minorHAnsi"/>
              </w:rPr>
              <w:t>skiej literatury w okr</w:t>
            </w:r>
            <w:r w:rsidR="00CF402B" w:rsidRPr="005C41C9">
              <w:rPr>
                <w:rFonts w:cstheme="minorHAnsi"/>
              </w:rPr>
              <w:t>e</w:t>
            </w:r>
            <w:r w:rsidR="00CF402B" w:rsidRPr="005C41C9">
              <w:rPr>
                <w:rFonts w:cstheme="minorHAnsi"/>
              </w:rPr>
              <w:t>sie międzywojennym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98375C5" w14:textId="7D34E898" w:rsidR="00CF402B" w:rsidRPr="00B2205F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B2205F">
              <w:rPr>
                <w:rFonts w:cstheme="minorHAnsi"/>
              </w:rPr>
              <w:t xml:space="preserve"> </w:t>
            </w:r>
            <w:r w:rsidR="00CF402B" w:rsidRPr="00B2205F">
              <w:rPr>
                <w:rFonts w:eastAsia="Times" w:cstheme="minorHAnsi"/>
              </w:rPr>
              <w:t xml:space="preserve">lokalizuje w czasie Nagrodę Nobla </w:t>
            </w:r>
            <w:r w:rsidR="006B0214" w:rsidRPr="00B2205F">
              <w:rPr>
                <w:rFonts w:eastAsia="Times" w:cstheme="minorHAnsi"/>
              </w:rPr>
              <w:t>dla Władysława Reymonta (1924)</w:t>
            </w:r>
          </w:p>
          <w:p w14:paraId="2349EE45" w14:textId="3282B60A" w:rsidR="00CF402B" w:rsidRPr="00B2205F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B2205F">
              <w:rPr>
                <w:rFonts w:cstheme="minorHAnsi"/>
              </w:rPr>
              <w:t xml:space="preserve"> identyfikuje </w:t>
            </w:r>
            <w:r w:rsidR="002A05F8" w:rsidRPr="00B2205F">
              <w:rPr>
                <w:rFonts w:cstheme="minorHAnsi"/>
              </w:rPr>
              <w:t>postacie:</w:t>
            </w:r>
            <w:r w:rsidR="00CF402B" w:rsidRPr="00B2205F">
              <w:rPr>
                <w:rFonts w:cstheme="minorHAnsi"/>
              </w:rPr>
              <w:t xml:space="preserve"> Tadeusza Boya</w:t>
            </w:r>
            <w:r w:rsidR="00D3602D">
              <w:rPr>
                <w:rFonts w:cstheme="minorHAnsi"/>
              </w:rPr>
              <w:t>-</w:t>
            </w:r>
            <w:r w:rsidR="00CF402B" w:rsidRPr="00B2205F">
              <w:rPr>
                <w:rFonts w:cstheme="minorHAnsi"/>
              </w:rPr>
              <w:t xml:space="preserve">Żeleńskiego, Karola Szymanowskiego, </w:t>
            </w:r>
            <w:proofErr w:type="spellStart"/>
            <w:r w:rsidR="00CE3D25" w:rsidRPr="00B2205F">
              <w:rPr>
                <w:rFonts w:cstheme="minorHAnsi"/>
              </w:rPr>
              <w:t>Poli</w:t>
            </w:r>
            <w:proofErr w:type="spellEnd"/>
            <w:r w:rsidR="00CE3D25" w:rsidRPr="00B2205F">
              <w:rPr>
                <w:rFonts w:cstheme="minorHAnsi"/>
              </w:rPr>
              <w:t xml:space="preserve"> Negri</w:t>
            </w:r>
          </w:p>
          <w:p w14:paraId="66468F87" w14:textId="7CA24488" w:rsidR="00CF402B" w:rsidRPr="00B2205F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B2205F">
              <w:rPr>
                <w:rFonts w:cstheme="minorHAnsi"/>
              </w:rPr>
              <w:t xml:space="preserve"> omawia problemy polskiej oświaty w p</w:t>
            </w:r>
            <w:r w:rsidR="00CF402B" w:rsidRPr="00B2205F">
              <w:rPr>
                <w:rFonts w:cstheme="minorHAnsi"/>
              </w:rPr>
              <w:t>o</w:t>
            </w:r>
            <w:r w:rsidR="00CF402B" w:rsidRPr="00B2205F">
              <w:rPr>
                <w:rFonts w:cstheme="minorHAnsi"/>
              </w:rPr>
              <w:t>czątkach niepodległości</w:t>
            </w:r>
          </w:p>
          <w:p w14:paraId="6E9A30DB" w14:textId="4B0FB868" w:rsidR="00CE3D25" w:rsidRPr="00B2205F" w:rsidRDefault="002A5B10" w:rsidP="00CE3D25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E3D25" w:rsidRPr="00B2205F">
              <w:rPr>
                <w:rFonts w:cstheme="minorHAnsi"/>
              </w:rPr>
              <w:t xml:space="preserve"> wymienia nurty, jakie dominowały w polskim malarstwie dwudzi</w:t>
            </w:r>
            <w:r w:rsidR="00CE3D25" w:rsidRPr="00B2205F">
              <w:rPr>
                <w:rFonts w:cstheme="minorHAnsi"/>
              </w:rPr>
              <w:t>e</w:t>
            </w:r>
            <w:r w:rsidR="00CE3D25" w:rsidRPr="00B2205F">
              <w:rPr>
                <w:rFonts w:cstheme="minorHAnsi"/>
              </w:rPr>
              <w:t>stolecia międzywoje</w:t>
            </w:r>
            <w:r w:rsidR="00CE3D25" w:rsidRPr="00B2205F">
              <w:rPr>
                <w:rFonts w:cstheme="minorHAnsi"/>
              </w:rPr>
              <w:t>n</w:t>
            </w:r>
            <w:r w:rsidR="00CE3D25" w:rsidRPr="00B2205F">
              <w:rPr>
                <w:rFonts w:cstheme="minorHAnsi"/>
              </w:rPr>
              <w:t>nego</w:t>
            </w:r>
          </w:p>
          <w:p w14:paraId="7429FEDE" w14:textId="7E87376A" w:rsidR="00CF402B" w:rsidRPr="00B2205F" w:rsidRDefault="002A5B10" w:rsidP="00DD04CA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B2205F">
              <w:rPr>
                <w:rFonts w:cstheme="minorHAnsi"/>
              </w:rPr>
              <w:t xml:space="preserve"> charakteryzuje sztukę i architekturę w II Rz</w:t>
            </w:r>
            <w:r w:rsidR="00CF402B" w:rsidRPr="00B2205F">
              <w:rPr>
                <w:rFonts w:cstheme="minorHAnsi"/>
              </w:rPr>
              <w:t>e</w:t>
            </w:r>
            <w:r w:rsidR="00CF402B" w:rsidRPr="00B2205F">
              <w:rPr>
                <w:rFonts w:cstheme="minorHAnsi"/>
              </w:rPr>
              <w:t>czypospolitej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A236EFB" w14:textId="5B8E6DA8" w:rsidR="00CF402B" w:rsidRPr="00B2205F" w:rsidRDefault="002A5B10" w:rsidP="00F2673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B2205F">
              <w:rPr>
                <w:rFonts w:cstheme="minorHAnsi"/>
              </w:rPr>
              <w:t xml:space="preserve"> identyfikuje </w:t>
            </w:r>
            <w:r w:rsidR="002A05F8" w:rsidRPr="00B2205F">
              <w:rPr>
                <w:rFonts w:cstheme="minorHAnsi"/>
              </w:rPr>
              <w:t>postacie:</w:t>
            </w:r>
            <w:r w:rsidR="00CF402B" w:rsidRPr="00B2205F">
              <w:rPr>
                <w:rFonts w:cstheme="minorHAnsi"/>
              </w:rPr>
              <w:t xml:space="preserve"> Hugona Steinhausa, Stanisława Wigury, </w:t>
            </w:r>
            <w:r w:rsidR="00F2673B" w:rsidRPr="00B2205F">
              <w:rPr>
                <w:rFonts w:cstheme="minorHAnsi"/>
              </w:rPr>
              <w:t>Władysława Tatarki</w:t>
            </w:r>
            <w:r w:rsidR="00F2673B" w:rsidRPr="00B2205F">
              <w:rPr>
                <w:rFonts w:cstheme="minorHAnsi"/>
              </w:rPr>
              <w:t>e</w:t>
            </w:r>
            <w:r w:rsidR="00F2673B" w:rsidRPr="00B2205F">
              <w:rPr>
                <w:rFonts w:cstheme="minorHAnsi"/>
              </w:rPr>
              <w:t>wicza</w:t>
            </w:r>
          </w:p>
          <w:p w14:paraId="0C654F0E" w14:textId="7077544B" w:rsidR="00CF402B" w:rsidRPr="00B2205F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B2205F">
              <w:rPr>
                <w:rFonts w:cstheme="minorHAnsi"/>
              </w:rPr>
              <w:t xml:space="preserve"> omawia rozwój te</w:t>
            </w:r>
            <w:r w:rsidR="00CF402B" w:rsidRPr="00B2205F">
              <w:rPr>
                <w:rFonts w:cstheme="minorHAnsi"/>
              </w:rPr>
              <w:t>a</w:t>
            </w:r>
            <w:r w:rsidR="00CF402B" w:rsidRPr="00B2205F">
              <w:rPr>
                <w:rFonts w:cstheme="minorHAnsi"/>
              </w:rPr>
              <w:t>tru i muzyki w okresie międzywojennym</w:t>
            </w:r>
          </w:p>
          <w:p w14:paraId="2C51321A" w14:textId="1E394FE7" w:rsidR="00CE3D25" w:rsidRPr="00B2205F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945B0" w:rsidRPr="00B2205F">
              <w:rPr>
                <w:rFonts w:cstheme="minorHAnsi"/>
              </w:rPr>
              <w:t xml:space="preserve"> przedstawia rozwój kina i radia w międz</w:t>
            </w:r>
            <w:r w:rsidR="00C945B0" w:rsidRPr="00B2205F">
              <w:rPr>
                <w:rFonts w:cstheme="minorHAnsi"/>
              </w:rPr>
              <w:t>y</w:t>
            </w:r>
            <w:r w:rsidR="00C945B0" w:rsidRPr="00B2205F">
              <w:rPr>
                <w:rFonts w:cstheme="minorHAnsi"/>
              </w:rPr>
              <w:t xml:space="preserve">wojennej Polsce </w:t>
            </w:r>
          </w:p>
          <w:p w14:paraId="1A692052" w14:textId="77777777" w:rsidR="00CF402B" w:rsidRPr="00B2205F" w:rsidRDefault="00CF402B" w:rsidP="00CE3D25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09BB9C" w14:textId="00FCD651" w:rsidR="006B0214" w:rsidRPr="005C41C9" w:rsidRDefault="002A5B10" w:rsidP="006B0214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6B0214" w:rsidRPr="005C41C9">
              <w:rPr>
                <w:rFonts w:cstheme="minorHAnsi"/>
              </w:rPr>
              <w:t xml:space="preserve"> ocenia dorobek ku</w:t>
            </w:r>
            <w:r w:rsidR="006B0214" w:rsidRPr="005C41C9">
              <w:rPr>
                <w:rFonts w:cstheme="minorHAnsi"/>
              </w:rPr>
              <w:t>l</w:t>
            </w:r>
            <w:r w:rsidR="006B0214" w:rsidRPr="005C41C9">
              <w:rPr>
                <w:rFonts w:cstheme="minorHAnsi"/>
              </w:rPr>
              <w:t>turalny i naukowy II Rzeczypospolitej</w:t>
            </w:r>
          </w:p>
          <w:p w14:paraId="666F36FF" w14:textId="77777777" w:rsidR="00CF402B" w:rsidRPr="005C41C9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</w:p>
        </w:tc>
      </w:tr>
      <w:tr w:rsidR="00CF402B" w:rsidRPr="005C41C9" w14:paraId="63B8EB26" w14:textId="77777777" w:rsidTr="00A001A4">
        <w:trPr>
          <w:gridBefore w:val="1"/>
          <w:wBefore w:w="6" w:type="dxa"/>
          <w:trHeight w:val="552"/>
        </w:trPr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601500C" w14:textId="77777777" w:rsidR="00CF402B" w:rsidRPr="005C41C9" w:rsidRDefault="00CF402B" w:rsidP="00CF402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5C41C9">
              <w:rPr>
                <w:rFonts w:cstheme="minorHAnsi"/>
                <w:lang w:eastAsia="pl-PL"/>
              </w:rPr>
              <w:t>Polityka zagr</w:t>
            </w:r>
            <w:r w:rsidRPr="005C41C9">
              <w:rPr>
                <w:rFonts w:cstheme="minorHAnsi"/>
                <w:lang w:eastAsia="pl-PL"/>
              </w:rPr>
              <w:t>a</w:t>
            </w:r>
            <w:r w:rsidRPr="005C41C9">
              <w:rPr>
                <w:rFonts w:cstheme="minorHAnsi"/>
                <w:lang w:eastAsia="pl-PL"/>
              </w:rPr>
              <w:t>niczna II Rzecz</w:t>
            </w:r>
            <w:r w:rsidRPr="005C41C9">
              <w:rPr>
                <w:rFonts w:cstheme="minorHAnsi"/>
                <w:lang w:eastAsia="pl-PL"/>
              </w:rPr>
              <w:t>y</w:t>
            </w:r>
            <w:r w:rsidRPr="005C41C9">
              <w:rPr>
                <w:rFonts w:cstheme="minorHAnsi"/>
                <w:lang w:eastAsia="pl-PL"/>
              </w:rPr>
              <w:t>pospolitej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8C7A8" w14:textId="77777777" w:rsidR="00CF402B" w:rsidRPr="005C41C9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Polska na arenie międzynarodowej</w:t>
            </w:r>
          </w:p>
          <w:p w14:paraId="5DC05611" w14:textId="5FA82CC6" w:rsidR="00CF402B" w:rsidRPr="005C41C9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Polityka międzynarodowa</w:t>
            </w:r>
            <w:r w:rsidR="002A5B10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 </w:t>
            </w:r>
            <w:r w:rsidR="00C945B0"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br/>
            </w: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w okresie sanacji</w:t>
            </w:r>
          </w:p>
          <w:p w14:paraId="36B2A271" w14:textId="00A6649F" w:rsidR="00CF402B" w:rsidRPr="005C41C9" w:rsidRDefault="002505D0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Przyłączenie Zaolzia</w:t>
            </w:r>
          </w:p>
          <w:p w14:paraId="7E0EA1D6" w14:textId="77777777" w:rsidR="00CF402B" w:rsidRPr="005C41C9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Niemieckie żądania wobec Polski</w:t>
            </w:r>
          </w:p>
          <w:p w14:paraId="12639850" w14:textId="02119F93" w:rsidR="00CF402B" w:rsidRPr="005C41C9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Zacieśnienie współpracy </w:t>
            </w:r>
            <w:r w:rsidR="000D19A7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z</w:t>
            </w: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 Wielką </w:t>
            </w: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lastRenderedPageBreak/>
              <w:t>Brytanią i Francją</w:t>
            </w:r>
          </w:p>
          <w:p w14:paraId="7F782736" w14:textId="3FDF780B" w:rsidR="00CF402B" w:rsidRPr="005C41C9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Pakt Ribbentrop</w:t>
            </w:r>
            <w:r w:rsidR="002A5B10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–</w:t>
            </w: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Mołotow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F853FAC" w14:textId="42B3E341" w:rsidR="00CF402B" w:rsidRPr="005C41C9" w:rsidRDefault="002A5B10" w:rsidP="00CF402B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>
              <w:rPr>
                <w:rFonts w:cstheme="minorHAnsi"/>
              </w:rPr>
              <w:lastRenderedPageBreak/>
              <w:t>–</w:t>
            </w:r>
            <w:r w:rsidR="00CF402B" w:rsidRPr="005C41C9">
              <w:rPr>
                <w:rFonts w:cstheme="minorHAnsi"/>
              </w:rPr>
              <w:t xml:space="preserve"> stosuje pojęci</w:t>
            </w:r>
            <w:r w:rsidR="00641766" w:rsidRPr="005C41C9">
              <w:rPr>
                <w:rFonts w:cstheme="minorHAnsi"/>
              </w:rPr>
              <w:t>e</w:t>
            </w:r>
            <w:r w:rsidR="006B0214" w:rsidRPr="005C41C9">
              <w:rPr>
                <w:rFonts w:cstheme="minorHAnsi"/>
                <w:i/>
              </w:rPr>
              <w:t xml:space="preserve"> </w:t>
            </w:r>
            <w:r w:rsidR="00CF402B" w:rsidRPr="005C41C9">
              <w:rPr>
                <w:rFonts w:cstheme="minorHAnsi"/>
                <w:i/>
              </w:rPr>
              <w:t>pol</w:t>
            </w:r>
            <w:r w:rsidR="00CF402B" w:rsidRPr="005C41C9">
              <w:rPr>
                <w:rFonts w:cstheme="minorHAnsi"/>
                <w:i/>
              </w:rPr>
              <w:t>i</w:t>
            </w:r>
            <w:r w:rsidR="00CF402B" w:rsidRPr="005C41C9">
              <w:rPr>
                <w:rFonts w:cstheme="minorHAnsi"/>
                <w:i/>
              </w:rPr>
              <w:t>tyk</w:t>
            </w:r>
            <w:r w:rsidR="006B0214" w:rsidRPr="005C41C9">
              <w:rPr>
                <w:rFonts w:cstheme="minorHAnsi"/>
                <w:i/>
              </w:rPr>
              <w:t>a równej odległości (równowagi)</w:t>
            </w:r>
          </w:p>
          <w:p w14:paraId="75E88977" w14:textId="5A09AD5C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</w:t>
            </w:r>
            <w:r w:rsidR="00CF402B" w:rsidRPr="005C41C9">
              <w:rPr>
                <w:rFonts w:eastAsia="Times" w:cstheme="minorHAnsi"/>
              </w:rPr>
              <w:t>lokalizuje w czasie</w:t>
            </w:r>
            <w:r w:rsidR="00DD04CA">
              <w:rPr>
                <w:rFonts w:eastAsia="Times" w:cstheme="minorHAnsi"/>
              </w:rPr>
              <w:t>:</w:t>
            </w:r>
            <w:r w:rsidR="00CF402B" w:rsidRPr="005C41C9">
              <w:rPr>
                <w:rFonts w:eastAsia="Times" w:cstheme="minorHAnsi"/>
              </w:rPr>
              <w:t xml:space="preserve"> </w:t>
            </w:r>
            <w:r w:rsidR="0089058A" w:rsidRPr="005C41C9">
              <w:rPr>
                <w:rFonts w:eastAsia="Times" w:cstheme="minorHAnsi"/>
              </w:rPr>
              <w:t xml:space="preserve">układy sojusznicze z Francją i Rumunią (1921), </w:t>
            </w:r>
            <w:r w:rsidR="00CF402B" w:rsidRPr="005C41C9">
              <w:rPr>
                <w:rFonts w:eastAsia="Times" w:cstheme="minorHAnsi"/>
              </w:rPr>
              <w:t>pakt Ri</w:t>
            </w:r>
            <w:r w:rsidR="006B0214" w:rsidRPr="005C41C9">
              <w:rPr>
                <w:rFonts w:eastAsia="Times" w:cstheme="minorHAnsi"/>
              </w:rPr>
              <w:t>bbe</w:t>
            </w:r>
            <w:r w:rsidR="006B0214" w:rsidRPr="005C41C9">
              <w:rPr>
                <w:rFonts w:eastAsia="Times" w:cstheme="minorHAnsi"/>
              </w:rPr>
              <w:t>n</w:t>
            </w:r>
            <w:r w:rsidR="006B0214" w:rsidRPr="005C41C9">
              <w:rPr>
                <w:rFonts w:eastAsia="Times" w:cstheme="minorHAnsi"/>
              </w:rPr>
              <w:t>trop–Mołotow (23 VIII 1939)</w:t>
            </w:r>
          </w:p>
          <w:p w14:paraId="74EE8E37" w14:textId="53531079" w:rsidR="00CF402B" w:rsidRPr="005C41C9" w:rsidRDefault="002A5B10" w:rsidP="006B0214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identyfikuje </w:t>
            </w:r>
            <w:r w:rsidR="006B0214" w:rsidRPr="005C41C9">
              <w:rPr>
                <w:rFonts w:cstheme="minorHAnsi"/>
              </w:rPr>
              <w:t>postać</w:t>
            </w:r>
            <w:r w:rsidR="00CF402B" w:rsidRPr="005C41C9">
              <w:rPr>
                <w:rFonts w:cstheme="minorHAnsi"/>
              </w:rPr>
              <w:t xml:space="preserve"> </w:t>
            </w:r>
            <w:r w:rsidR="00CF402B" w:rsidRPr="005C41C9">
              <w:rPr>
                <w:rFonts w:cstheme="minorHAnsi"/>
              </w:rPr>
              <w:lastRenderedPageBreak/>
              <w:t xml:space="preserve">Józefa </w:t>
            </w:r>
            <w:r w:rsidR="006B0214" w:rsidRPr="005C41C9">
              <w:rPr>
                <w:rFonts w:cstheme="minorHAnsi"/>
              </w:rPr>
              <w:t>Becka</w:t>
            </w:r>
          </w:p>
          <w:p w14:paraId="5CD60A85" w14:textId="403A05D0" w:rsidR="0089058A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89058A" w:rsidRPr="005C41C9">
              <w:rPr>
                <w:rFonts w:eastAsia="Times" w:cstheme="minorHAnsi"/>
              </w:rPr>
              <w:t xml:space="preserve"> wyjaśnia, na czym polegała polityka ró</w:t>
            </w:r>
            <w:r w:rsidR="0089058A" w:rsidRPr="005C41C9">
              <w:rPr>
                <w:rFonts w:eastAsia="Times" w:cstheme="minorHAnsi"/>
              </w:rPr>
              <w:t>w</w:t>
            </w:r>
            <w:r w:rsidR="0089058A" w:rsidRPr="005C41C9">
              <w:rPr>
                <w:rFonts w:eastAsia="Times" w:cstheme="minorHAnsi"/>
              </w:rPr>
              <w:t>nej odległości</w:t>
            </w:r>
          </w:p>
          <w:p w14:paraId="7A2B54EB" w14:textId="00A9C402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CF402B" w:rsidRPr="005C41C9">
              <w:rPr>
                <w:rFonts w:eastAsia="Times" w:cstheme="minorHAnsi"/>
              </w:rPr>
              <w:t xml:space="preserve"> wymienia żądania wobec Polski wysuw</w:t>
            </w:r>
            <w:r w:rsidR="00CF402B" w:rsidRPr="005C41C9">
              <w:rPr>
                <w:rFonts w:eastAsia="Times" w:cstheme="minorHAnsi"/>
              </w:rPr>
              <w:t>a</w:t>
            </w:r>
            <w:r w:rsidR="00CF402B" w:rsidRPr="005C41C9">
              <w:rPr>
                <w:rFonts w:eastAsia="Times" w:cstheme="minorHAnsi"/>
              </w:rPr>
              <w:t>ne przez III Rzeszę w 1938 r.</w:t>
            </w:r>
          </w:p>
          <w:p w14:paraId="6B65C6A9" w14:textId="7433FBE8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CF402B" w:rsidRPr="005C41C9">
              <w:rPr>
                <w:rFonts w:eastAsia="Times" w:cstheme="minorHAnsi"/>
              </w:rPr>
              <w:t xml:space="preserve"> przedstawia postawę polskich władz wobec żądań III Rzeszy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3A833502" w14:textId="79238033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="00CF402B" w:rsidRPr="005C41C9">
              <w:rPr>
                <w:rFonts w:cstheme="minorHAnsi"/>
              </w:rPr>
              <w:t xml:space="preserve"> </w:t>
            </w:r>
            <w:r w:rsidR="00CF402B" w:rsidRPr="005C41C9">
              <w:rPr>
                <w:rFonts w:eastAsia="Times" w:cstheme="minorHAnsi"/>
              </w:rPr>
              <w:t>lokalizuje w czasie</w:t>
            </w:r>
            <w:r w:rsidR="00DD04CA">
              <w:rPr>
                <w:rFonts w:eastAsia="Times" w:cstheme="minorHAnsi"/>
              </w:rPr>
              <w:t>:</w:t>
            </w:r>
            <w:r w:rsidR="00CF402B" w:rsidRPr="005C41C9">
              <w:rPr>
                <w:rFonts w:eastAsia="Times" w:cstheme="minorHAnsi"/>
              </w:rPr>
              <w:t xml:space="preserve"> </w:t>
            </w:r>
            <w:r w:rsidR="0089058A" w:rsidRPr="005C41C9">
              <w:rPr>
                <w:rFonts w:eastAsia="Times" w:cstheme="minorHAnsi"/>
              </w:rPr>
              <w:t>układ o nieagresji mi</w:t>
            </w:r>
            <w:r w:rsidR="0089058A" w:rsidRPr="005C41C9">
              <w:rPr>
                <w:rFonts w:eastAsia="Times" w:cstheme="minorHAnsi"/>
              </w:rPr>
              <w:t>ę</w:t>
            </w:r>
            <w:r w:rsidR="0089058A" w:rsidRPr="005C41C9">
              <w:rPr>
                <w:rFonts w:eastAsia="Times" w:cstheme="minorHAnsi"/>
              </w:rPr>
              <w:t>dzy Polską i ZSRS (1932), układ o niest</w:t>
            </w:r>
            <w:r w:rsidR="0089058A" w:rsidRPr="005C41C9">
              <w:rPr>
                <w:rFonts w:eastAsia="Times" w:cstheme="minorHAnsi"/>
              </w:rPr>
              <w:t>o</w:t>
            </w:r>
            <w:r w:rsidR="0089058A" w:rsidRPr="005C41C9">
              <w:rPr>
                <w:rFonts w:eastAsia="Times" w:cstheme="minorHAnsi"/>
              </w:rPr>
              <w:t>sowaniu przemocy między Polską a Nie</w:t>
            </w:r>
            <w:r w:rsidR="0089058A" w:rsidRPr="005C41C9">
              <w:rPr>
                <w:rFonts w:eastAsia="Times" w:cstheme="minorHAnsi"/>
              </w:rPr>
              <w:t>m</w:t>
            </w:r>
            <w:r w:rsidR="0089058A" w:rsidRPr="005C41C9">
              <w:rPr>
                <w:rFonts w:eastAsia="Times" w:cstheme="minorHAnsi"/>
              </w:rPr>
              <w:t xml:space="preserve">cami (1934), </w:t>
            </w:r>
            <w:r w:rsidR="00CF402B" w:rsidRPr="005C41C9">
              <w:rPr>
                <w:rFonts w:eastAsia="Times" w:cstheme="minorHAnsi"/>
              </w:rPr>
              <w:t>przyłącz</w:t>
            </w:r>
            <w:r w:rsidR="00CF402B" w:rsidRPr="005C41C9">
              <w:rPr>
                <w:rFonts w:eastAsia="Times" w:cstheme="minorHAnsi"/>
              </w:rPr>
              <w:t>e</w:t>
            </w:r>
            <w:r w:rsidR="00CF402B" w:rsidRPr="005C41C9">
              <w:rPr>
                <w:rFonts w:eastAsia="Times" w:cstheme="minorHAnsi"/>
              </w:rPr>
              <w:t>nie Zaolzia do Polski (X 1938), polsko</w:t>
            </w:r>
            <w:r w:rsidR="000D19A7">
              <w:rPr>
                <w:rFonts w:eastAsia="Times" w:cstheme="minorHAnsi"/>
              </w:rPr>
              <w:t>-</w:t>
            </w:r>
            <w:r w:rsidR="00CF402B" w:rsidRPr="005C41C9">
              <w:rPr>
                <w:rFonts w:eastAsia="Times" w:cstheme="minorHAnsi"/>
              </w:rPr>
              <w:t xml:space="preserve">brytyjski układ sojuszniczy (25 </w:t>
            </w:r>
            <w:r w:rsidR="00CF402B" w:rsidRPr="005C41C9">
              <w:rPr>
                <w:rFonts w:eastAsia="Times" w:cstheme="minorHAnsi"/>
              </w:rPr>
              <w:lastRenderedPageBreak/>
              <w:t>VIII 1939)</w:t>
            </w:r>
          </w:p>
          <w:p w14:paraId="5695720E" w14:textId="50AC3F99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CF402B" w:rsidRPr="005C41C9">
              <w:rPr>
                <w:rFonts w:eastAsia="Times" w:cstheme="minorHAnsi"/>
              </w:rPr>
              <w:t xml:space="preserve"> lokalizuje w prz</w:t>
            </w:r>
            <w:r w:rsidR="00CF402B" w:rsidRPr="005C41C9">
              <w:rPr>
                <w:rFonts w:eastAsia="Times" w:cstheme="minorHAnsi"/>
              </w:rPr>
              <w:t>e</w:t>
            </w:r>
            <w:r w:rsidR="00CF402B" w:rsidRPr="005C41C9">
              <w:rPr>
                <w:rFonts w:eastAsia="Times" w:cstheme="minorHAnsi"/>
              </w:rPr>
              <w:t>strzeni Zaolzie</w:t>
            </w:r>
          </w:p>
          <w:p w14:paraId="3E45653E" w14:textId="4827B143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identyfikuje </w:t>
            </w:r>
            <w:r w:rsidR="002A05F8">
              <w:rPr>
                <w:rFonts w:cstheme="minorHAnsi"/>
              </w:rPr>
              <w:t>postacie:</w:t>
            </w:r>
            <w:r w:rsidR="00CF402B" w:rsidRPr="005C41C9">
              <w:rPr>
                <w:rFonts w:cstheme="minorHAnsi"/>
              </w:rPr>
              <w:t xml:space="preserve"> Joachima von Ribbe</w:t>
            </w:r>
            <w:r w:rsidR="00CF402B" w:rsidRPr="005C41C9">
              <w:rPr>
                <w:rFonts w:cstheme="minorHAnsi"/>
              </w:rPr>
              <w:t>n</w:t>
            </w:r>
            <w:r w:rsidR="00CF402B" w:rsidRPr="005C41C9">
              <w:rPr>
                <w:rFonts w:cstheme="minorHAnsi"/>
              </w:rPr>
              <w:t>tropa, Wiaczesława Mołotowa</w:t>
            </w:r>
          </w:p>
          <w:p w14:paraId="23D5818F" w14:textId="5B950912" w:rsidR="0089058A" w:rsidRPr="005C41C9" w:rsidRDefault="002A5B10" w:rsidP="0089058A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89058A" w:rsidRPr="005C41C9">
              <w:rPr>
                <w:rFonts w:eastAsia="Times" w:cstheme="minorHAnsi"/>
              </w:rPr>
              <w:t xml:space="preserve"> wyjaśnia, jaką rolę w polskiej polityce zagr</w:t>
            </w:r>
            <w:r w:rsidR="0089058A" w:rsidRPr="005C41C9">
              <w:rPr>
                <w:rFonts w:eastAsia="Times" w:cstheme="minorHAnsi"/>
              </w:rPr>
              <w:t>a</w:t>
            </w:r>
            <w:r w:rsidR="0089058A" w:rsidRPr="005C41C9">
              <w:rPr>
                <w:rFonts w:eastAsia="Times" w:cstheme="minorHAnsi"/>
              </w:rPr>
              <w:t>nicznej miał odgrywać sojusz z Francją i R</w:t>
            </w:r>
            <w:r w:rsidR="0089058A" w:rsidRPr="005C41C9">
              <w:rPr>
                <w:rFonts w:eastAsia="Times" w:cstheme="minorHAnsi"/>
              </w:rPr>
              <w:t>u</w:t>
            </w:r>
            <w:r w:rsidR="0089058A" w:rsidRPr="005C41C9">
              <w:rPr>
                <w:rFonts w:eastAsia="Times" w:cstheme="minorHAnsi"/>
              </w:rPr>
              <w:t>munią</w:t>
            </w:r>
          </w:p>
          <w:p w14:paraId="756FEFAC" w14:textId="694E5893" w:rsidR="00B569FB" w:rsidRPr="005C41C9" w:rsidRDefault="002A5B10" w:rsidP="00B569F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B569FB" w:rsidRPr="005C41C9">
              <w:rPr>
                <w:rFonts w:eastAsia="Times" w:cstheme="minorHAnsi"/>
              </w:rPr>
              <w:t xml:space="preserve"> omawia sposób real</w:t>
            </w:r>
            <w:r w:rsidR="00B569FB" w:rsidRPr="005C41C9">
              <w:rPr>
                <w:rFonts w:eastAsia="Times" w:cstheme="minorHAnsi"/>
              </w:rPr>
              <w:t>i</w:t>
            </w:r>
            <w:r w:rsidR="00B569FB" w:rsidRPr="005C41C9">
              <w:rPr>
                <w:rFonts w:eastAsia="Times" w:cstheme="minorHAnsi"/>
              </w:rPr>
              <w:t>zacji polityki równej odległości</w:t>
            </w:r>
          </w:p>
          <w:p w14:paraId="364065D2" w14:textId="557FC4B5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CF402B" w:rsidRPr="005C41C9">
              <w:rPr>
                <w:rFonts w:eastAsia="Times" w:cstheme="minorHAnsi"/>
              </w:rPr>
              <w:t xml:space="preserve"> </w:t>
            </w:r>
            <w:r w:rsidR="00B569FB" w:rsidRPr="005C41C9">
              <w:rPr>
                <w:rFonts w:eastAsia="Times" w:cstheme="minorHAnsi"/>
              </w:rPr>
              <w:t>przedstawia</w:t>
            </w:r>
            <w:r w:rsidR="00CF402B" w:rsidRPr="005C41C9">
              <w:rPr>
                <w:rFonts w:eastAsia="Times" w:cstheme="minorHAnsi"/>
              </w:rPr>
              <w:t xml:space="preserve"> okolic</w:t>
            </w:r>
            <w:r w:rsidR="00CF402B" w:rsidRPr="005C41C9">
              <w:rPr>
                <w:rFonts w:eastAsia="Times" w:cstheme="minorHAnsi"/>
              </w:rPr>
              <w:t>z</w:t>
            </w:r>
            <w:r w:rsidR="00CF402B" w:rsidRPr="005C41C9">
              <w:rPr>
                <w:rFonts w:eastAsia="Times" w:cstheme="minorHAnsi"/>
              </w:rPr>
              <w:t>ności przyłączenia Zao</w:t>
            </w:r>
            <w:r w:rsidR="00CF402B" w:rsidRPr="005C41C9">
              <w:rPr>
                <w:rFonts w:eastAsia="Times" w:cstheme="minorHAnsi"/>
              </w:rPr>
              <w:t>l</w:t>
            </w:r>
            <w:r w:rsidR="00CF402B" w:rsidRPr="005C41C9">
              <w:rPr>
                <w:rFonts w:eastAsia="Times" w:cstheme="minorHAnsi"/>
              </w:rPr>
              <w:t>zia do Polski</w:t>
            </w:r>
          </w:p>
          <w:p w14:paraId="2E3E0B08" w14:textId="685D239F" w:rsidR="00CF402B" w:rsidRPr="005C41C9" w:rsidRDefault="002A5B10" w:rsidP="00B569F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CF402B" w:rsidRPr="005C41C9">
              <w:rPr>
                <w:rFonts w:eastAsia="Times" w:cstheme="minorHAnsi"/>
              </w:rPr>
              <w:t xml:space="preserve"> wymienia postan</w:t>
            </w:r>
            <w:r w:rsidR="00CF402B" w:rsidRPr="005C41C9">
              <w:rPr>
                <w:rFonts w:eastAsia="Times" w:cstheme="minorHAnsi"/>
              </w:rPr>
              <w:t>o</w:t>
            </w:r>
            <w:r w:rsidR="00CF402B" w:rsidRPr="005C41C9">
              <w:rPr>
                <w:rFonts w:eastAsia="Times" w:cstheme="minorHAnsi"/>
              </w:rPr>
              <w:t>wienia paktu Ribbe</w:t>
            </w:r>
            <w:r w:rsidR="00CF402B" w:rsidRPr="005C41C9">
              <w:rPr>
                <w:rFonts w:eastAsia="Times" w:cstheme="minorHAnsi"/>
              </w:rPr>
              <w:t>n</w:t>
            </w:r>
            <w:r w:rsidR="00CF402B" w:rsidRPr="005C41C9">
              <w:rPr>
                <w:rFonts w:eastAsia="Times" w:cstheme="minorHAnsi"/>
              </w:rPr>
              <w:t>trop</w:t>
            </w:r>
            <w:r>
              <w:rPr>
                <w:rFonts w:eastAsia="Times" w:cstheme="minorHAnsi"/>
              </w:rPr>
              <w:t>–</w:t>
            </w:r>
            <w:r w:rsidR="00CF402B" w:rsidRPr="005C41C9">
              <w:rPr>
                <w:rFonts w:eastAsia="Times" w:cstheme="minorHAnsi"/>
              </w:rPr>
              <w:t>Mołotow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D39FC8A" w14:textId="3EB11BDB" w:rsidR="00CF402B" w:rsidRPr="005C41C9" w:rsidRDefault="002A5B10" w:rsidP="00CF402B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>
              <w:rPr>
                <w:rFonts w:cstheme="minorHAnsi"/>
              </w:rPr>
              <w:lastRenderedPageBreak/>
              <w:t>–</w:t>
            </w:r>
            <w:r w:rsidR="00CF402B" w:rsidRPr="005C41C9">
              <w:rPr>
                <w:rFonts w:cstheme="minorHAnsi"/>
              </w:rPr>
              <w:t xml:space="preserve"> stosuje pojęcia</w:t>
            </w:r>
            <w:r w:rsidR="00DD04CA">
              <w:rPr>
                <w:rFonts w:cstheme="minorHAnsi"/>
              </w:rPr>
              <w:t>:</w:t>
            </w:r>
            <w:r w:rsidR="00CF402B" w:rsidRPr="005C41C9">
              <w:rPr>
                <w:rFonts w:cstheme="minorHAnsi"/>
              </w:rPr>
              <w:t xml:space="preserve"> </w:t>
            </w:r>
            <w:r w:rsidR="00CF402B" w:rsidRPr="005C41C9">
              <w:rPr>
                <w:rFonts w:cstheme="minorHAnsi"/>
                <w:i/>
              </w:rPr>
              <w:t>Mi</w:t>
            </w:r>
            <w:r w:rsidR="00CF402B" w:rsidRPr="005C41C9">
              <w:rPr>
                <w:rFonts w:cstheme="minorHAnsi"/>
                <w:i/>
              </w:rPr>
              <w:t>ę</w:t>
            </w:r>
            <w:r w:rsidR="00CF402B" w:rsidRPr="005C41C9">
              <w:rPr>
                <w:rFonts w:cstheme="minorHAnsi"/>
                <w:i/>
              </w:rPr>
              <w:t>dzymorze, polity</w:t>
            </w:r>
            <w:r w:rsidR="006B0214" w:rsidRPr="005C41C9">
              <w:rPr>
                <w:rFonts w:cstheme="minorHAnsi"/>
                <w:i/>
              </w:rPr>
              <w:t>ka prometejska</w:t>
            </w:r>
          </w:p>
          <w:p w14:paraId="5499EA50" w14:textId="51076926" w:rsidR="00CF402B" w:rsidRPr="005C41C9" w:rsidRDefault="002A5B10" w:rsidP="0089058A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</w:t>
            </w:r>
            <w:r w:rsidR="00CF402B" w:rsidRPr="005C41C9">
              <w:rPr>
                <w:rFonts w:eastAsia="Times" w:cstheme="minorHAnsi"/>
              </w:rPr>
              <w:t>lokalizuje w czasie</w:t>
            </w:r>
            <w:r w:rsidR="00DD04CA">
              <w:rPr>
                <w:rFonts w:eastAsia="Times" w:cstheme="minorHAnsi"/>
              </w:rPr>
              <w:t>:</w:t>
            </w:r>
            <w:r w:rsidR="00CF402B" w:rsidRPr="005C41C9">
              <w:rPr>
                <w:rFonts w:eastAsia="Times" w:cstheme="minorHAnsi"/>
              </w:rPr>
              <w:t xml:space="preserve"> traktat w Locarno (1925), </w:t>
            </w:r>
            <w:r w:rsidR="0089058A" w:rsidRPr="005C41C9">
              <w:rPr>
                <w:rFonts w:eastAsia="Times" w:cstheme="minorHAnsi"/>
              </w:rPr>
              <w:t xml:space="preserve">przedstawienie niemieckich roszczeń wobec </w:t>
            </w:r>
            <w:r w:rsidR="000D19A7">
              <w:rPr>
                <w:rFonts w:eastAsia="Times" w:cstheme="minorHAnsi"/>
              </w:rPr>
              <w:t>P</w:t>
            </w:r>
            <w:r w:rsidR="0089058A" w:rsidRPr="005C41C9">
              <w:rPr>
                <w:rFonts w:eastAsia="Times" w:cstheme="minorHAnsi"/>
              </w:rPr>
              <w:t xml:space="preserve">olski (X 1938), </w:t>
            </w:r>
            <w:r w:rsidR="00CF402B" w:rsidRPr="005C41C9">
              <w:rPr>
                <w:rFonts w:eastAsia="Times" w:cstheme="minorHAnsi"/>
              </w:rPr>
              <w:t>udzielenie gwarancji Polsce p</w:t>
            </w:r>
            <w:r w:rsidR="006B0214" w:rsidRPr="005C41C9">
              <w:rPr>
                <w:rFonts w:eastAsia="Times" w:cstheme="minorHAnsi"/>
              </w:rPr>
              <w:t>rzez Wielk</w:t>
            </w:r>
            <w:r w:rsidR="000D19A7">
              <w:rPr>
                <w:rFonts w:eastAsia="Times" w:cstheme="minorHAnsi"/>
              </w:rPr>
              <w:t>ą</w:t>
            </w:r>
            <w:r w:rsidR="006B0214" w:rsidRPr="005C41C9">
              <w:rPr>
                <w:rFonts w:eastAsia="Times" w:cstheme="minorHAnsi"/>
              </w:rPr>
              <w:t xml:space="preserve"> </w:t>
            </w:r>
            <w:r w:rsidR="006B0214" w:rsidRPr="005C41C9">
              <w:rPr>
                <w:rFonts w:eastAsia="Times" w:cstheme="minorHAnsi"/>
              </w:rPr>
              <w:lastRenderedPageBreak/>
              <w:t>Brytanię (III 1939)</w:t>
            </w:r>
            <w:r w:rsidR="0089058A" w:rsidRPr="005C41C9">
              <w:rPr>
                <w:rFonts w:eastAsia="Times" w:cstheme="minorHAnsi"/>
              </w:rPr>
              <w:t>,</w:t>
            </w:r>
            <w:r w:rsidR="0089058A" w:rsidRPr="005C41C9">
              <w:rPr>
                <w:rFonts w:cstheme="minorHAnsi"/>
              </w:rPr>
              <w:t xml:space="preserve"> </w:t>
            </w:r>
            <w:r w:rsidR="0089058A" w:rsidRPr="005C41C9">
              <w:rPr>
                <w:rFonts w:eastAsia="Times" w:cstheme="minorHAnsi"/>
              </w:rPr>
              <w:t>w</w:t>
            </w:r>
            <w:r w:rsidR="0089058A" w:rsidRPr="005C41C9">
              <w:rPr>
                <w:rFonts w:eastAsia="Times" w:cstheme="minorHAnsi"/>
              </w:rPr>
              <w:t>y</w:t>
            </w:r>
            <w:r w:rsidR="0089058A" w:rsidRPr="005C41C9">
              <w:rPr>
                <w:rFonts w:eastAsia="Times" w:cstheme="minorHAnsi"/>
              </w:rPr>
              <w:t>powiedzenie deklaracji o niestosowaniu prz</w:t>
            </w:r>
            <w:r w:rsidR="0089058A" w:rsidRPr="005C41C9">
              <w:rPr>
                <w:rFonts w:eastAsia="Times" w:cstheme="minorHAnsi"/>
              </w:rPr>
              <w:t>e</w:t>
            </w:r>
            <w:r w:rsidR="0089058A" w:rsidRPr="005C41C9">
              <w:rPr>
                <w:rFonts w:eastAsia="Times" w:cstheme="minorHAnsi"/>
              </w:rPr>
              <w:t>mocy przez III Rzeszę (IV 1939)</w:t>
            </w:r>
          </w:p>
          <w:p w14:paraId="2FBED109" w14:textId="68DF17AF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CF402B" w:rsidRPr="005C41C9">
              <w:rPr>
                <w:rFonts w:eastAsia="Times" w:cstheme="minorHAnsi"/>
              </w:rPr>
              <w:t xml:space="preserve"> wyjaśnia, jaki wpływ na międzynarodową pozycję Polski miał traktat w Locarno</w:t>
            </w:r>
          </w:p>
          <w:p w14:paraId="4666152B" w14:textId="7A7DFC14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CF402B" w:rsidRPr="005C41C9">
              <w:rPr>
                <w:rFonts w:eastAsia="Times" w:cstheme="minorHAnsi"/>
              </w:rPr>
              <w:t xml:space="preserve"> przedstawia, na czym miała polegać idea Międzymorza i polityka prometejska</w:t>
            </w:r>
          </w:p>
          <w:p w14:paraId="5546F6B9" w14:textId="055A59ED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CF402B" w:rsidRPr="005C41C9">
              <w:rPr>
                <w:rFonts w:eastAsia="Times" w:cstheme="minorHAnsi"/>
              </w:rPr>
              <w:t xml:space="preserve"> omawia proces zaci</w:t>
            </w:r>
            <w:r w:rsidR="00CF402B" w:rsidRPr="005C41C9">
              <w:rPr>
                <w:rFonts w:eastAsia="Times" w:cstheme="minorHAnsi"/>
              </w:rPr>
              <w:t>e</w:t>
            </w:r>
            <w:r w:rsidR="00CF402B" w:rsidRPr="005C41C9">
              <w:rPr>
                <w:rFonts w:eastAsia="Times" w:cstheme="minorHAnsi"/>
              </w:rPr>
              <w:t>śniania współpracy Polski z Wielką Brytanią i Francją w przededniu wybuchu II wojny świ</w:t>
            </w:r>
            <w:r w:rsidR="00CF402B" w:rsidRPr="005C41C9">
              <w:rPr>
                <w:rFonts w:eastAsia="Times" w:cstheme="minorHAnsi"/>
              </w:rPr>
              <w:t>a</w:t>
            </w:r>
            <w:r w:rsidR="00CF402B" w:rsidRPr="005C41C9">
              <w:rPr>
                <w:rFonts w:eastAsia="Times" w:cstheme="minorHAnsi"/>
              </w:rPr>
              <w:t>towej</w:t>
            </w:r>
          </w:p>
          <w:p w14:paraId="1E740AD3" w14:textId="1BDA75A6" w:rsidR="00CF402B" w:rsidRPr="005C41C9" w:rsidRDefault="00CF402B" w:rsidP="00B569FB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A64F5B0" w14:textId="726755B8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="00CF402B" w:rsidRPr="005C41C9">
              <w:rPr>
                <w:rFonts w:cstheme="minorHAnsi"/>
              </w:rPr>
              <w:t xml:space="preserve"> charakteryzuje poł</w:t>
            </w:r>
            <w:r w:rsidR="00CF402B" w:rsidRPr="005C41C9">
              <w:rPr>
                <w:rFonts w:cstheme="minorHAnsi"/>
              </w:rPr>
              <w:t>o</w:t>
            </w:r>
            <w:r w:rsidR="00CF402B" w:rsidRPr="005C41C9">
              <w:rPr>
                <w:rFonts w:cstheme="minorHAnsi"/>
              </w:rPr>
              <w:t>żenie międzynarodowe II Rzeczypospolitej w latach 20. XX w.</w:t>
            </w:r>
          </w:p>
          <w:p w14:paraId="2E321696" w14:textId="03C92168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CF402B" w:rsidRPr="005C41C9">
              <w:rPr>
                <w:rFonts w:eastAsia="Times" w:cstheme="minorHAnsi"/>
              </w:rPr>
              <w:t xml:space="preserve"> wyjaśnia, dlaczego</w:t>
            </w:r>
            <w:r w:rsidR="00CF402B" w:rsidRPr="005C41C9">
              <w:rPr>
                <w:rFonts w:cstheme="minorHAnsi"/>
              </w:rPr>
              <w:t xml:space="preserve"> </w:t>
            </w:r>
            <w:r w:rsidR="00CF402B" w:rsidRPr="005C41C9">
              <w:rPr>
                <w:rFonts w:eastAsia="Times" w:cstheme="minorHAnsi"/>
              </w:rPr>
              <w:t xml:space="preserve">idea Międzymorza i polityka prometejska poniosły fiasko </w:t>
            </w:r>
          </w:p>
          <w:p w14:paraId="5299546E" w14:textId="3D6F8427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C945B0" w:rsidRPr="005C41C9">
              <w:rPr>
                <w:rFonts w:eastAsia="Times" w:cstheme="minorHAnsi"/>
              </w:rPr>
              <w:t xml:space="preserve"> omawia skutki po</w:t>
            </w:r>
            <w:r w:rsidR="00C945B0" w:rsidRPr="005C41C9">
              <w:rPr>
                <w:rFonts w:eastAsia="Times" w:cstheme="minorHAnsi"/>
              </w:rPr>
              <w:t>l</w:t>
            </w:r>
            <w:r w:rsidR="00C945B0" w:rsidRPr="005C41C9">
              <w:rPr>
                <w:rFonts w:eastAsia="Times" w:cstheme="minorHAnsi"/>
              </w:rPr>
              <w:t>skiej polityki zagranic</w:t>
            </w:r>
            <w:r w:rsidR="00C945B0" w:rsidRPr="005C41C9">
              <w:rPr>
                <w:rFonts w:eastAsia="Times" w:cstheme="minorHAnsi"/>
              </w:rPr>
              <w:t>z</w:t>
            </w:r>
            <w:r w:rsidR="00C945B0" w:rsidRPr="005C41C9">
              <w:rPr>
                <w:rFonts w:eastAsia="Times" w:cstheme="minorHAnsi"/>
              </w:rPr>
              <w:lastRenderedPageBreak/>
              <w:t>nej prowadzonej w okresie sanacji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48D4EE" w14:textId="4482C9AF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lastRenderedPageBreak/>
              <w:t>–</w:t>
            </w:r>
            <w:r w:rsidR="00CF402B" w:rsidRPr="005C41C9">
              <w:rPr>
                <w:rFonts w:eastAsia="Times" w:cstheme="minorHAnsi"/>
              </w:rPr>
              <w:t xml:space="preserve"> ocenia międzynar</w:t>
            </w:r>
            <w:r w:rsidR="00CF402B" w:rsidRPr="005C41C9">
              <w:rPr>
                <w:rFonts w:eastAsia="Times" w:cstheme="minorHAnsi"/>
              </w:rPr>
              <w:t>o</w:t>
            </w:r>
            <w:r w:rsidR="00CF402B" w:rsidRPr="005C41C9">
              <w:rPr>
                <w:rFonts w:eastAsia="Times" w:cstheme="minorHAnsi"/>
              </w:rPr>
              <w:t>dową pozycję Polski w okresie międzywoje</w:t>
            </w:r>
            <w:r w:rsidR="00CF402B" w:rsidRPr="005C41C9">
              <w:rPr>
                <w:rFonts w:eastAsia="Times" w:cstheme="minorHAnsi"/>
              </w:rPr>
              <w:t>n</w:t>
            </w:r>
            <w:r w:rsidR="00CF402B" w:rsidRPr="005C41C9">
              <w:rPr>
                <w:rFonts w:eastAsia="Times" w:cstheme="minorHAnsi"/>
              </w:rPr>
              <w:t>nym</w:t>
            </w:r>
          </w:p>
          <w:p w14:paraId="6FE604EF" w14:textId="13AE7DC5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CF402B" w:rsidRPr="005C41C9">
              <w:rPr>
                <w:rFonts w:eastAsia="Times" w:cstheme="minorHAnsi"/>
              </w:rPr>
              <w:t xml:space="preserve"> ocenia postawę władz polskich wobec żądań wysuwanych przez III Rzeszę w 1938 r.</w:t>
            </w:r>
          </w:p>
          <w:p w14:paraId="6658476C" w14:textId="50D80FBC" w:rsidR="00CF402B" w:rsidRPr="005C41C9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</w:p>
        </w:tc>
      </w:tr>
      <w:tr w:rsidR="00D50DE0" w:rsidRPr="005C41C9" w14:paraId="7B63C897" w14:textId="77777777" w:rsidTr="00B569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97"/>
        </w:trPr>
        <w:tc>
          <w:tcPr>
            <w:tcW w:w="1530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</w:tcPr>
          <w:p w14:paraId="6F005903" w14:textId="569C9627" w:rsidR="00D50DE0" w:rsidRPr="005C41C9" w:rsidRDefault="00D50DE0" w:rsidP="00D50DE0">
            <w:pPr>
              <w:snapToGrid w:val="0"/>
              <w:spacing w:after="0" w:line="240" w:lineRule="auto"/>
              <w:contextualSpacing/>
              <w:jc w:val="center"/>
              <w:rPr>
                <w:rFonts w:eastAsia="Calibri" w:cstheme="minorHAnsi"/>
                <w:bCs/>
              </w:rPr>
            </w:pPr>
            <w:r w:rsidRPr="005C41C9">
              <w:rPr>
                <w:rFonts w:eastAsia="Calibri" w:cstheme="minorHAnsi"/>
                <w:b/>
                <w:bCs/>
              </w:rPr>
              <w:lastRenderedPageBreak/>
              <w:t>Rozdział VI. II wojna światowa</w:t>
            </w:r>
          </w:p>
        </w:tc>
      </w:tr>
      <w:tr w:rsidR="00D50DE0" w:rsidRPr="005C41C9" w14:paraId="497CCD2E" w14:textId="77777777" w:rsidTr="00A001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4"/>
        </w:trPr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14:paraId="610527B1" w14:textId="5DBC2DD4" w:rsidR="00D50DE0" w:rsidRPr="005C41C9" w:rsidRDefault="00D50DE0" w:rsidP="001B33EC">
            <w:pPr>
              <w:spacing w:after="0" w:line="240" w:lineRule="auto"/>
              <w:contextualSpacing/>
              <w:rPr>
                <w:rFonts w:eastAsia="Calibri" w:cstheme="minorHAnsi"/>
                <w:bCs/>
                <w:lang w:eastAsia="ar-SA"/>
              </w:rPr>
            </w:pPr>
            <w:r w:rsidRPr="005C41C9">
              <w:rPr>
                <w:rFonts w:eastAsia="Calibri" w:cstheme="minorHAnsi"/>
                <w:bCs/>
                <w:lang w:eastAsia="ar-SA"/>
              </w:rPr>
              <w:t>Kampania polska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0A9F0" w14:textId="77777777" w:rsidR="00D50DE0" w:rsidRPr="005C41C9" w:rsidRDefault="00D50DE0" w:rsidP="00D50DE0">
            <w:pPr>
              <w:pStyle w:val="Akapitzlist"/>
              <w:numPr>
                <w:ilvl w:val="0"/>
                <w:numId w:val="20"/>
              </w:numPr>
              <w:suppressAutoHyphens/>
              <w:spacing w:after="0" w:line="240" w:lineRule="auto"/>
              <w:ind w:left="359" w:hanging="359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W przededniu wojny</w:t>
            </w:r>
          </w:p>
          <w:p w14:paraId="69142098" w14:textId="77777777" w:rsidR="00D50DE0" w:rsidRPr="005C41C9" w:rsidRDefault="00D50DE0" w:rsidP="00D50DE0">
            <w:pPr>
              <w:pStyle w:val="Akapitzlist"/>
              <w:numPr>
                <w:ilvl w:val="0"/>
                <w:numId w:val="20"/>
              </w:numPr>
              <w:suppressAutoHyphens/>
              <w:spacing w:after="0" w:line="240" w:lineRule="auto"/>
              <w:ind w:left="359" w:hanging="359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Niemiecka napaść na Polskę</w:t>
            </w:r>
          </w:p>
          <w:p w14:paraId="44336134" w14:textId="77777777" w:rsidR="00D50DE0" w:rsidRPr="005C41C9" w:rsidRDefault="00D50DE0" w:rsidP="00D50DE0">
            <w:pPr>
              <w:pStyle w:val="Akapitzlist"/>
              <w:numPr>
                <w:ilvl w:val="0"/>
                <w:numId w:val="20"/>
              </w:numPr>
              <w:suppressAutoHyphens/>
              <w:spacing w:after="0" w:line="240" w:lineRule="auto"/>
              <w:ind w:left="359" w:hanging="359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Przeciwko Blitzkriegowi</w:t>
            </w:r>
          </w:p>
          <w:p w14:paraId="0224D6A5" w14:textId="77777777" w:rsidR="00D50DE0" w:rsidRPr="005C41C9" w:rsidRDefault="00D50DE0" w:rsidP="00D50DE0">
            <w:pPr>
              <w:pStyle w:val="Akapitzlist"/>
              <w:numPr>
                <w:ilvl w:val="0"/>
                <w:numId w:val="20"/>
              </w:numPr>
              <w:suppressAutoHyphens/>
              <w:spacing w:after="0" w:line="240" w:lineRule="auto"/>
              <w:ind w:left="359" w:hanging="359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Napaść sowiecka na Polskę</w:t>
            </w:r>
          </w:p>
          <w:p w14:paraId="5A4B27BF" w14:textId="77777777" w:rsidR="00D50DE0" w:rsidRPr="005C41C9" w:rsidRDefault="00D50DE0" w:rsidP="00D50DE0">
            <w:pPr>
              <w:pStyle w:val="Akapitzlist"/>
              <w:numPr>
                <w:ilvl w:val="0"/>
                <w:numId w:val="20"/>
              </w:numPr>
              <w:suppressAutoHyphens/>
              <w:spacing w:after="0" w:line="240" w:lineRule="auto"/>
              <w:ind w:left="359" w:hanging="359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Ostatnie punkty oporu</w:t>
            </w:r>
          </w:p>
          <w:p w14:paraId="10409FE3" w14:textId="77777777" w:rsidR="00D50DE0" w:rsidRPr="005C41C9" w:rsidRDefault="00D50DE0" w:rsidP="00D50DE0">
            <w:pPr>
              <w:pStyle w:val="Akapitzlist"/>
              <w:numPr>
                <w:ilvl w:val="0"/>
                <w:numId w:val="20"/>
              </w:numPr>
              <w:suppressAutoHyphens/>
              <w:spacing w:after="0" w:line="240" w:lineRule="auto"/>
              <w:ind w:left="359" w:hanging="359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lastRenderedPageBreak/>
              <w:t xml:space="preserve">Pierwsze zbrodnie hitlerowskie </w:t>
            </w: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br/>
              <w:t>w Polsce</w:t>
            </w:r>
          </w:p>
          <w:p w14:paraId="1A427540" w14:textId="77777777" w:rsidR="00D50DE0" w:rsidRPr="005C41C9" w:rsidRDefault="00D50DE0" w:rsidP="00D50DE0">
            <w:pPr>
              <w:pStyle w:val="Akapitzlist"/>
              <w:numPr>
                <w:ilvl w:val="0"/>
                <w:numId w:val="20"/>
              </w:numPr>
              <w:suppressAutoHyphens/>
              <w:spacing w:after="0" w:line="240" w:lineRule="auto"/>
              <w:ind w:left="359" w:hanging="359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Ocena wojny obronnej</w:t>
            </w:r>
          </w:p>
          <w:p w14:paraId="5FB78A37" w14:textId="77777777" w:rsidR="00D50DE0" w:rsidRPr="005C41C9" w:rsidRDefault="00D50DE0" w:rsidP="001B33EC">
            <w:pPr>
              <w:tabs>
                <w:tab w:val="num" w:pos="360"/>
              </w:tabs>
              <w:suppressAutoHyphens/>
              <w:spacing w:after="0" w:line="240" w:lineRule="auto"/>
              <w:ind w:left="359" w:hanging="227"/>
              <w:contextualSpacing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</w:p>
        </w:tc>
        <w:tc>
          <w:tcPr>
            <w:tcW w:w="2269" w:type="dxa"/>
          </w:tcPr>
          <w:p w14:paraId="115CA746" w14:textId="4A93EA18" w:rsidR="00B569FB" w:rsidRPr="005C41C9" w:rsidRDefault="002A5B10" w:rsidP="00B569FB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="00B569FB" w:rsidRPr="005C41C9">
              <w:rPr>
                <w:rFonts w:cstheme="minorHAnsi"/>
              </w:rPr>
              <w:t xml:space="preserve"> </w:t>
            </w:r>
            <w:r w:rsidR="00B569FB" w:rsidRPr="005C41C9">
              <w:rPr>
                <w:rFonts w:eastAsia="Times" w:cstheme="minorHAnsi"/>
              </w:rPr>
              <w:t>lokalizuje w czasie</w:t>
            </w:r>
            <w:r w:rsidR="00DD04CA">
              <w:rPr>
                <w:rFonts w:eastAsia="Times" w:cstheme="minorHAnsi"/>
              </w:rPr>
              <w:t>:</w:t>
            </w:r>
            <w:r w:rsidR="00B569FB" w:rsidRPr="005C41C9">
              <w:rPr>
                <w:rFonts w:eastAsia="Times" w:cstheme="minorHAnsi"/>
              </w:rPr>
              <w:t xml:space="preserve"> </w:t>
            </w:r>
            <w:r w:rsidR="009A55CF" w:rsidRPr="005C41C9">
              <w:rPr>
                <w:rFonts w:eastAsia="Times" w:cstheme="minorHAnsi"/>
              </w:rPr>
              <w:t>atak III Rzeszy na Po</w:t>
            </w:r>
            <w:r w:rsidR="009A55CF" w:rsidRPr="005C41C9">
              <w:rPr>
                <w:rFonts w:eastAsia="Times" w:cstheme="minorHAnsi"/>
              </w:rPr>
              <w:t>l</w:t>
            </w:r>
            <w:r w:rsidR="009A55CF" w:rsidRPr="005C41C9">
              <w:rPr>
                <w:rFonts w:eastAsia="Times" w:cstheme="minorHAnsi"/>
              </w:rPr>
              <w:t xml:space="preserve">skę </w:t>
            </w:r>
            <w:r w:rsidR="00B569FB" w:rsidRPr="005C41C9">
              <w:rPr>
                <w:rFonts w:eastAsia="Times" w:cstheme="minorHAnsi"/>
              </w:rPr>
              <w:t>(1 IX 1939)</w:t>
            </w:r>
            <w:r w:rsidR="009A55CF" w:rsidRPr="005C41C9">
              <w:rPr>
                <w:rFonts w:eastAsia="Times" w:cstheme="minorHAnsi"/>
              </w:rPr>
              <w:t>, napaść wojsk sowieckich na Polskę (17 IX 1939)</w:t>
            </w:r>
          </w:p>
          <w:p w14:paraId="26B2BBB0" w14:textId="60F83334" w:rsidR="00B569FB" w:rsidRPr="005C41C9" w:rsidRDefault="002A5B10" w:rsidP="00B569FB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B569FB" w:rsidRPr="005C41C9">
              <w:rPr>
                <w:rFonts w:eastAsia="Times" w:cstheme="minorHAnsi"/>
              </w:rPr>
              <w:t xml:space="preserve"> lokalizuje w czasie i przestrzeni</w:t>
            </w:r>
            <w:r>
              <w:rPr>
                <w:rFonts w:eastAsia="Times" w:cstheme="minorHAnsi"/>
              </w:rPr>
              <w:t xml:space="preserve"> </w:t>
            </w:r>
            <w:r w:rsidR="00887BB1" w:rsidRPr="005C41C9">
              <w:rPr>
                <w:rFonts w:eastAsia="Times" w:cstheme="minorHAnsi"/>
              </w:rPr>
              <w:t>bitwę nad Bzurą (9</w:t>
            </w:r>
            <w:r>
              <w:rPr>
                <w:rFonts w:eastAsia="Times" w:cstheme="minorHAnsi"/>
              </w:rPr>
              <w:t>–</w:t>
            </w:r>
            <w:r w:rsidR="00887BB1" w:rsidRPr="005C41C9">
              <w:rPr>
                <w:rFonts w:eastAsia="Times" w:cstheme="minorHAnsi"/>
              </w:rPr>
              <w:t>18 IX 1939)</w:t>
            </w:r>
          </w:p>
          <w:p w14:paraId="64B8F598" w14:textId="2C728FC8" w:rsidR="00B569FB" w:rsidRPr="005C41C9" w:rsidRDefault="002A5B10" w:rsidP="00B569FB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B569FB" w:rsidRPr="005C41C9">
              <w:rPr>
                <w:rFonts w:cstheme="minorHAnsi"/>
              </w:rPr>
              <w:t xml:space="preserve"> identyfikuje </w:t>
            </w:r>
            <w:r w:rsidR="00516049">
              <w:rPr>
                <w:rFonts w:cstheme="minorHAnsi"/>
              </w:rPr>
              <w:t>postać</w:t>
            </w:r>
            <w:r w:rsidR="009A55CF" w:rsidRPr="005C41C9">
              <w:rPr>
                <w:rFonts w:cstheme="minorHAnsi"/>
              </w:rPr>
              <w:t xml:space="preserve"> Henryka Sucharskiego</w:t>
            </w:r>
          </w:p>
          <w:p w14:paraId="5AC25625" w14:textId="77777777" w:rsidR="00EB6E62" w:rsidRPr="005C41C9" w:rsidRDefault="00887BB1" w:rsidP="00EB6E62">
            <w:pPr>
              <w:spacing w:after="0" w:line="240" w:lineRule="auto"/>
              <w:rPr>
                <w:rFonts w:cstheme="minorHAnsi"/>
              </w:rPr>
            </w:pPr>
            <w:r w:rsidRPr="005C41C9">
              <w:rPr>
                <w:rFonts w:cstheme="minorHAnsi"/>
              </w:rPr>
              <w:t xml:space="preserve">– </w:t>
            </w:r>
            <w:r w:rsidR="00EB6E62" w:rsidRPr="005C41C9">
              <w:rPr>
                <w:rFonts w:cstheme="minorHAnsi"/>
              </w:rPr>
              <w:t>wymienia etapy ka</w:t>
            </w:r>
            <w:r w:rsidR="00EB6E62" w:rsidRPr="005C41C9">
              <w:rPr>
                <w:rFonts w:cstheme="minorHAnsi"/>
              </w:rPr>
              <w:t>m</w:t>
            </w:r>
            <w:r w:rsidR="00EB6E62" w:rsidRPr="005C41C9">
              <w:rPr>
                <w:rFonts w:cstheme="minorHAnsi"/>
              </w:rPr>
              <w:lastRenderedPageBreak/>
              <w:t>panii wrześniowej</w:t>
            </w:r>
          </w:p>
          <w:p w14:paraId="1464DD87" w14:textId="7A466585" w:rsidR="00887BB1" w:rsidRPr="005C41C9" w:rsidRDefault="002A5B10" w:rsidP="00EB6E62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EB6E62" w:rsidRPr="005C41C9">
              <w:rPr>
                <w:rFonts w:cstheme="minorHAnsi"/>
              </w:rPr>
              <w:t xml:space="preserve"> wymienia kluczowe wydarzenia kampanii wrześniowej (np. obr</w:t>
            </w:r>
            <w:r w:rsidR="00EB6E62" w:rsidRPr="005C41C9">
              <w:rPr>
                <w:rFonts w:cstheme="minorHAnsi"/>
              </w:rPr>
              <w:t>o</w:t>
            </w:r>
            <w:r w:rsidR="00EB6E62" w:rsidRPr="005C41C9">
              <w:rPr>
                <w:rFonts w:cstheme="minorHAnsi"/>
              </w:rPr>
              <w:t>na Westerplatte, bitwa pod Wizną, bitwa nad Bzurą, wkroczenie wojsk sowieckich)</w:t>
            </w:r>
          </w:p>
          <w:p w14:paraId="5A51AB3C" w14:textId="7E56A9C7" w:rsidR="00D50DE0" w:rsidRPr="005C41C9" w:rsidRDefault="00887BB1" w:rsidP="001B33EC">
            <w:pPr>
              <w:spacing w:after="0" w:line="240" w:lineRule="auto"/>
              <w:rPr>
                <w:rFonts w:cstheme="minorHAnsi"/>
              </w:rPr>
            </w:pPr>
            <w:r w:rsidRPr="005C41C9">
              <w:rPr>
                <w:rFonts w:cstheme="minorHAnsi"/>
              </w:rPr>
              <w:t xml:space="preserve">– </w:t>
            </w:r>
            <w:r w:rsidR="00EB6E62" w:rsidRPr="005C41C9">
              <w:rPr>
                <w:rFonts w:cstheme="minorHAnsi"/>
              </w:rPr>
              <w:t>wymienia przykłady zbrodni hitlerowskich w Polsce</w:t>
            </w:r>
            <w:r w:rsidR="00D50DE0" w:rsidRPr="005C41C9">
              <w:rPr>
                <w:rFonts w:cstheme="minorHAnsi"/>
              </w:rPr>
              <w:t xml:space="preserve"> </w:t>
            </w:r>
          </w:p>
        </w:tc>
        <w:tc>
          <w:tcPr>
            <w:tcW w:w="2269" w:type="dxa"/>
          </w:tcPr>
          <w:p w14:paraId="0A230374" w14:textId="0C095358" w:rsidR="00D50DE0" w:rsidRPr="005C41C9" w:rsidRDefault="00D50DE0" w:rsidP="00D50DE0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5C41C9">
              <w:rPr>
                <w:rFonts w:cstheme="minorHAnsi"/>
                <w:spacing w:val="-2"/>
              </w:rPr>
              <w:lastRenderedPageBreak/>
              <w:t>– stosuje pojęcia:</w:t>
            </w:r>
            <w:r w:rsidRPr="005C41C9">
              <w:rPr>
                <w:rFonts w:cstheme="minorHAnsi"/>
                <w:i/>
              </w:rPr>
              <w:t xml:space="preserve"> </w:t>
            </w:r>
            <w:r w:rsidR="00EB6E62" w:rsidRPr="005C41C9">
              <w:rPr>
                <w:rFonts w:cstheme="minorHAnsi"/>
                <w:i/>
              </w:rPr>
              <w:t xml:space="preserve">Blitzkrieg, </w:t>
            </w:r>
            <w:r w:rsidRPr="005C41C9">
              <w:rPr>
                <w:rFonts w:cstheme="minorHAnsi"/>
                <w:i/>
              </w:rPr>
              <w:t>bitwa gr</w:t>
            </w:r>
            <w:r w:rsidRPr="005C41C9">
              <w:rPr>
                <w:rFonts w:cstheme="minorHAnsi"/>
                <w:i/>
              </w:rPr>
              <w:t>a</w:t>
            </w:r>
            <w:r w:rsidR="00DD04CA">
              <w:rPr>
                <w:rFonts w:cstheme="minorHAnsi"/>
                <w:i/>
              </w:rPr>
              <w:t>niczna, dziwna wojna</w:t>
            </w:r>
          </w:p>
          <w:p w14:paraId="5D2A0654" w14:textId="70452E11" w:rsidR="00B569FB" w:rsidRPr="005C41C9" w:rsidRDefault="002A5B10" w:rsidP="00B569FB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B569FB" w:rsidRPr="005C41C9">
              <w:rPr>
                <w:rFonts w:cstheme="minorHAnsi"/>
              </w:rPr>
              <w:t xml:space="preserve"> </w:t>
            </w:r>
            <w:r w:rsidR="00B569FB" w:rsidRPr="005C41C9">
              <w:rPr>
                <w:rFonts w:eastAsia="Times" w:cstheme="minorHAnsi"/>
              </w:rPr>
              <w:t xml:space="preserve">lokalizuje w czasie </w:t>
            </w:r>
            <w:r w:rsidR="009A55CF" w:rsidRPr="005C41C9">
              <w:rPr>
                <w:rFonts w:eastAsia="Times" w:cstheme="minorHAnsi"/>
              </w:rPr>
              <w:t>tzw. bitwę graniczną</w:t>
            </w:r>
            <w:r>
              <w:rPr>
                <w:rFonts w:eastAsia="Times" w:cstheme="minorHAnsi"/>
              </w:rPr>
              <w:t xml:space="preserve"> </w:t>
            </w:r>
            <w:r w:rsidR="009A55CF" w:rsidRPr="005C41C9">
              <w:rPr>
                <w:rFonts w:eastAsia="Times" w:cstheme="minorHAnsi"/>
              </w:rPr>
              <w:t>(1</w:t>
            </w:r>
            <w:r>
              <w:rPr>
                <w:rFonts w:eastAsia="Times" w:cstheme="minorHAnsi"/>
              </w:rPr>
              <w:t>–</w:t>
            </w:r>
            <w:r w:rsidR="009A55CF" w:rsidRPr="005C41C9">
              <w:rPr>
                <w:rFonts w:eastAsia="Times" w:cstheme="minorHAnsi"/>
              </w:rPr>
              <w:t>3 IX 1939)</w:t>
            </w:r>
          </w:p>
          <w:p w14:paraId="3041B85B" w14:textId="1D1F8EEA" w:rsidR="00B569FB" w:rsidRPr="005C41C9" w:rsidRDefault="002A5B10" w:rsidP="00B569FB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B569FB" w:rsidRPr="005C41C9">
              <w:rPr>
                <w:rFonts w:eastAsia="Times" w:cstheme="minorHAnsi"/>
              </w:rPr>
              <w:t xml:space="preserve"> lokalizuje w czasie i przestrzeni</w:t>
            </w:r>
            <w:r w:rsidR="009A55CF" w:rsidRPr="005C41C9">
              <w:rPr>
                <w:rFonts w:eastAsia="Times" w:cstheme="minorHAnsi"/>
              </w:rPr>
              <w:t xml:space="preserve"> bitwę pod Wizną (8</w:t>
            </w:r>
            <w:r>
              <w:rPr>
                <w:rFonts w:eastAsia="Times" w:cstheme="minorHAnsi"/>
              </w:rPr>
              <w:t>–</w:t>
            </w:r>
            <w:r w:rsidR="009A55CF" w:rsidRPr="005C41C9">
              <w:rPr>
                <w:rFonts w:eastAsia="Times" w:cstheme="minorHAnsi"/>
              </w:rPr>
              <w:t xml:space="preserve">10 IX 1939), bitwę pod Kockiem (6 X 1939) </w:t>
            </w:r>
          </w:p>
          <w:p w14:paraId="11999963" w14:textId="2459A794" w:rsidR="00B569FB" w:rsidRPr="005C41C9" w:rsidRDefault="002A5B10" w:rsidP="00B569FB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="00B569FB" w:rsidRPr="005C41C9">
              <w:rPr>
                <w:rFonts w:cstheme="minorHAnsi"/>
              </w:rPr>
              <w:t xml:space="preserve"> identyfikuje </w:t>
            </w:r>
            <w:r w:rsidR="002A05F8">
              <w:rPr>
                <w:rFonts w:cstheme="minorHAnsi"/>
              </w:rPr>
              <w:t>postacie:</w:t>
            </w:r>
            <w:r w:rsidR="009A55CF" w:rsidRPr="005C41C9">
              <w:rPr>
                <w:rFonts w:cstheme="minorHAnsi"/>
              </w:rPr>
              <w:t xml:space="preserve"> Władysława </w:t>
            </w:r>
            <w:proofErr w:type="spellStart"/>
            <w:r w:rsidR="009A55CF" w:rsidRPr="005C41C9">
              <w:rPr>
                <w:rFonts w:cstheme="minorHAnsi"/>
              </w:rPr>
              <w:t>Raginisa</w:t>
            </w:r>
            <w:proofErr w:type="spellEnd"/>
            <w:r w:rsidR="009A55CF" w:rsidRPr="005C41C9">
              <w:rPr>
                <w:rFonts w:cstheme="minorHAnsi"/>
              </w:rPr>
              <w:t>,</w:t>
            </w:r>
            <w:r>
              <w:rPr>
                <w:rFonts w:cstheme="minorHAnsi"/>
              </w:rPr>
              <w:t xml:space="preserve"> </w:t>
            </w:r>
            <w:r w:rsidR="009A55CF" w:rsidRPr="005C41C9">
              <w:rPr>
                <w:rFonts w:cstheme="minorHAnsi"/>
              </w:rPr>
              <w:t>Edwarda Rydza</w:t>
            </w:r>
            <w:r w:rsidR="000D19A7">
              <w:rPr>
                <w:rFonts w:cstheme="minorHAnsi"/>
              </w:rPr>
              <w:t>-</w:t>
            </w:r>
            <w:r w:rsidR="009A55CF" w:rsidRPr="005C41C9">
              <w:rPr>
                <w:rFonts w:cstheme="minorHAnsi"/>
              </w:rPr>
              <w:t>Śmigłego, Tadeusza Kutrzeby, Stefana St</w:t>
            </w:r>
            <w:r w:rsidR="009A55CF" w:rsidRPr="005C41C9">
              <w:rPr>
                <w:rFonts w:cstheme="minorHAnsi"/>
              </w:rPr>
              <w:t>a</w:t>
            </w:r>
            <w:r w:rsidR="009A55CF" w:rsidRPr="005C41C9">
              <w:rPr>
                <w:rFonts w:cstheme="minorHAnsi"/>
              </w:rPr>
              <w:t>rzyńskiego</w:t>
            </w:r>
          </w:p>
          <w:p w14:paraId="579681EF" w14:textId="2B46A63A" w:rsidR="00EB6E62" w:rsidRPr="005C41C9" w:rsidRDefault="002A5B10" w:rsidP="00887BB1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EB6E62" w:rsidRPr="005C41C9">
              <w:rPr>
                <w:rFonts w:cstheme="minorHAnsi"/>
              </w:rPr>
              <w:t xml:space="preserve"> charakteryzuje etapy kampanii wrześniowej </w:t>
            </w:r>
          </w:p>
          <w:p w14:paraId="595F1187" w14:textId="77777777" w:rsidR="00887BB1" w:rsidRPr="005C41C9" w:rsidRDefault="00887BB1" w:rsidP="00887BB1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5C41C9">
              <w:rPr>
                <w:rFonts w:cstheme="minorHAnsi"/>
              </w:rPr>
              <w:t xml:space="preserve">– przedstawia </w:t>
            </w:r>
          </w:p>
          <w:p w14:paraId="4EF58EDA" w14:textId="43DC6ED7" w:rsidR="00D50DE0" w:rsidRPr="005C41C9" w:rsidRDefault="00EB6E62" w:rsidP="001B33EC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5C41C9">
              <w:rPr>
                <w:rFonts w:cstheme="minorHAnsi"/>
              </w:rPr>
              <w:t>zbrodnie</w:t>
            </w:r>
            <w:r w:rsidR="002A5B10">
              <w:rPr>
                <w:rFonts w:cstheme="minorHAnsi"/>
              </w:rPr>
              <w:t xml:space="preserve"> </w:t>
            </w:r>
            <w:r w:rsidR="00887BB1" w:rsidRPr="005C41C9">
              <w:rPr>
                <w:rFonts w:cstheme="minorHAnsi"/>
              </w:rPr>
              <w:t>wojsk ni</w:t>
            </w:r>
            <w:r w:rsidR="00887BB1" w:rsidRPr="005C41C9">
              <w:rPr>
                <w:rFonts w:cstheme="minorHAnsi"/>
              </w:rPr>
              <w:t>e</w:t>
            </w:r>
            <w:r w:rsidR="00887BB1" w:rsidRPr="005C41C9">
              <w:rPr>
                <w:rFonts w:cstheme="minorHAnsi"/>
              </w:rPr>
              <w:t xml:space="preserve">mieckich i </w:t>
            </w:r>
            <w:r w:rsidRPr="005C41C9">
              <w:rPr>
                <w:rFonts w:cstheme="minorHAnsi"/>
              </w:rPr>
              <w:t>sowie</w:t>
            </w:r>
            <w:r w:rsidR="00887BB1" w:rsidRPr="005C41C9">
              <w:rPr>
                <w:rFonts w:cstheme="minorHAnsi"/>
              </w:rPr>
              <w:t>ckich wobec polskich jeńców i ludności cywilnej</w:t>
            </w:r>
          </w:p>
        </w:tc>
        <w:tc>
          <w:tcPr>
            <w:tcW w:w="2269" w:type="dxa"/>
          </w:tcPr>
          <w:p w14:paraId="3D763256" w14:textId="04B28FA9" w:rsidR="00D50DE0" w:rsidRPr="005C41C9" w:rsidRDefault="00D50DE0" w:rsidP="00D50DE0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  <w:i/>
              </w:rPr>
            </w:pPr>
            <w:r w:rsidRPr="005C41C9">
              <w:rPr>
                <w:rFonts w:cstheme="minorHAnsi"/>
              </w:rPr>
              <w:lastRenderedPageBreak/>
              <w:t xml:space="preserve">– stosuje pojęcia: </w:t>
            </w:r>
            <w:r w:rsidRPr="005C41C9">
              <w:rPr>
                <w:rFonts w:cstheme="minorHAnsi"/>
                <w:i/>
              </w:rPr>
              <w:t>pr</w:t>
            </w:r>
            <w:r w:rsidRPr="005C41C9">
              <w:rPr>
                <w:rFonts w:cstheme="minorHAnsi"/>
                <w:i/>
              </w:rPr>
              <w:t>o</w:t>
            </w:r>
            <w:r w:rsidRPr="005C41C9">
              <w:rPr>
                <w:rFonts w:cstheme="minorHAnsi"/>
                <w:i/>
              </w:rPr>
              <w:t>wo</w:t>
            </w:r>
            <w:r w:rsidR="00DD04CA">
              <w:rPr>
                <w:rFonts w:cstheme="minorHAnsi"/>
                <w:i/>
              </w:rPr>
              <w:t xml:space="preserve">kacja gliwicka, </w:t>
            </w:r>
            <w:proofErr w:type="spellStart"/>
            <w:r w:rsidRPr="005C41C9">
              <w:rPr>
                <w:rFonts w:cstheme="minorHAnsi"/>
                <w:i/>
              </w:rPr>
              <w:t>Ei</w:t>
            </w:r>
            <w:r w:rsidRPr="005C41C9">
              <w:rPr>
                <w:rFonts w:cstheme="minorHAnsi"/>
                <w:i/>
              </w:rPr>
              <w:t>n</w:t>
            </w:r>
            <w:r w:rsidRPr="005C41C9">
              <w:rPr>
                <w:rFonts w:cstheme="minorHAnsi"/>
                <w:i/>
              </w:rPr>
              <w:t>satzgruppen</w:t>
            </w:r>
            <w:proofErr w:type="spellEnd"/>
            <w:r w:rsidR="00887BB1" w:rsidRPr="005C41C9">
              <w:rPr>
                <w:rFonts w:cstheme="minorHAnsi"/>
                <w:i/>
              </w:rPr>
              <w:t xml:space="preserve"> </w:t>
            </w:r>
          </w:p>
          <w:p w14:paraId="4C9E21BD" w14:textId="1E941634" w:rsidR="00B569FB" w:rsidRPr="005C41C9" w:rsidRDefault="002A5B10" w:rsidP="00B569FB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B569FB" w:rsidRPr="005C41C9">
              <w:rPr>
                <w:rFonts w:cstheme="minorHAnsi"/>
              </w:rPr>
              <w:t xml:space="preserve"> </w:t>
            </w:r>
            <w:r w:rsidR="00B569FB" w:rsidRPr="005C41C9">
              <w:rPr>
                <w:rFonts w:eastAsia="Times" w:cstheme="minorHAnsi"/>
              </w:rPr>
              <w:t>lokalizuje w czasie</w:t>
            </w:r>
            <w:r w:rsidR="00DD04CA">
              <w:rPr>
                <w:rFonts w:eastAsia="Times" w:cstheme="minorHAnsi"/>
              </w:rPr>
              <w:t>:</w:t>
            </w:r>
            <w:r w:rsidR="00B569FB" w:rsidRPr="005C41C9">
              <w:rPr>
                <w:rFonts w:eastAsia="Times" w:cstheme="minorHAnsi"/>
              </w:rPr>
              <w:t xml:space="preserve"> prowokację gliwicką (31 VIII 1939)</w:t>
            </w:r>
            <w:r w:rsidR="009A55CF" w:rsidRPr="005C41C9">
              <w:rPr>
                <w:rFonts w:eastAsia="Times" w:cstheme="minorHAnsi"/>
              </w:rPr>
              <w:t xml:space="preserve">, </w:t>
            </w:r>
            <w:r w:rsidR="00887BB1" w:rsidRPr="005C41C9">
              <w:rPr>
                <w:rFonts w:eastAsia="Times" w:cstheme="minorHAnsi"/>
              </w:rPr>
              <w:t>upadek Warszawy (28 IX 1939), kapitulację Helu (2 X 1939)</w:t>
            </w:r>
          </w:p>
          <w:p w14:paraId="19DD13CA" w14:textId="3D876B07" w:rsidR="00B569FB" w:rsidRPr="005C41C9" w:rsidRDefault="002A5B10" w:rsidP="00B569FB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B569FB" w:rsidRPr="005C41C9">
              <w:rPr>
                <w:rFonts w:eastAsia="Times" w:cstheme="minorHAnsi"/>
              </w:rPr>
              <w:t xml:space="preserve"> lokalizuje w prz</w:t>
            </w:r>
            <w:r w:rsidR="00B569FB" w:rsidRPr="005C41C9">
              <w:rPr>
                <w:rFonts w:eastAsia="Times" w:cstheme="minorHAnsi"/>
              </w:rPr>
              <w:t>e</w:t>
            </w:r>
            <w:r w:rsidR="00B569FB" w:rsidRPr="005C41C9">
              <w:rPr>
                <w:rFonts w:eastAsia="Times" w:cstheme="minorHAnsi"/>
              </w:rPr>
              <w:t>strzeni</w:t>
            </w:r>
            <w:r w:rsidR="00887BB1" w:rsidRPr="005C41C9">
              <w:rPr>
                <w:rFonts w:cstheme="minorHAnsi"/>
              </w:rPr>
              <w:t xml:space="preserve"> kierunki nata</w:t>
            </w:r>
            <w:r w:rsidR="00887BB1" w:rsidRPr="005C41C9">
              <w:rPr>
                <w:rFonts w:cstheme="minorHAnsi"/>
              </w:rPr>
              <w:t>r</w:t>
            </w:r>
            <w:r w:rsidR="00887BB1" w:rsidRPr="005C41C9">
              <w:rPr>
                <w:rFonts w:cstheme="minorHAnsi"/>
              </w:rPr>
              <w:lastRenderedPageBreak/>
              <w:t>cia wojsk niemieckich na Polskę</w:t>
            </w:r>
          </w:p>
          <w:p w14:paraId="514CE4BA" w14:textId="1BCC673A" w:rsidR="00B569FB" w:rsidRPr="005C41C9" w:rsidRDefault="002A5B10" w:rsidP="00B569FB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B569FB" w:rsidRPr="005C41C9">
              <w:rPr>
                <w:rFonts w:cstheme="minorHAnsi"/>
              </w:rPr>
              <w:t xml:space="preserve"> identyfikuje </w:t>
            </w:r>
            <w:r w:rsidR="002A05F8">
              <w:rPr>
                <w:rFonts w:cstheme="minorHAnsi"/>
              </w:rPr>
              <w:t>postacie:</w:t>
            </w:r>
            <w:r w:rsidR="009A55CF" w:rsidRPr="005C41C9">
              <w:rPr>
                <w:rFonts w:cstheme="minorHAnsi"/>
              </w:rPr>
              <w:t xml:space="preserve"> Franciszka Kleeberga, Franciszka Dąbrowski</w:t>
            </w:r>
            <w:r w:rsidR="009A55CF" w:rsidRPr="005C41C9">
              <w:rPr>
                <w:rFonts w:cstheme="minorHAnsi"/>
              </w:rPr>
              <w:t>e</w:t>
            </w:r>
            <w:r w:rsidR="009A55CF" w:rsidRPr="005C41C9">
              <w:rPr>
                <w:rFonts w:cstheme="minorHAnsi"/>
              </w:rPr>
              <w:t>go</w:t>
            </w:r>
          </w:p>
          <w:p w14:paraId="3B11FBA3" w14:textId="44C5C4E9" w:rsidR="00887BB1" w:rsidRPr="005C41C9" w:rsidRDefault="00EB6E62" w:rsidP="00887BB1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5C41C9">
              <w:rPr>
                <w:rFonts w:cstheme="minorHAnsi"/>
              </w:rPr>
              <w:t xml:space="preserve">– przedstawia </w:t>
            </w:r>
            <w:r w:rsidR="00887BB1" w:rsidRPr="005C41C9">
              <w:rPr>
                <w:rFonts w:cstheme="minorHAnsi"/>
              </w:rPr>
              <w:t>działania</w:t>
            </w:r>
            <w:r w:rsidRPr="005C41C9">
              <w:rPr>
                <w:rFonts w:cstheme="minorHAnsi"/>
              </w:rPr>
              <w:t xml:space="preserve"> d</w:t>
            </w:r>
            <w:r w:rsidR="00887BB1" w:rsidRPr="005C41C9">
              <w:rPr>
                <w:rFonts w:cstheme="minorHAnsi"/>
              </w:rPr>
              <w:t>ywersyjne</w:t>
            </w:r>
            <w:r w:rsidR="002A5B10">
              <w:rPr>
                <w:rFonts w:cstheme="minorHAnsi"/>
              </w:rPr>
              <w:t xml:space="preserve"> </w:t>
            </w:r>
            <w:r w:rsidR="00887BB1" w:rsidRPr="005C41C9">
              <w:rPr>
                <w:rFonts w:cstheme="minorHAnsi"/>
              </w:rPr>
              <w:t>przepr</w:t>
            </w:r>
            <w:r w:rsidR="00887BB1" w:rsidRPr="005C41C9">
              <w:rPr>
                <w:rFonts w:cstheme="minorHAnsi"/>
              </w:rPr>
              <w:t>o</w:t>
            </w:r>
            <w:r w:rsidR="00887BB1" w:rsidRPr="005C41C9">
              <w:rPr>
                <w:rFonts w:cstheme="minorHAnsi"/>
              </w:rPr>
              <w:t>wadzone przez Nie</w:t>
            </w:r>
            <w:r w:rsidR="00887BB1" w:rsidRPr="005C41C9">
              <w:rPr>
                <w:rFonts w:cstheme="minorHAnsi"/>
              </w:rPr>
              <w:t>m</w:t>
            </w:r>
            <w:r w:rsidR="00887BB1" w:rsidRPr="005C41C9">
              <w:rPr>
                <w:rFonts w:cstheme="minorHAnsi"/>
              </w:rPr>
              <w:t>ców przed wybuchem wojny</w:t>
            </w:r>
          </w:p>
          <w:p w14:paraId="6E1A970A" w14:textId="1557131B" w:rsidR="00887BB1" w:rsidRPr="005C41C9" w:rsidRDefault="00887BB1" w:rsidP="00887BB1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5C41C9">
              <w:rPr>
                <w:rFonts w:cstheme="minorHAnsi"/>
              </w:rPr>
              <w:t xml:space="preserve">– </w:t>
            </w:r>
            <w:r w:rsidR="003D1A7C" w:rsidRPr="005C41C9">
              <w:rPr>
                <w:rFonts w:cstheme="minorHAnsi"/>
              </w:rPr>
              <w:t>opisuje</w:t>
            </w:r>
            <w:r w:rsidRPr="005C41C9">
              <w:rPr>
                <w:rFonts w:cstheme="minorHAnsi"/>
              </w:rPr>
              <w:t xml:space="preserve"> </w:t>
            </w:r>
            <w:r w:rsidR="003D1A7C" w:rsidRPr="005C41C9">
              <w:rPr>
                <w:rFonts w:cstheme="minorHAnsi"/>
              </w:rPr>
              <w:t>okoliczności agresji ZSRS na Polskę</w:t>
            </w:r>
          </w:p>
          <w:p w14:paraId="1CE6E03E" w14:textId="528AC777" w:rsidR="00D50DE0" w:rsidRPr="005C41C9" w:rsidRDefault="003D1A7C" w:rsidP="00DD04CA">
            <w:pPr>
              <w:spacing w:after="0" w:line="240" w:lineRule="auto"/>
              <w:contextualSpacing/>
              <w:rPr>
                <w:rFonts w:cstheme="minorHAnsi"/>
              </w:rPr>
            </w:pPr>
            <w:r w:rsidRPr="005C41C9">
              <w:rPr>
                <w:rFonts w:cstheme="minorHAnsi"/>
              </w:rPr>
              <w:t>– wyjaśnia przyczyny przegranej Polski w wojnie we wrześniu 1939 r.</w:t>
            </w:r>
          </w:p>
        </w:tc>
        <w:tc>
          <w:tcPr>
            <w:tcW w:w="2269" w:type="dxa"/>
          </w:tcPr>
          <w:p w14:paraId="37C69F02" w14:textId="3585E5AB" w:rsidR="009A55CF" w:rsidRPr="005C41C9" w:rsidRDefault="002A5B10" w:rsidP="00B569FB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="009A55CF" w:rsidRPr="005C41C9">
              <w:rPr>
                <w:rFonts w:cstheme="minorHAnsi"/>
              </w:rPr>
              <w:t xml:space="preserve"> st</w:t>
            </w:r>
            <w:r w:rsidR="00DD04CA">
              <w:rPr>
                <w:rFonts w:cstheme="minorHAnsi"/>
              </w:rPr>
              <w:t>osuje pojęcie</w:t>
            </w:r>
            <w:r w:rsidR="009A55CF" w:rsidRPr="005C41C9">
              <w:rPr>
                <w:rFonts w:cstheme="minorHAnsi"/>
              </w:rPr>
              <w:t xml:space="preserve"> </w:t>
            </w:r>
            <w:r w:rsidR="009A55CF" w:rsidRPr="005C41C9">
              <w:rPr>
                <w:rFonts w:cstheme="minorHAnsi"/>
                <w:i/>
              </w:rPr>
              <w:t>przedmoście rumuń</w:t>
            </w:r>
            <w:r w:rsidR="00DD04CA">
              <w:rPr>
                <w:rFonts w:cstheme="minorHAnsi"/>
                <w:i/>
              </w:rPr>
              <w:t>skie</w:t>
            </w:r>
          </w:p>
          <w:p w14:paraId="0DEFA431" w14:textId="1E7EAB44" w:rsidR="00B569FB" w:rsidRPr="005C41C9" w:rsidRDefault="002A5B10" w:rsidP="00B569FB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B569FB" w:rsidRPr="005C41C9">
              <w:rPr>
                <w:rFonts w:cstheme="minorHAnsi"/>
              </w:rPr>
              <w:t xml:space="preserve"> </w:t>
            </w:r>
            <w:r w:rsidR="00B569FB" w:rsidRPr="005C41C9">
              <w:rPr>
                <w:rFonts w:eastAsia="Times" w:cstheme="minorHAnsi"/>
              </w:rPr>
              <w:t>lokalizuje w czasie</w:t>
            </w:r>
            <w:r w:rsidR="009A55CF" w:rsidRPr="005C41C9">
              <w:rPr>
                <w:rFonts w:eastAsia="Times" w:cstheme="minorHAnsi"/>
              </w:rPr>
              <w:t xml:space="preserve"> defiladę niemiecko</w:t>
            </w:r>
            <w:r w:rsidR="000D19A7">
              <w:rPr>
                <w:rFonts w:eastAsia="Times" w:cstheme="minorHAnsi"/>
              </w:rPr>
              <w:t>-</w:t>
            </w:r>
            <w:r w:rsidR="009A55CF" w:rsidRPr="005C41C9">
              <w:rPr>
                <w:rFonts w:eastAsia="Times" w:cstheme="minorHAnsi"/>
              </w:rPr>
              <w:t>sowiecką w Brześciu (22 IX 1939)</w:t>
            </w:r>
            <w:r w:rsidR="00B569FB" w:rsidRPr="005C41C9">
              <w:rPr>
                <w:rFonts w:eastAsia="Times" w:cstheme="minorHAnsi"/>
              </w:rPr>
              <w:t xml:space="preserve"> </w:t>
            </w:r>
          </w:p>
          <w:p w14:paraId="267F444B" w14:textId="4F8C7EB8" w:rsidR="00B569FB" w:rsidRPr="005C41C9" w:rsidRDefault="002A5B10" w:rsidP="00B569FB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B569FB" w:rsidRPr="005C41C9">
              <w:rPr>
                <w:rFonts w:cstheme="minorHAnsi"/>
              </w:rPr>
              <w:t xml:space="preserve"> identyfikuje </w:t>
            </w:r>
            <w:r w:rsidR="002A05F8">
              <w:rPr>
                <w:rFonts w:cstheme="minorHAnsi"/>
              </w:rPr>
              <w:t>postacie:</w:t>
            </w:r>
            <w:r w:rsidR="009A55CF" w:rsidRPr="005C41C9">
              <w:rPr>
                <w:rFonts w:cstheme="minorHAnsi"/>
              </w:rPr>
              <w:t xml:space="preserve"> Władysława Langnera,</w:t>
            </w:r>
            <w:r>
              <w:rPr>
                <w:rFonts w:cstheme="minorHAnsi"/>
              </w:rPr>
              <w:t xml:space="preserve"> </w:t>
            </w:r>
            <w:r w:rsidR="00887BB1" w:rsidRPr="005C41C9">
              <w:rPr>
                <w:rFonts w:cstheme="minorHAnsi"/>
              </w:rPr>
              <w:t xml:space="preserve">Juliusza Rómmla, </w:t>
            </w:r>
            <w:r w:rsidR="009A55CF" w:rsidRPr="005C41C9">
              <w:rPr>
                <w:rFonts w:cstheme="minorHAnsi"/>
              </w:rPr>
              <w:t>Józ</w:t>
            </w:r>
            <w:r w:rsidR="009A55CF" w:rsidRPr="005C41C9">
              <w:rPr>
                <w:rFonts w:cstheme="minorHAnsi"/>
              </w:rPr>
              <w:t>e</w:t>
            </w:r>
            <w:r w:rsidR="009A55CF" w:rsidRPr="005C41C9">
              <w:rPr>
                <w:rFonts w:cstheme="minorHAnsi"/>
              </w:rPr>
              <w:t xml:space="preserve">fa </w:t>
            </w:r>
            <w:proofErr w:type="spellStart"/>
            <w:r w:rsidR="009A55CF" w:rsidRPr="005C41C9">
              <w:rPr>
                <w:rFonts w:cstheme="minorHAnsi"/>
              </w:rPr>
              <w:t>Unruga</w:t>
            </w:r>
            <w:proofErr w:type="spellEnd"/>
          </w:p>
          <w:p w14:paraId="3F3E8797" w14:textId="77777777" w:rsidR="003D1A7C" w:rsidRPr="005C41C9" w:rsidRDefault="003D1A7C" w:rsidP="003D1A7C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5C41C9">
              <w:rPr>
                <w:rFonts w:cstheme="minorHAnsi"/>
              </w:rPr>
              <w:t xml:space="preserve">– porównuje potencjał </w:t>
            </w:r>
            <w:r w:rsidRPr="005C41C9">
              <w:rPr>
                <w:rFonts w:cstheme="minorHAnsi"/>
              </w:rPr>
              <w:lastRenderedPageBreak/>
              <w:t>militarny stron konfli</w:t>
            </w:r>
            <w:r w:rsidRPr="005C41C9">
              <w:rPr>
                <w:rFonts w:cstheme="minorHAnsi"/>
              </w:rPr>
              <w:t>k</w:t>
            </w:r>
            <w:r w:rsidRPr="005C41C9">
              <w:rPr>
                <w:rFonts w:cstheme="minorHAnsi"/>
              </w:rPr>
              <w:t>tu</w:t>
            </w:r>
          </w:p>
          <w:p w14:paraId="1A80167D" w14:textId="2927B5C4" w:rsidR="00887BB1" w:rsidRPr="005C41C9" w:rsidRDefault="00887BB1" w:rsidP="00887BB1">
            <w:pPr>
              <w:spacing w:after="0" w:line="240" w:lineRule="auto"/>
              <w:rPr>
                <w:rFonts w:cstheme="minorHAnsi"/>
              </w:rPr>
            </w:pPr>
            <w:r w:rsidRPr="005C41C9">
              <w:rPr>
                <w:rFonts w:cstheme="minorHAnsi"/>
              </w:rPr>
              <w:t xml:space="preserve">– </w:t>
            </w:r>
            <w:r w:rsidR="003D1A7C" w:rsidRPr="005C41C9">
              <w:rPr>
                <w:rFonts w:cstheme="minorHAnsi"/>
              </w:rPr>
              <w:t>wyjaśnia, jakie zn</w:t>
            </w:r>
            <w:r w:rsidR="003D1A7C" w:rsidRPr="005C41C9">
              <w:rPr>
                <w:rFonts w:cstheme="minorHAnsi"/>
              </w:rPr>
              <w:t>a</w:t>
            </w:r>
            <w:r w:rsidR="003D1A7C" w:rsidRPr="005C41C9">
              <w:rPr>
                <w:rFonts w:cstheme="minorHAnsi"/>
              </w:rPr>
              <w:t>czenie w planach str</w:t>
            </w:r>
            <w:r w:rsidR="003D1A7C" w:rsidRPr="005C41C9">
              <w:rPr>
                <w:rFonts w:cstheme="minorHAnsi"/>
              </w:rPr>
              <w:t>a</w:t>
            </w:r>
            <w:r w:rsidR="003D1A7C" w:rsidRPr="005C41C9">
              <w:rPr>
                <w:rFonts w:cstheme="minorHAnsi"/>
              </w:rPr>
              <w:t>tegicznych Polski miało tzw.</w:t>
            </w:r>
            <w:r w:rsidR="002A5B10">
              <w:rPr>
                <w:rFonts w:cstheme="minorHAnsi"/>
              </w:rPr>
              <w:t xml:space="preserve"> </w:t>
            </w:r>
            <w:r w:rsidRPr="005C41C9">
              <w:rPr>
                <w:rFonts w:cstheme="minorHAnsi"/>
              </w:rPr>
              <w:t>przedmości</w:t>
            </w:r>
            <w:r w:rsidR="003D1A7C" w:rsidRPr="005C41C9">
              <w:rPr>
                <w:rFonts w:cstheme="minorHAnsi"/>
              </w:rPr>
              <w:t xml:space="preserve">e </w:t>
            </w:r>
            <w:r w:rsidRPr="005C41C9">
              <w:rPr>
                <w:rFonts w:cstheme="minorHAnsi"/>
              </w:rPr>
              <w:t>r</w:t>
            </w:r>
            <w:r w:rsidRPr="005C41C9">
              <w:rPr>
                <w:rFonts w:cstheme="minorHAnsi"/>
              </w:rPr>
              <w:t>u</w:t>
            </w:r>
            <w:r w:rsidRPr="005C41C9">
              <w:rPr>
                <w:rFonts w:cstheme="minorHAnsi"/>
              </w:rPr>
              <w:t>muńskie</w:t>
            </w:r>
          </w:p>
          <w:p w14:paraId="7C833F3A" w14:textId="66934A21" w:rsidR="00D50DE0" w:rsidRPr="005C41C9" w:rsidRDefault="003D1A7C" w:rsidP="003D1A7C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5C41C9">
              <w:rPr>
                <w:rFonts w:cstheme="minorHAnsi"/>
              </w:rPr>
              <w:t>– omawia decyzje pol</w:t>
            </w:r>
            <w:r w:rsidRPr="005C41C9">
              <w:rPr>
                <w:rFonts w:cstheme="minorHAnsi"/>
              </w:rPr>
              <w:t>i</w:t>
            </w:r>
            <w:r w:rsidRPr="005C41C9">
              <w:rPr>
                <w:rFonts w:cstheme="minorHAnsi"/>
              </w:rPr>
              <w:t>tyczne władz II Rzecz</w:t>
            </w:r>
            <w:r w:rsidRPr="005C41C9">
              <w:rPr>
                <w:rFonts w:cstheme="minorHAnsi"/>
              </w:rPr>
              <w:t>y</w:t>
            </w:r>
            <w:r w:rsidRPr="005C41C9">
              <w:rPr>
                <w:rFonts w:cstheme="minorHAnsi"/>
              </w:rPr>
              <w:t>pospolitej na tle wyd</w:t>
            </w:r>
            <w:r w:rsidRPr="005C41C9">
              <w:rPr>
                <w:rFonts w:cstheme="minorHAnsi"/>
              </w:rPr>
              <w:t>a</w:t>
            </w:r>
            <w:r w:rsidRPr="005C41C9">
              <w:rPr>
                <w:rFonts w:cstheme="minorHAnsi"/>
              </w:rPr>
              <w:t>rzeń militarnych po</w:t>
            </w:r>
            <w:r w:rsidRPr="005C41C9">
              <w:rPr>
                <w:rFonts w:cstheme="minorHAnsi"/>
              </w:rPr>
              <w:t>d</w:t>
            </w:r>
            <w:r w:rsidRPr="005C41C9">
              <w:rPr>
                <w:rFonts w:cstheme="minorHAnsi"/>
              </w:rPr>
              <w:t>czas kampanii polskiej</w:t>
            </w:r>
          </w:p>
        </w:tc>
        <w:tc>
          <w:tcPr>
            <w:tcW w:w="2269" w:type="dxa"/>
          </w:tcPr>
          <w:p w14:paraId="7C77B55C" w14:textId="6650B034" w:rsidR="00887BB1" w:rsidRPr="005C41C9" w:rsidRDefault="00887BB1" w:rsidP="00887BB1">
            <w:pPr>
              <w:spacing w:after="0" w:line="240" w:lineRule="auto"/>
              <w:rPr>
                <w:rFonts w:cstheme="minorHAnsi"/>
              </w:rPr>
            </w:pPr>
            <w:r w:rsidRPr="005C41C9">
              <w:rPr>
                <w:rFonts w:cstheme="minorHAnsi"/>
              </w:rPr>
              <w:lastRenderedPageBreak/>
              <w:t>– ocenia</w:t>
            </w:r>
            <w:r w:rsidR="002A5B10">
              <w:rPr>
                <w:rFonts w:cstheme="minorHAnsi"/>
              </w:rPr>
              <w:t xml:space="preserve"> </w:t>
            </w:r>
            <w:r w:rsidRPr="005C41C9">
              <w:rPr>
                <w:rFonts w:cstheme="minorHAnsi"/>
              </w:rPr>
              <w:t>przygotowania Polski do konfliktu z Niemcami i ZSR</w:t>
            </w:r>
            <w:r w:rsidR="003D1A7C" w:rsidRPr="005C41C9">
              <w:rPr>
                <w:rFonts w:cstheme="minorHAnsi"/>
              </w:rPr>
              <w:t>S</w:t>
            </w:r>
          </w:p>
          <w:p w14:paraId="136F3CAF" w14:textId="3F0A5964" w:rsidR="00887BB1" w:rsidRPr="005C41C9" w:rsidRDefault="00887BB1" w:rsidP="00887BB1">
            <w:pPr>
              <w:spacing w:after="0" w:line="240" w:lineRule="auto"/>
              <w:rPr>
                <w:rFonts w:cstheme="minorHAnsi"/>
              </w:rPr>
            </w:pPr>
            <w:r w:rsidRPr="005C41C9">
              <w:rPr>
                <w:rFonts w:cstheme="minorHAnsi"/>
              </w:rPr>
              <w:t>– ocenia postawę Wie</w:t>
            </w:r>
            <w:r w:rsidRPr="005C41C9">
              <w:rPr>
                <w:rFonts w:cstheme="minorHAnsi"/>
              </w:rPr>
              <w:t>l</w:t>
            </w:r>
            <w:r w:rsidRPr="005C41C9">
              <w:rPr>
                <w:rFonts w:cstheme="minorHAnsi"/>
              </w:rPr>
              <w:t>kiej Brytanii i Francji wobec</w:t>
            </w:r>
            <w:r w:rsidR="002A5B10">
              <w:rPr>
                <w:rFonts w:cstheme="minorHAnsi"/>
              </w:rPr>
              <w:t xml:space="preserve"> </w:t>
            </w:r>
            <w:r w:rsidRPr="005C41C9">
              <w:rPr>
                <w:rFonts w:cstheme="minorHAnsi"/>
              </w:rPr>
              <w:t>wojny obronnej Polski</w:t>
            </w:r>
          </w:p>
          <w:p w14:paraId="6664897C" w14:textId="62DBAE49" w:rsidR="00887BB1" w:rsidRPr="005C41C9" w:rsidRDefault="00887BB1" w:rsidP="00887BB1">
            <w:pPr>
              <w:spacing w:after="0" w:line="240" w:lineRule="auto"/>
              <w:rPr>
                <w:rFonts w:cstheme="minorHAnsi"/>
              </w:rPr>
            </w:pPr>
            <w:r w:rsidRPr="005C41C9">
              <w:rPr>
                <w:rFonts w:cstheme="minorHAnsi"/>
              </w:rPr>
              <w:t xml:space="preserve">– ocenia postawę </w:t>
            </w:r>
            <w:r w:rsidR="000D19A7">
              <w:rPr>
                <w:rFonts w:cstheme="minorHAnsi"/>
              </w:rPr>
              <w:t>n</w:t>
            </w:r>
            <w:r w:rsidRPr="005C41C9">
              <w:rPr>
                <w:rFonts w:cstheme="minorHAnsi"/>
              </w:rPr>
              <w:t>a</w:t>
            </w:r>
            <w:r w:rsidRPr="005C41C9">
              <w:rPr>
                <w:rFonts w:cstheme="minorHAnsi"/>
              </w:rPr>
              <w:t>czelnego</w:t>
            </w:r>
            <w:r w:rsidR="002A5B10">
              <w:rPr>
                <w:rFonts w:cstheme="minorHAnsi"/>
              </w:rPr>
              <w:t xml:space="preserve"> </w:t>
            </w:r>
            <w:r w:rsidR="000D19A7">
              <w:rPr>
                <w:rFonts w:cstheme="minorHAnsi"/>
              </w:rPr>
              <w:t>d</w:t>
            </w:r>
            <w:r w:rsidRPr="005C41C9">
              <w:rPr>
                <w:rFonts w:cstheme="minorHAnsi"/>
              </w:rPr>
              <w:t xml:space="preserve">owództwa i </w:t>
            </w:r>
          </w:p>
          <w:p w14:paraId="39FB51A2" w14:textId="77777777" w:rsidR="00887BB1" w:rsidRPr="005C41C9" w:rsidRDefault="00887BB1" w:rsidP="00887BB1">
            <w:pPr>
              <w:spacing w:after="0" w:line="240" w:lineRule="auto"/>
              <w:rPr>
                <w:rFonts w:cstheme="minorHAnsi"/>
              </w:rPr>
            </w:pPr>
            <w:r w:rsidRPr="005C41C9">
              <w:rPr>
                <w:rFonts w:cstheme="minorHAnsi"/>
              </w:rPr>
              <w:t>polskich władz w czasie wojny obronnej</w:t>
            </w:r>
          </w:p>
          <w:p w14:paraId="4E3C753D" w14:textId="77777777" w:rsidR="00887BB1" w:rsidRPr="005C41C9" w:rsidRDefault="00887BB1" w:rsidP="00D50DE0">
            <w:pPr>
              <w:spacing w:after="0" w:line="240" w:lineRule="auto"/>
              <w:contextualSpacing/>
              <w:rPr>
                <w:rFonts w:cstheme="minorHAnsi"/>
              </w:rPr>
            </w:pPr>
          </w:p>
          <w:p w14:paraId="51FF4812" w14:textId="6DA1897B" w:rsidR="00D50DE0" w:rsidRPr="005C41C9" w:rsidRDefault="00D50DE0" w:rsidP="00D50DE0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</w:p>
        </w:tc>
      </w:tr>
      <w:tr w:rsidR="00D50DE0" w:rsidRPr="005C41C9" w14:paraId="688BBDB0" w14:textId="77777777" w:rsidTr="00DD04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50"/>
        </w:trPr>
        <w:tc>
          <w:tcPr>
            <w:tcW w:w="1691" w:type="dxa"/>
            <w:gridSpan w:val="2"/>
            <w:tcBorders>
              <w:left w:val="single" w:sz="4" w:space="0" w:color="000000"/>
              <w:right w:val="nil"/>
            </w:tcBorders>
          </w:tcPr>
          <w:p w14:paraId="53D8341A" w14:textId="36F8D84E" w:rsidR="00D50DE0" w:rsidRPr="005C41C9" w:rsidRDefault="00D50DE0" w:rsidP="00D50DE0">
            <w:pPr>
              <w:spacing w:after="0" w:line="240" w:lineRule="auto"/>
              <w:contextualSpacing/>
              <w:rPr>
                <w:rFonts w:eastAsia="Calibri" w:cstheme="minorHAnsi"/>
                <w:bCs/>
                <w:lang w:eastAsia="ar-SA"/>
              </w:rPr>
            </w:pPr>
            <w:bookmarkStart w:id="1" w:name="_Hlk107529290"/>
            <w:r w:rsidRPr="005C41C9">
              <w:rPr>
                <w:rFonts w:eastAsia="Calibri" w:cstheme="minorHAnsi"/>
                <w:bCs/>
                <w:lang w:eastAsia="ar-SA"/>
              </w:rPr>
              <w:lastRenderedPageBreak/>
              <w:t>Hitler i Stalin dzielą Europę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3B3D8" w14:textId="173705A5" w:rsidR="00D50DE0" w:rsidRPr="005C41C9" w:rsidRDefault="00D50DE0" w:rsidP="00D50DE0">
            <w:pPr>
              <w:pStyle w:val="Akapitzlist"/>
              <w:numPr>
                <w:ilvl w:val="0"/>
                <w:numId w:val="22"/>
              </w:numPr>
              <w:suppressAutoHyphens/>
              <w:spacing w:after="0" w:line="240" w:lineRule="auto"/>
              <w:ind w:left="217" w:hanging="283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Współpraca ZSRS i III Rzeszy</w:t>
            </w:r>
          </w:p>
          <w:p w14:paraId="2E273C9D" w14:textId="77777777" w:rsidR="00D50DE0" w:rsidRPr="005C41C9" w:rsidRDefault="00D50DE0" w:rsidP="00D50DE0">
            <w:pPr>
              <w:pStyle w:val="Akapitzlist"/>
              <w:numPr>
                <w:ilvl w:val="0"/>
                <w:numId w:val="22"/>
              </w:numPr>
              <w:suppressAutoHyphens/>
              <w:spacing w:after="0" w:line="240" w:lineRule="auto"/>
              <w:ind w:left="217" w:hanging="283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Sowieckie podboje</w:t>
            </w:r>
          </w:p>
          <w:p w14:paraId="324D1007" w14:textId="34E0466F" w:rsidR="00D50DE0" w:rsidRPr="005C41C9" w:rsidRDefault="00D50DE0" w:rsidP="00D50DE0">
            <w:pPr>
              <w:pStyle w:val="Akapitzlist"/>
              <w:numPr>
                <w:ilvl w:val="0"/>
                <w:numId w:val="22"/>
              </w:numPr>
              <w:suppressAutoHyphens/>
              <w:spacing w:after="0" w:line="240" w:lineRule="auto"/>
              <w:ind w:left="217" w:hanging="283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Podbój Danii i Norwegii przez Niemcy</w:t>
            </w:r>
          </w:p>
          <w:p w14:paraId="516CB0D6" w14:textId="77777777" w:rsidR="00D50DE0" w:rsidRPr="005C41C9" w:rsidRDefault="00D50DE0" w:rsidP="00D50DE0">
            <w:pPr>
              <w:pStyle w:val="Akapitzlist"/>
              <w:numPr>
                <w:ilvl w:val="0"/>
                <w:numId w:val="22"/>
              </w:numPr>
              <w:suppressAutoHyphens/>
              <w:spacing w:after="0" w:line="240" w:lineRule="auto"/>
              <w:ind w:left="217" w:hanging="283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Podbój Belgii, Holandii i Francji</w:t>
            </w:r>
          </w:p>
          <w:p w14:paraId="51C8E8D8" w14:textId="77777777" w:rsidR="00D50DE0" w:rsidRPr="005C41C9" w:rsidRDefault="00D50DE0" w:rsidP="00D50DE0">
            <w:pPr>
              <w:pStyle w:val="Akapitzlist"/>
              <w:numPr>
                <w:ilvl w:val="0"/>
                <w:numId w:val="22"/>
              </w:numPr>
              <w:suppressAutoHyphens/>
              <w:spacing w:after="0" w:line="240" w:lineRule="auto"/>
              <w:ind w:left="217" w:hanging="283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Przeciwko Wielkiej Brytanii</w:t>
            </w:r>
          </w:p>
          <w:p w14:paraId="23997DEA" w14:textId="77777777" w:rsidR="00D50DE0" w:rsidRPr="005C41C9" w:rsidRDefault="00D50DE0" w:rsidP="00D50DE0">
            <w:pPr>
              <w:pStyle w:val="Akapitzlist"/>
              <w:numPr>
                <w:ilvl w:val="0"/>
                <w:numId w:val="22"/>
              </w:numPr>
              <w:suppressAutoHyphens/>
              <w:spacing w:after="0" w:line="240" w:lineRule="auto"/>
              <w:ind w:left="217" w:hanging="283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Wojna na Bałkanach</w:t>
            </w:r>
          </w:p>
          <w:p w14:paraId="52802C82" w14:textId="77777777" w:rsidR="00D50DE0" w:rsidRPr="005C41C9" w:rsidRDefault="00D50DE0" w:rsidP="00D50DE0">
            <w:pPr>
              <w:tabs>
                <w:tab w:val="num" w:pos="360"/>
              </w:tabs>
              <w:suppressAutoHyphens/>
              <w:spacing w:after="0" w:line="240" w:lineRule="auto"/>
              <w:ind w:left="227" w:hanging="227"/>
              <w:contextualSpacing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</w:p>
        </w:tc>
        <w:tc>
          <w:tcPr>
            <w:tcW w:w="2269" w:type="dxa"/>
          </w:tcPr>
          <w:p w14:paraId="269E7350" w14:textId="31130D54" w:rsidR="000625DB" w:rsidRPr="005C41C9" w:rsidRDefault="000625DB" w:rsidP="000625D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eastAsia="DejaVu Sans" w:cstheme="minorHAnsi"/>
                <w:lang w:eastAsia="pl-PL" w:bidi="pl-PL"/>
              </w:rPr>
            </w:pPr>
            <w:r w:rsidRPr="005C41C9">
              <w:rPr>
                <w:rFonts w:eastAsia="DejaVu Sans" w:cstheme="minorHAnsi"/>
                <w:lang w:eastAsia="pl-PL" w:bidi="pl-PL"/>
              </w:rPr>
              <w:t xml:space="preserve">– stosuje pojęcia: </w:t>
            </w:r>
            <w:r w:rsidRPr="005C41C9">
              <w:rPr>
                <w:rFonts w:eastAsia="DejaVu Sans" w:cstheme="minorHAnsi"/>
                <w:i/>
                <w:lang w:eastAsia="pl-PL" w:bidi="pl-PL"/>
              </w:rPr>
              <w:t>pakt Ribbentrop–Mołotow,</w:t>
            </w:r>
            <w:r w:rsidRPr="005C41C9">
              <w:rPr>
                <w:rFonts w:eastAsia="DejaVu Sans" w:cstheme="minorHAnsi"/>
                <w:lang w:eastAsia="pl-PL" w:bidi="pl-PL"/>
              </w:rPr>
              <w:t xml:space="preserve"> </w:t>
            </w:r>
            <w:r w:rsidRPr="005C41C9">
              <w:rPr>
                <w:rFonts w:eastAsia="DejaVu Sans" w:cstheme="minorHAnsi"/>
                <w:i/>
                <w:lang w:eastAsia="pl-PL" w:bidi="pl-PL"/>
              </w:rPr>
              <w:t>alianci</w:t>
            </w:r>
            <w:r w:rsidRPr="005C41C9">
              <w:rPr>
                <w:rFonts w:eastAsia="DejaVu Sans" w:cstheme="minorHAnsi"/>
                <w:lang w:eastAsia="pl-PL" w:bidi="pl-PL"/>
              </w:rPr>
              <w:t xml:space="preserve">, </w:t>
            </w:r>
            <w:r w:rsidRPr="005C41C9">
              <w:rPr>
                <w:rFonts w:eastAsia="DejaVu Sans" w:cstheme="minorHAnsi"/>
                <w:i/>
                <w:lang w:eastAsia="pl-PL" w:bidi="pl-PL"/>
              </w:rPr>
              <w:t>kolaboracja, bitwa o Anglię</w:t>
            </w:r>
          </w:p>
          <w:p w14:paraId="2CC24053" w14:textId="1EF0E9F4" w:rsidR="000625DB" w:rsidRPr="005C41C9" w:rsidRDefault="002A5B10" w:rsidP="000C1631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0C1631" w:rsidRPr="005C41C9">
              <w:rPr>
                <w:rFonts w:cstheme="minorHAnsi"/>
              </w:rPr>
              <w:t xml:space="preserve"> </w:t>
            </w:r>
            <w:r w:rsidR="000C1631" w:rsidRPr="005C41C9">
              <w:rPr>
                <w:rFonts w:eastAsia="Times" w:cstheme="minorHAnsi"/>
              </w:rPr>
              <w:t>lokalizuje w czasie</w:t>
            </w:r>
            <w:r w:rsidR="00DD04CA">
              <w:rPr>
                <w:rFonts w:eastAsia="Times" w:cstheme="minorHAnsi"/>
              </w:rPr>
              <w:t>:</w:t>
            </w:r>
            <w:r w:rsidR="000C1631" w:rsidRPr="005C41C9">
              <w:rPr>
                <w:rFonts w:eastAsia="Times" w:cstheme="minorHAnsi"/>
              </w:rPr>
              <w:t xml:space="preserve"> pakt Ribbentrop</w:t>
            </w:r>
            <w:r>
              <w:rPr>
                <w:rFonts w:eastAsia="Times" w:cstheme="minorHAnsi"/>
              </w:rPr>
              <w:t>–</w:t>
            </w:r>
            <w:r w:rsidR="000C1631" w:rsidRPr="005C41C9">
              <w:rPr>
                <w:rFonts w:eastAsia="Times" w:cstheme="minorHAnsi"/>
              </w:rPr>
              <w:t xml:space="preserve">Mołotow (23 VIII 1939), </w:t>
            </w:r>
            <w:r w:rsidR="00887BB1" w:rsidRPr="005C41C9">
              <w:rPr>
                <w:rFonts w:cstheme="minorHAnsi"/>
              </w:rPr>
              <w:t>atak III Rzeszy na Danię i Norwegię (9 IV 1940), rozpoczęci</w:t>
            </w:r>
            <w:r w:rsidR="000C1631" w:rsidRPr="005C41C9">
              <w:rPr>
                <w:rFonts w:cstheme="minorHAnsi"/>
              </w:rPr>
              <w:t xml:space="preserve">e </w:t>
            </w:r>
            <w:r w:rsidR="00887BB1" w:rsidRPr="005C41C9">
              <w:rPr>
                <w:rFonts w:cstheme="minorHAnsi"/>
              </w:rPr>
              <w:t>ofensywy niemieckiej na Zach</w:t>
            </w:r>
            <w:r w:rsidR="00887BB1" w:rsidRPr="005C41C9">
              <w:rPr>
                <w:rFonts w:cstheme="minorHAnsi"/>
              </w:rPr>
              <w:t>o</w:t>
            </w:r>
            <w:r w:rsidR="00887BB1" w:rsidRPr="005C41C9">
              <w:rPr>
                <w:rFonts w:cstheme="minorHAnsi"/>
              </w:rPr>
              <w:t>dzie (10 V 1940), bitw</w:t>
            </w:r>
            <w:r w:rsidR="000C1631" w:rsidRPr="005C41C9">
              <w:rPr>
                <w:rFonts w:cstheme="minorHAnsi"/>
              </w:rPr>
              <w:t>ę</w:t>
            </w:r>
            <w:r w:rsidR="00887BB1" w:rsidRPr="005C41C9">
              <w:rPr>
                <w:rFonts w:cstheme="minorHAnsi"/>
              </w:rPr>
              <w:t xml:space="preserve"> o Anglię (VII–X 1940)</w:t>
            </w:r>
          </w:p>
          <w:p w14:paraId="7124A0D7" w14:textId="449482C0" w:rsidR="000C1631" w:rsidRPr="005C41C9" w:rsidRDefault="002A5B10" w:rsidP="00DD04CA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>
              <w:rPr>
                <w:rFonts w:eastAsia="Times" w:cstheme="minorHAnsi"/>
              </w:rPr>
              <w:t>–</w:t>
            </w:r>
            <w:r w:rsidR="000C1631" w:rsidRPr="005C41C9">
              <w:rPr>
                <w:rFonts w:eastAsia="Times" w:cstheme="minorHAnsi"/>
              </w:rPr>
              <w:t xml:space="preserve"> lokalizuje w prz</w:t>
            </w:r>
            <w:r w:rsidR="000C1631" w:rsidRPr="005C41C9">
              <w:rPr>
                <w:rFonts w:eastAsia="Times" w:cstheme="minorHAnsi"/>
              </w:rPr>
              <w:t>e</w:t>
            </w:r>
            <w:r w:rsidR="000C1631" w:rsidRPr="005C41C9">
              <w:rPr>
                <w:rFonts w:eastAsia="Times" w:cstheme="minorHAnsi"/>
              </w:rPr>
              <w:t>strzeni</w:t>
            </w:r>
            <w:r w:rsidR="00DD04CA">
              <w:rPr>
                <w:rFonts w:eastAsia="Times" w:cstheme="minorHAnsi"/>
              </w:rPr>
              <w:t xml:space="preserve"> </w:t>
            </w:r>
            <w:r w:rsidR="000C1631" w:rsidRPr="005C41C9">
              <w:rPr>
                <w:rFonts w:cstheme="minorHAnsi"/>
              </w:rPr>
              <w:t xml:space="preserve">kraje podbite przez III Rzeszę w 1940 </w:t>
            </w:r>
            <w:r w:rsidR="000C1631" w:rsidRPr="005C41C9">
              <w:rPr>
                <w:rFonts w:cstheme="minorHAnsi"/>
              </w:rPr>
              <w:lastRenderedPageBreak/>
              <w:t>r.</w:t>
            </w:r>
          </w:p>
          <w:p w14:paraId="435295A4" w14:textId="22815B3E" w:rsidR="00587FC7" w:rsidRPr="005C41C9" w:rsidRDefault="002A5B10" w:rsidP="00587FC7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587FC7" w:rsidRPr="005C41C9">
              <w:rPr>
                <w:rFonts w:cstheme="minorHAnsi"/>
              </w:rPr>
              <w:t xml:space="preserve"> identyfikuje </w:t>
            </w:r>
            <w:r w:rsidR="002A05F8">
              <w:rPr>
                <w:rFonts w:cstheme="minorHAnsi"/>
              </w:rPr>
              <w:t>postacie:</w:t>
            </w:r>
            <w:r w:rsidR="00587FC7" w:rsidRPr="005C41C9">
              <w:rPr>
                <w:rFonts w:cstheme="minorHAnsi"/>
              </w:rPr>
              <w:t xml:space="preserve"> Adolfa Hitlera, Józefa Stalina</w:t>
            </w:r>
          </w:p>
          <w:p w14:paraId="4E04B9FF" w14:textId="1B36BD75" w:rsidR="00887BB1" w:rsidRPr="005C41C9" w:rsidRDefault="000625DB" w:rsidP="000625DB">
            <w:pPr>
              <w:spacing w:after="0" w:line="240" w:lineRule="auto"/>
              <w:rPr>
                <w:rFonts w:cstheme="minorHAnsi"/>
              </w:rPr>
            </w:pPr>
            <w:r w:rsidRPr="005C41C9">
              <w:rPr>
                <w:rFonts w:cstheme="minorHAnsi"/>
              </w:rPr>
              <w:t xml:space="preserve">– przedstawia </w:t>
            </w:r>
            <w:r w:rsidR="00887BB1" w:rsidRPr="005C41C9">
              <w:rPr>
                <w:rFonts w:cstheme="minorHAnsi"/>
              </w:rPr>
              <w:t>skutki ofensywy niemieckiej w Euro</w:t>
            </w:r>
            <w:r w:rsidRPr="005C41C9">
              <w:rPr>
                <w:rFonts w:cstheme="minorHAnsi"/>
              </w:rPr>
              <w:t>pie Zachodniej</w:t>
            </w:r>
          </w:p>
          <w:p w14:paraId="1C8162C8" w14:textId="549E5589" w:rsidR="00D50DE0" w:rsidRPr="005C41C9" w:rsidRDefault="000625DB" w:rsidP="002F678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eastAsia="DejaVu Sans" w:cstheme="minorHAnsi"/>
                <w:lang w:eastAsia="pl-PL" w:bidi="pl-PL"/>
              </w:rPr>
            </w:pPr>
            <w:r w:rsidRPr="005C41C9">
              <w:rPr>
                <w:rFonts w:eastAsia="DejaVu Sans" w:cstheme="minorHAnsi"/>
                <w:lang w:eastAsia="pl-PL" w:bidi="pl-PL"/>
              </w:rPr>
              <w:t>– wyjaśnia znaczenie zwy</w:t>
            </w:r>
            <w:r w:rsidR="001B33EC">
              <w:rPr>
                <w:rFonts w:eastAsia="DejaVu Sans" w:cstheme="minorHAnsi"/>
                <w:lang w:eastAsia="pl-PL" w:bidi="pl-PL"/>
              </w:rPr>
              <w:t xml:space="preserve">cięstwa Wielkiej Brytanii i jej </w:t>
            </w:r>
            <w:r w:rsidRPr="005C41C9">
              <w:rPr>
                <w:rFonts w:eastAsia="DejaVu Sans" w:cstheme="minorHAnsi"/>
                <w:lang w:eastAsia="pl-PL" w:bidi="pl-PL"/>
              </w:rPr>
              <w:t>sojuszników w bitwie o Anglię</w:t>
            </w:r>
          </w:p>
        </w:tc>
        <w:tc>
          <w:tcPr>
            <w:tcW w:w="2269" w:type="dxa"/>
          </w:tcPr>
          <w:p w14:paraId="19217E39" w14:textId="28DFCFA9" w:rsidR="000625DB" w:rsidRPr="005C41C9" w:rsidRDefault="002F6783" w:rsidP="002F6783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bCs/>
                <w:i/>
                <w:color w:val="000000"/>
              </w:rPr>
            </w:pPr>
            <w:r w:rsidRPr="005C41C9">
              <w:rPr>
                <w:rFonts w:eastAsia="DejaVu Sans" w:cstheme="minorHAnsi"/>
                <w:lang w:eastAsia="pl-PL" w:bidi="pl-PL"/>
              </w:rPr>
              <w:lastRenderedPageBreak/>
              <w:t>– stosuje pojęcie</w:t>
            </w:r>
            <w:r w:rsidR="000C1631" w:rsidRPr="005C41C9">
              <w:rPr>
                <w:rFonts w:eastAsia="DejaVu Sans" w:cstheme="minorHAnsi"/>
                <w:lang w:eastAsia="pl-PL" w:bidi="pl-PL"/>
              </w:rPr>
              <w:t xml:space="preserve"> </w:t>
            </w:r>
            <w:r w:rsidR="00887BB1" w:rsidRPr="005C41C9">
              <w:rPr>
                <w:rFonts w:cstheme="minorHAnsi"/>
                <w:i/>
              </w:rPr>
              <w:t>„wo</w:t>
            </w:r>
            <w:r w:rsidR="00887BB1" w:rsidRPr="005C41C9">
              <w:rPr>
                <w:rFonts w:cstheme="minorHAnsi"/>
                <w:i/>
              </w:rPr>
              <w:t>j</w:t>
            </w:r>
            <w:r w:rsidR="00887BB1" w:rsidRPr="005C41C9">
              <w:rPr>
                <w:rFonts w:cstheme="minorHAnsi"/>
                <w:i/>
              </w:rPr>
              <w:t>na zi</w:t>
            </w:r>
            <w:r w:rsidRPr="005C41C9">
              <w:rPr>
                <w:rFonts w:cstheme="minorHAnsi"/>
                <w:i/>
              </w:rPr>
              <w:t>mowa”</w:t>
            </w:r>
          </w:p>
          <w:p w14:paraId="5CCF1BD6" w14:textId="5E934E06" w:rsidR="000625DB" w:rsidRPr="005C41C9" w:rsidRDefault="002A5B10" w:rsidP="001B33EC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0C1631" w:rsidRPr="005C41C9">
              <w:rPr>
                <w:rFonts w:cstheme="minorHAnsi"/>
              </w:rPr>
              <w:t xml:space="preserve"> </w:t>
            </w:r>
            <w:r w:rsidR="000C1631" w:rsidRPr="005C41C9">
              <w:rPr>
                <w:rFonts w:eastAsia="Times" w:cstheme="minorHAnsi"/>
              </w:rPr>
              <w:t>lokalizuje w czasie</w:t>
            </w:r>
            <w:r w:rsidR="00DD04CA">
              <w:rPr>
                <w:rFonts w:eastAsia="Times" w:cstheme="minorHAnsi"/>
              </w:rPr>
              <w:t>:</w:t>
            </w:r>
            <w:r w:rsidR="000C1631" w:rsidRPr="005C41C9">
              <w:rPr>
                <w:rFonts w:eastAsia="Times" w:cstheme="minorHAnsi"/>
              </w:rPr>
              <w:t xml:space="preserve"> niemiecko</w:t>
            </w:r>
            <w:r w:rsidR="000D19A7">
              <w:rPr>
                <w:rFonts w:eastAsia="Times" w:cstheme="minorHAnsi"/>
              </w:rPr>
              <w:t>-</w:t>
            </w:r>
            <w:r w:rsidR="000C1631" w:rsidRPr="005C41C9">
              <w:rPr>
                <w:rFonts w:eastAsia="Times" w:cstheme="minorHAnsi"/>
              </w:rPr>
              <w:t>sowiecki trakt</w:t>
            </w:r>
            <w:r w:rsidR="00840EFE">
              <w:rPr>
                <w:rFonts w:eastAsia="Times" w:cstheme="minorHAnsi"/>
              </w:rPr>
              <w:t>at</w:t>
            </w:r>
            <w:r w:rsidR="000C1631" w:rsidRPr="005C41C9">
              <w:rPr>
                <w:rFonts w:eastAsia="Times" w:cstheme="minorHAnsi"/>
              </w:rPr>
              <w:t xml:space="preserve"> o granicach i przyjaźni (28 IX 1939), </w:t>
            </w:r>
            <w:r w:rsidR="00887BB1" w:rsidRPr="005C41C9">
              <w:rPr>
                <w:rFonts w:cstheme="minorHAnsi"/>
              </w:rPr>
              <w:t>wojn</w:t>
            </w:r>
            <w:r w:rsidR="000C1631" w:rsidRPr="005C41C9">
              <w:rPr>
                <w:rFonts w:cstheme="minorHAnsi"/>
              </w:rPr>
              <w:t>ę</w:t>
            </w:r>
            <w:r w:rsidR="00887BB1" w:rsidRPr="005C41C9">
              <w:rPr>
                <w:rFonts w:cstheme="minorHAnsi"/>
              </w:rPr>
              <w:t xml:space="preserve"> zimow</w:t>
            </w:r>
            <w:r w:rsidR="000C1631" w:rsidRPr="005C41C9">
              <w:rPr>
                <w:rFonts w:cstheme="minorHAnsi"/>
              </w:rPr>
              <w:t>ą</w:t>
            </w:r>
            <w:r w:rsidR="00887BB1" w:rsidRPr="005C41C9">
              <w:rPr>
                <w:rFonts w:cstheme="minorHAnsi"/>
              </w:rPr>
              <w:t xml:space="preserve"> (XI 1939–III 1940), </w:t>
            </w:r>
            <w:r w:rsidR="000625DB" w:rsidRPr="005C41C9">
              <w:rPr>
                <w:rFonts w:cstheme="minorHAnsi"/>
              </w:rPr>
              <w:t>atak Niemiec na Jugosławię i Grecję (IV 1941)</w:t>
            </w:r>
          </w:p>
          <w:p w14:paraId="12BB727C" w14:textId="54252AA0" w:rsidR="002F6783" w:rsidRPr="005C41C9" w:rsidRDefault="002A5B10" w:rsidP="002F6783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>
              <w:rPr>
                <w:rFonts w:eastAsia="Times" w:cstheme="minorHAnsi"/>
              </w:rPr>
              <w:t>–</w:t>
            </w:r>
            <w:r w:rsidR="002F6783" w:rsidRPr="005C41C9">
              <w:rPr>
                <w:rFonts w:eastAsia="Times" w:cstheme="minorHAnsi"/>
              </w:rPr>
              <w:t xml:space="preserve"> lokalizuje w prz</w:t>
            </w:r>
            <w:r w:rsidR="002F6783" w:rsidRPr="005C41C9">
              <w:rPr>
                <w:rFonts w:eastAsia="Times" w:cstheme="minorHAnsi"/>
              </w:rPr>
              <w:t>e</w:t>
            </w:r>
            <w:r w:rsidR="002F6783" w:rsidRPr="005C41C9">
              <w:rPr>
                <w:rFonts w:eastAsia="Times" w:cstheme="minorHAnsi"/>
              </w:rPr>
              <w:t>strzeni zmiany w p</w:t>
            </w:r>
            <w:r w:rsidR="002F6783" w:rsidRPr="005C41C9">
              <w:rPr>
                <w:rFonts w:eastAsia="Times" w:cstheme="minorHAnsi"/>
              </w:rPr>
              <w:t>o</w:t>
            </w:r>
            <w:r w:rsidR="002F6783" w:rsidRPr="005C41C9">
              <w:rPr>
                <w:rFonts w:eastAsia="Times" w:cstheme="minorHAnsi"/>
              </w:rPr>
              <w:t>dziale ziem polskich mi</w:t>
            </w:r>
            <w:r w:rsidR="00840EFE">
              <w:rPr>
                <w:rFonts w:eastAsia="Times" w:cstheme="minorHAnsi"/>
              </w:rPr>
              <w:t>ę</w:t>
            </w:r>
            <w:r w:rsidR="002F6783" w:rsidRPr="005C41C9">
              <w:rPr>
                <w:rFonts w:eastAsia="Times" w:cstheme="minorHAnsi"/>
              </w:rPr>
              <w:t xml:space="preserve">dzy III Rzeszę i ZSRS w 1939 r. </w:t>
            </w:r>
          </w:p>
          <w:p w14:paraId="4E77F33B" w14:textId="01B5333F" w:rsidR="002727D0" w:rsidRPr="005C41C9" w:rsidRDefault="002A5B10" w:rsidP="002727D0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2727D0" w:rsidRPr="005C41C9">
              <w:rPr>
                <w:rFonts w:cstheme="minorHAnsi"/>
              </w:rPr>
              <w:t xml:space="preserve"> identyfikuje </w:t>
            </w:r>
            <w:r w:rsidR="002A05F8">
              <w:rPr>
                <w:rFonts w:cstheme="minorHAnsi"/>
              </w:rPr>
              <w:t>postacie:</w:t>
            </w:r>
            <w:r w:rsidR="002727D0" w:rsidRPr="005C41C9">
              <w:rPr>
                <w:rFonts w:cstheme="minorHAnsi"/>
              </w:rPr>
              <w:t xml:space="preserve"> </w:t>
            </w:r>
            <w:r w:rsidR="002727D0" w:rsidRPr="005C41C9">
              <w:rPr>
                <w:rFonts w:cstheme="minorHAnsi"/>
              </w:rPr>
              <w:lastRenderedPageBreak/>
              <w:t>Charles</w:t>
            </w:r>
            <w:r w:rsidR="00840EFE">
              <w:rPr>
                <w:rFonts w:cstheme="minorHAnsi"/>
              </w:rPr>
              <w:t>’</w:t>
            </w:r>
            <w:r w:rsidR="002727D0" w:rsidRPr="005C41C9">
              <w:rPr>
                <w:rFonts w:cstheme="minorHAnsi"/>
              </w:rPr>
              <w:t>a de Gaulle’a, Winstona Churchilla</w:t>
            </w:r>
          </w:p>
          <w:p w14:paraId="4BFDB4E3" w14:textId="0BEFB4CA" w:rsidR="000C1631" w:rsidRPr="005C41C9" w:rsidRDefault="000C1631" w:rsidP="00887BB1">
            <w:pPr>
              <w:spacing w:after="0" w:line="240" w:lineRule="auto"/>
              <w:rPr>
                <w:rFonts w:eastAsia="DejaVu Sans" w:cstheme="minorHAnsi"/>
                <w:lang w:eastAsia="pl-PL" w:bidi="pl-PL"/>
              </w:rPr>
            </w:pPr>
            <w:r w:rsidRPr="005C41C9">
              <w:rPr>
                <w:rFonts w:eastAsia="DejaVu Sans" w:cstheme="minorHAnsi"/>
                <w:lang w:eastAsia="pl-PL" w:bidi="pl-PL"/>
              </w:rPr>
              <w:t>– charakteryzuje cele polityki A</w:t>
            </w:r>
            <w:r w:rsidR="00DD04CA">
              <w:rPr>
                <w:rFonts w:eastAsia="DejaVu Sans" w:cstheme="minorHAnsi"/>
                <w:lang w:eastAsia="pl-PL" w:bidi="pl-PL"/>
              </w:rPr>
              <w:t>dolfa</w:t>
            </w:r>
            <w:r w:rsidRPr="005C41C9">
              <w:rPr>
                <w:rFonts w:eastAsia="DejaVu Sans" w:cstheme="minorHAnsi"/>
                <w:lang w:eastAsia="pl-PL" w:bidi="pl-PL"/>
              </w:rPr>
              <w:t xml:space="preserve"> Hitlera i J</w:t>
            </w:r>
            <w:r w:rsidR="00DD04CA">
              <w:rPr>
                <w:rFonts w:eastAsia="DejaVu Sans" w:cstheme="minorHAnsi"/>
                <w:lang w:eastAsia="pl-PL" w:bidi="pl-PL"/>
              </w:rPr>
              <w:t>ózefa</w:t>
            </w:r>
            <w:r w:rsidRPr="005C41C9">
              <w:rPr>
                <w:rFonts w:eastAsia="DejaVu Sans" w:cstheme="minorHAnsi"/>
                <w:lang w:eastAsia="pl-PL" w:bidi="pl-PL"/>
              </w:rPr>
              <w:t xml:space="preserve"> Stalina w Eur</w:t>
            </w:r>
            <w:r w:rsidRPr="005C41C9">
              <w:rPr>
                <w:rFonts w:eastAsia="DejaVu Sans" w:cstheme="minorHAnsi"/>
                <w:lang w:eastAsia="pl-PL" w:bidi="pl-PL"/>
              </w:rPr>
              <w:t>o</w:t>
            </w:r>
            <w:r w:rsidRPr="005C41C9">
              <w:rPr>
                <w:rFonts w:eastAsia="DejaVu Sans" w:cstheme="minorHAnsi"/>
                <w:lang w:eastAsia="pl-PL" w:bidi="pl-PL"/>
              </w:rPr>
              <w:t xml:space="preserve">pie </w:t>
            </w:r>
          </w:p>
          <w:p w14:paraId="0BD56B91" w14:textId="77777777" w:rsidR="002F6783" w:rsidRPr="005C41C9" w:rsidRDefault="002F6783" w:rsidP="002F6783">
            <w:pPr>
              <w:spacing w:after="0" w:line="240" w:lineRule="auto"/>
              <w:rPr>
                <w:rFonts w:cstheme="minorHAnsi"/>
              </w:rPr>
            </w:pPr>
            <w:r w:rsidRPr="005C41C9">
              <w:rPr>
                <w:rFonts w:cstheme="minorHAnsi"/>
              </w:rPr>
              <w:t>– omawia przyczyny i skutki ekspansji III Rz</w:t>
            </w:r>
            <w:r w:rsidRPr="005C41C9">
              <w:rPr>
                <w:rFonts w:cstheme="minorHAnsi"/>
              </w:rPr>
              <w:t>e</w:t>
            </w:r>
            <w:r w:rsidRPr="005C41C9">
              <w:rPr>
                <w:rFonts w:cstheme="minorHAnsi"/>
              </w:rPr>
              <w:t>szy na państwa ska</w:t>
            </w:r>
            <w:r w:rsidRPr="005C41C9">
              <w:rPr>
                <w:rFonts w:cstheme="minorHAnsi"/>
              </w:rPr>
              <w:t>n</w:t>
            </w:r>
            <w:r w:rsidRPr="005C41C9">
              <w:rPr>
                <w:rFonts w:cstheme="minorHAnsi"/>
              </w:rPr>
              <w:t>dynawskie</w:t>
            </w:r>
          </w:p>
          <w:p w14:paraId="7002A0B9" w14:textId="77777777" w:rsidR="00887BB1" w:rsidRPr="005C41C9" w:rsidRDefault="00887BB1" w:rsidP="00887BB1">
            <w:pPr>
              <w:spacing w:after="0" w:line="240" w:lineRule="auto"/>
              <w:rPr>
                <w:rFonts w:cstheme="minorHAnsi"/>
              </w:rPr>
            </w:pPr>
            <w:r w:rsidRPr="005C41C9">
              <w:rPr>
                <w:rFonts w:cstheme="minorHAnsi"/>
              </w:rPr>
              <w:t>– omawia przebieg ekspansji III Rzeszy na Europę Zachodnią</w:t>
            </w:r>
          </w:p>
          <w:p w14:paraId="65750113" w14:textId="53F2CA39" w:rsidR="00D50DE0" w:rsidRPr="005C41C9" w:rsidRDefault="00887BB1" w:rsidP="00D50DE0">
            <w:pPr>
              <w:spacing w:after="0" w:line="240" w:lineRule="auto"/>
              <w:rPr>
                <w:rFonts w:cstheme="minorHAnsi"/>
              </w:rPr>
            </w:pPr>
            <w:r w:rsidRPr="005C41C9">
              <w:rPr>
                <w:rFonts w:cstheme="minorHAnsi"/>
              </w:rPr>
              <w:t>–</w:t>
            </w:r>
            <w:r w:rsidR="002A5B10">
              <w:rPr>
                <w:rFonts w:cstheme="minorHAnsi"/>
              </w:rPr>
              <w:t xml:space="preserve"> </w:t>
            </w:r>
            <w:r w:rsidRPr="005C41C9">
              <w:rPr>
                <w:rFonts w:cstheme="minorHAnsi"/>
              </w:rPr>
              <w:t>opisuje prze</w:t>
            </w:r>
            <w:r w:rsidR="002F6783" w:rsidRPr="005C41C9">
              <w:rPr>
                <w:rFonts w:cstheme="minorHAnsi"/>
              </w:rPr>
              <w:t>bieg i skutki bitwy o Anglię</w:t>
            </w:r>
          </w:p>
        </w:tc>
        <w:tc>
          <w:tcPr>
            <w:tcW w:w="2269" w:type="dxa"/>
          </w:tcPr>
          <w:p w14:paraId="39430DBE" w14:textId="43983A99" w:rsidR="002727D0" w:rsidRPr="005C41C9" w:rsidRDefault="002727D0" w:rsidP="002727D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bCs/>
                <w:i/>
                <w:color w:val="000000"/>
              </w:rPr>
            </w:pPr>
            <w:r w:rsidRPr="005C41C9">
              <w:rPr>
                <w:rFonts w:eastAsia="DejaVu Sans" w:cstheme="minorHAnsi"/>
                <w:lang w:eastAsia="pl-PL" w:bidi="pl-PL"/>
              </w:rPr>
              <w:lastRenderedPageBreak/>
              <w:t xml:space="preserve">– stosuje pojęcia: </w:t>
            </w:r>
            <w:r w:rsidRPr="005C41C9">
              <w:rPr>
                <w:rFonts w:eastAsia="Calibri" w:cstheme="minorHAnsi"/>
                <w:bCs/>
                <w:i/>
                <w:color w:val="000000"/>
              </w:rPr>
              <w:t>Pa</w:t>
            </w:r>
            <w:r w:rsidRPr="005C41C9">
              <w:rPr>
                <w:rFonts w:eastAsia="Calibri" w:cstheme="minorHAnsi"/>
                <w:bCs/>
                <w:i/>
                <w:color w:val="000000"/>
              </w:rPr>
              <w:t>ń</w:t>
            </w:r>
            <w:r w:rsidRPr="005C41C9">
              <w:rPr>
                <w:rFonts w:eastAsia="Calibri" w:cstheme="minorHAnsi"/>
                <w:bCs/>
                <w:i/>
                <w:color w:val="000000"/>
              </w:rPr>
              <w:t>stwo Francuskie (Pa</w:t>
            </w:r>
            <w:r w:rsidRPr="005C41C9">
              <w:rPr>
                <w:rFonts w:eastAsia="Calibri" w:cstheme="minorHAnsi"/>
                <w:bCs/>
                <w:i/>
                <w:color w:val="000000"/>
              </w:rPr>
              <w:t>ń</w:t>
            </w:r>
            <w:r w:rsidRPr="005C41C9">
              <w:rPr>
                <w:rFonts w:eastAsia="Calibri" w:cstheme="minorHAnsi"/>
                <w:bCs/>
                <w:i/>
                <w:color w:val="000000"/>
              </w:rPr>
              <w:t>stwo Vichy), Komitet Wolnej Francji</w:t>
            </w:r>
          </w:p>
          <w:p w14:paraId="1228BE52" w14:textId="30E10BED" w:rsidR="000C1631" w:rsidRPr="005C41C9" w:rsidRDefault="002A5B10" w:rsidP="000C1631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0C1631" w:rsidRPr="005C41C9">
              <w:rPr>
                <w:rFonts w:cstheme="minorHAnsi"/>
              </w:rPr>
              <w:t xml:space="preserve"> </w:t>
            </w:r>
            <w:r w:rsidR="000C1631" w:rsidRPr="005C41C9">
              <w:rPr>
                <w:rFonts w:eastAsia="Times" w:cstheme="minorHAnsi"/>
              </w:rPr>
              <w:t>lokalizuje w czasie</w:t>
            </w:r>
            <w:r w:rsidR="00DD04CA">
              <w:rPr>
                <w:rFonts w:eastAsia="Times" w:cstheme="minorHAnsi"/>
              </w:rPr>
              <w:t>:</w:t>
            </w:r>
            <w:r w:rsidR="000C1631" w:rsidRPr="005C41C9">
              <w:rPr>
                <w:rFonts w:eastAsia="Times" w:cstheme="minorHAnsi"/>
              </w:rPr>
              <w:t xml:space="preserve"> </w:t>
            </w:r>
            <w:r w:rsidR="002727D0" w:rsidRPr="005C41C9">
              <w:rPr>
                <w:rFonts w:cstheme="minorHAnsi"/>
              </w:rPr>
              <w:t xml:space="preserve">aneksję Litwy, Łotwy i Estonii przez ZSRS (VI 1940), </w:t>
            </w:r>
            <w:r w:rsidR="002727D0" w:rsidRPr="005C41C9">
              <w:rPr>
                <w:rFonts w:eastAsia="Calibri" w:cstheme="minorHAnsi"/>
                <w:bCs/>
                <w:color w:val="000000"/>
              </w:rPr>
              <w:t xml:space="preserve">zawieszenie broni w </w:t>
            </w:r>
            <w:proofErr w:type="spellStart"/>
            <w:r w:rsidR="002727D0" w:rsidRPr="005C41C9">
              <w:rPr>
                <w:rFonts w:eastAsia="Calibri" w:cstheme="minorHAnsi"/>
                <w:bCs/>
                <w:color w:val="000000"/>
              </w:rPr>
              <w:t>Compiègne</w:t>
            </w:r>
            <w:proofErr w:type="spellEnd"/>
            <w:r w:rsidR="002727D0" w:rsidRPr="005C41C9">
              <w:rPr>
                <w:rFonts w:eastAsia="Calibri" w:cstheme="minorHAnsi"/>
                <w:bCs/>
                <w:color w:val="000000"/>
              </w:rPr>
              <w:t xml:space="preserve"> (22 VI 1940), uchwalenie </w:t>
            </w:r>
            <w:proofErr w:type="spellStart"/>
            <w:r w:rsidR="002727D0" w:rsidRPr="005C41C9">
              <w:rPr>
                <w:rFonts w:eastAsia="Calibri" w:cstheme="minorHAnsi"/>
                <w:bCs/>
                <w:color w:val="000000"/>
              </w:rPr>
              <w:t>Lend</w:t>
            </w:r>
            <w:r w:rsidR="00087E0F">
              <w:rPr>
                <w:rFonts w:eastAsia="Calibri" w:cstheme="minorHAnsi"/>
                <w:bCs/>
                <w:color w:val="000000"/>
              </w:rPr>
              <w:t>-</w:t>
            </w:r>
            <w:r w:rsidR="002727D0" w:rsidRPr="005C41C9">
              <w:rPr>
                <w:rFonts w:eastAsia="Calibri" w:cstheme="minorHAnsi"/>
                <w:bCs/>
                <w:color w:val="000000"/>
              </w:rPr>
              <w:t>Lease</w:t>
            </w:r>
            <w:proofErr w:type="spellEnd"/>
            <w:r w:rsidR="002727D0" w:rsidRPr="005C41C9">
              <w:rPr>
                <w:rFonts w:eastAsia="Calibri" w:cstheme="minorHAnsi"/>
                <w:bCs/>
                <w:color w:val="000000"/>
              </w:rPr>
              <w:t xml:space="preserve"> </w:t>
            </w:r>
            <w:proofErr w:type="spellStart"/>
            <w:r w:rsidR="002727D0" w:rsidRPr="005C41C9">
              <w:rPr>
                <w:rFonts w:eastAsia="Calibri" w:cstheme="minorHAnsi"/>
                <w:bCs/>
                <w:color w:val="000000"/>
              </w:rPr>
              <w:t>Act</w:t>
            </w:r>
            <w:proofErr w:type="spellEnd"/>
            <w:r w:rsidR="002727D0" w:rsidRPr="005C41C9">
              <w:rPr>
                <w:rFonts w:eastAsia="Calibri" w:cstheme="minorHAnsi"/>
                <w:bCs/>
                <w:color w:val="000000"/>
              </w:rPr>
              <w:t xml:space="preserve"> (III 1941)</w:t>
            </w:r>
          </w:p>
          <w:p w14:paraId="4396FB5F" w14:textId="5A7861BF" w:rsidR="000C1631" w:rsidRPr="005C41C9" w:rsidRDefault="002A5B10" w:rsidP="000C1631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0C1631" w:rsidRPr="005C41C9">
              <w:rPr>
                <w:rFonts w:eastAsia="Times" w:cstheme="minorHAnsi"/>
              </w:rPr>
              <w:t xml:space="preserve"> lokalizuje w prz</w:t>
            </w:r>
            <w:r w:rsidR="000C1631" w:rsidRPr="005C41C9">
              <w:rPr>
                <w:rFonts w:eastAsia="Times" w:cstheme="minorHAnsi"/>
              </w:rPr>
              <w:t>e</w:t>
            </w:r>
            <w:r w:rsidR="000C1631" w:rsidRPr="005C41C9">
              <w:rPr>
                <w:rFonts w:eastAsia="Times" w:cstheme="minorHAnsi"/>
              </w:rPr>
              <w:t>strzeni</w:t>
            </w:r>
            <w:r w:rsidR="000C1631" w:rsidRPr="005C41C9">
              <w:rPr>
                <w:rFonts w:eastAsia="DejaVu Sans" w:cstheme="minorHAnsi"/>
                <w:lang w:eastAsia="pl-PL" w:bidi="pl-PL"/>
              </w:rPr>
              <w:t xml:space="preserve"> </w:t>
            </w:r>
            <w:r w:rsidR="002727D0" w:rsidRPr="005C41C9">
              <w:rPr>
                <w:rFonts w:cstheme="minorHAnsi"/>
              </w:rPr>
              <w:t>obszary zajęte przez ZSRS w latach 1939–1941</w:t>
            </w:r>
          </w:p>
          <w:p w14:paraId="03E42431" w14:textId="449347BB" w:rsidR="006958A2" w:rsidRPr="005C41C9" w:rsidRDefault="002A5B10" w:rsidP="006958A2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cstheme="minorHAnsi"/>
              </w:rPr>
              <w:lastRenderedPageBreak/>
              <w:t>–</w:t>
            </w:r>
            <w:r w:rsidR="000C1631" w:rsidRPr="005C41C9">
              <w:rPr>
                <w:rFonts w:cstheme="minorHAnsi"/>
              </w:rPr>
              <w:t xml:space="preserve"> identyfikuje </w:t>
            </w:r>
            <w:r w:rsidR="002A05F8">
              <w:rPr>
                <w:rFonts w:cstheme="minorHAnsi"/>
              </w:rPr>
              <w:t>postacie:</w:t>
            </w:r>
            <w:r w:rsidR="002727D0" w:rsidRPr="005C41C9">
              <w:rPr>
                <w:rFonts w:cstheme="minorHAnsi"/>
              </w:rPr>
              <w:t xml:space="preserve"> </w:t>
            </w:r>
            <w:r w:rsidR="002F6783" w:rsidRPr="005C41C9">
              <w:rPr>
                <w:rFonts w:eastAsia="Calibri" w:cstheme="minorHAnsi"/>
                <w:bCs/>
                <w:color w:val="000000"/>
              </w:rPr>
              <w:t>Carla Gusta</w:t>
            </w:r>
            <w:r w:rsidR="00087E0F">
              <w:rPr>
                <w:rFonts w:eastAsia="Calibri" w:cstheme="minorHAnsi"/>
                <w:bCs/>
                <w:color w:val="000000"/>
              </w:rPr>
              <w:t>v</w:t>
            </w:r>
            <w:r w:rsidR="002F6783" w:rsidRPr="005C41C9">
              <w:rPr>
                <w:rFonts w:eastAsia="Calibri" w:cstheme="minorHAnsi"/>
                <w:bCs/>
                <w:color w:val="000000"/>
              </w:rPr>
              <w:t xml:space="preserve">a </w:t>
            </w:r>
            <w:proofErr w:type="spellStart"/>
            <w:r w:rsidR="006958A2" w:rsidRPr="005C41C9">
              <w:rPr>
                <w:rFonts w:eastAsia="Calibri" w:cstheme="minorHAnsi"/>
                <w:bCs/>
                <w:color w:val="000000"/>
              </w:rPr>
              <w:t>Manne</w:t>
            </w:r>
            <w:r w:rsidR="006958A2" w:rsidRPr="005C41C9">
              <w:rPr>
                <w:rFonts w:eastAsia="Calibri" w:cstheme="minorHAnsi"/>
                <w:bCs/>
                <w:color w:val="000000"/>
              </w:rPr>
              <w:t>r</w:t>
            </w:r>
            <w:r w:rsidR="006958A2" w:rsidRPr="005C41C9">
              <w:rPr>
                <w:rFonts w:eastAsia="Calibri" w:cstheme="minorHAnsi"/>
                <w:bCs/>
                <w:color w:val="000000"/>
              </w:rPr>
              <w:t>heima</w:t>
            </w:r>
            <w:proofErr w:type="spellEnd"/>
            <w:r w:rsidR="006958A2" w:rsidRPr="005C41C9">
              <w:rPr>
                <w:rFonts w:eastAsia="Calibri" w:cstheme="minorHAnsi"/>
                <w:bCs/>
                <w:color w:val="000000"/>
              </w:rPr>
              <w:t xml:space="preserve">, </w:t>
            </w:r>
            <w:proofErr w:type="spellStart"/>
            <w:r w:rsidR="00295C51" w:rsidRPr="005C41C9">
              <w:rPr>
                <w:rFonts w:eastAsia="Calibri" w:cstheme="minorHAnsi"/>
                <w:bCs/>
                <w:color w:val="000000"/>
              </w:rPr>
              <w:t>Vidkuna</w:t>
            </w:r>
            <w:proofErr w:type="spellEnd"/>
            <w:r w:rsidR="00295C51" w:rsidRPr="005C41C9">
              <w:rPr>
                <w:rFonts w:eastAsia="Calibri" w:cstheme="minorHAnsi"/>
                <w:bCs/>
                <w:color w:val="000000"/>
              </w:rPr>
              <w:t xml:space="preserve"> Qui</w:t>
            </w:r>
            <w:r w:rsidR="00295C51" w:rsidRPr="005C41C9">
              <w:rPr>
                <w:rFonts w:eastAsia="Calibri" w:cstheme="minorHAnsi"/>
                <w:bCs/>
                <w:color w:val="000000"/>
              </w:rPr>
              <w:t>s</w:t>
            </w:r>
            <w:r w:rsidR="00295C51" w:rsidRPr="005C41C9">
              <w:rPr>
                <w:rFonts w:eastAsia="Calibri" w:cstheme="minorHAnsi"/>
                <w:bCs/>
                <w:color w:val="000000"/>
              </w:rPr>
              <w:t xml:space="preserve">linga, </w:t>
            </w:r>
            <w:r w:rsidR="006958A2" w:rsidRPr="005C41C9">
              <w:rPr>
                <w:rFonts w:eastAsia="Calibri" w:cstheme="minorHAnsi"/>
                <w:bCs/>
                <w:color w:val="000000"/>
              </w:rPr>
              <w:t xml:space="preserve">Philippa </w:t>
            </w:r>
            <w:proofErr w:type="spellStart"/>
            <w:r w:rsidR="006958A2" w:rsidRPr="005C41C9">
              <w:rPr>
                <w:rFonts w:eastAsia="Calibri" w:cstheme="minorHAnsi"/>
                <w:bCs/>
                <w:color w:val="000000"/>
              </w:rPr>
              <w:t>Pétaina</w:t>
            </w:r>
            <w:proofErr w:type="spellEnd"/>
          </w:p>
          <w:p w14:paraId="141782CE" w14:textId="77777777" w:rsidR="000C1631" w:rsidRPr="005C41C9" w:rsidRDefault="006958A2" w:rsidP="006958A2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5C41C9">
              <w:rPr>
                <w:rFonts w:eastAsia="Calibri" w:cstheme="minorHAnsi"/>
                <w:bCs/>
                <w:color w:val="000000"/>
              </w:rPr>
              <w:t xml:space="preserve">– wskazuje na mapie kraje, które </w:t>
            </w:r>
            <w:r w:rsidR="000C1631" w:rsidRPr="005C41C9">
              <w:rPr>
                <w:rFonts w:eastAsia="Calibri" w:cstheme="minorHAnsi"/>
                <w:bCs/>
                <w:color w:val="000000"/>
              </w:rPr>
              <w:t xml:space="preserve">przystąpiły do sojuszu z państwami Osi </w:t>
            </w:r>
          </w:p>
          <w:p w14:paraId="722FBBE7" w14:textId="77777777" w:rsidR="002727D0" w:rsidRPr="005C41C9" w:rsidRDefault="002727D0" w:rsidP="002727D0">
            <w:pPr>
              <w:spacing w:after="0" w:line="240" w:lineRule="auto"/>
              <w:rPr>
                <w:rFonts w:cstheme="minorHAnsi"/>
              </w:rPr>
            </w:pPr>
            <w:r w:rsidRPr="005C41C9">
              <w:rPr>
                <w:rFonts w:cstheme="minorHAnsi"/>
              </w:rPr>
              <w:t>– charakteryzuje prz</w:t>
            </w:r>
            <w:r w:rsidRPr="005C41C9">
              <w:rPr>
                <w:rFonts w:cstheme="minorHAnsi"/>
              </w:rPr>
              <w:t>e</w:t>
            </w:r>
            <w:r w:rsidRPr="005C41C9">
              <w:rPr>
                <w:rFonts w:cstheme="minorHAnsi"/>
              </w:rPr>
              <w:t>bieg ekspansji III Rzeszy na państwa skand</w:t>
            </w:r>
            <w:r w:rsidRPr="005C41C9">
              <w:rPr>
                <w:rFonts w:cstheme="minorHAnsi"/>
              </w:rPr>
              <w:t>y</w:t>
            </w:r>
            <w:r w:rsidRPr="005C41C9">
              <w:rPr>
                <w:rFonts w:cstheme="minorHAnsi"/>
              </w:rPr>
              <w:t>nawskie</w:t>
            </w:r>
          </w:p>
          <w:p w14:paraId="39BEC3C7" w14:textId="7E8FEE5F" w:rsidR="0080184F" w:rsidRPr="005C41C9" w:rsidRDefault="002A5B10" w:rsidP="0080184F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eastAsia="Calibri" w:cstheme="minorHAnsi"/>
                <w:bCs/>
                <w:color w:val="000000"/>
              </w:rPr>
              <w:t>–</w:t>
            </w:r>
            <w:r w:rsidR="0080184F" w:rsidRPr="005C41C9">
              <w:rPr>
                <w:rFonts w:eastAsia="Calibri" w:cstheme="minorHAnsi"/>
                <w:bCs/>
                <w:color w:val="000000"/>
              </w:rPr>
              <w:t xml:space="preserve"> wyjaśnia, jaką rolę odgrywała</w:t>
            </w:r>
            <w:r>
              <w:rPr>
                <w:rFonts w:eastAsia="Calibri" w:cstheme="minorHAnsi"/>
                <w:bCs/>
                <w:color w:val="000000"/>
              </w:rPr>
              <w:t xml:space="preserve"> </w:t>
            </w:r>
            <w:r w:rsidR="0080184F" w:rsidRPr="005C41C9">
              <w:rPr>
                <w:rFonts w:eastAsia="Calibri" w:cstheme="minorHAnsi"/>
                <w:bCs/>
                <w:color w:val="000000"/>
              </w:rPr>
              <w:t>Wielka Br</w:t>
            </w:r>
            <w:r w:rsidR="0080184F" w:rsidRPr="005C41C9">
              <w:rPr>
                <w:rFonts w:eastAsia="Calibri" w:cstheme="minorHAnsi"/>
                <w:bCs/>
                <w:color w:val="000000"/>
              </w:rPr>
              <w:t>y</w:t>
            </w:r>
            <w:r w:rsidR="0080184F" w:rsidRPr="005C41C9">
              <w:rPr>
                <w:rFonts w:eastAsia="Calibri" w:cstheme="minorHAnsi"/>
                <w:bCs/>
                <w:color w:val="000000"/>
              </w:rPr>
              <w:t>tania w wojnie z III Rzeszą po 1940 r.</w:t>
            </w:r>
          </w:p>
          <w:p w14:paraId="60224919" w14:textId="22941F1D" w:rsidR="00D50DE0" w:rsidRPr="005C41C9" w:rsidRDefault="000625DB" w:rsidP="002727D0">
            <w:pPr>
              <w:spacing w:after="0" w:line="240" w:lineRule="auto"/>
              <w:rPr>
                <w:rFonts w:eastAsia="Calibri" w:cstheme="minorHAnsi"/>
                <w:bCs/>
                <w:color w:val="000000"/>
              </w:rPr>
            </w:pPr>
            <w:r w:rsidRPr="005C41C9">
              <w:rPr>
                <w:rFonts w:cstheme="minorHAnsi"/>
              </w:rPr>
              <w:t>– charakteryzuje prz</w:t>
            </w:r>
            <w:r w:rsidRPr="005C41C9">
              <w:rPr>
                <w:rFonts w:cstheme="minorHAnsi"/>
              </w:rPr>
              <w:t>e</w:t>
            </w:r>
            <w:r w:rsidR="000C1631" w:rsidRPr="005C41C9">
              <w:rPr>
                <w:rFonts w:cstheme="minorHAnsi"/>
              </w:rPr>
              <w:t>bieg i skutki walk na Bałkanach</w:t>
            </w:r>
          </w:p>
        </w:tc>
        <w:tc>
          <w:tcPr>
            <w:tcW w:w="2269" w:type="dxa"/>
          </w:tcPr>
          <w:p w14:paraId="0D2B94BF" w14:textId="77777777" w:rsidR="002727D0" w:rsidRPr="005C41C9" w:rsidRDefault="002727D0" w:rsidP="002727D0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5C41C9">
              <w:rPr>
                <w:rFonts w:eastAsia="Calibri" w:cstheme="minorHAnsi"/>
                <w:bCs/>
                <w:color w:val="000000"/>
              </w:rPr>
              <w:lastRenderedPageBreak/>
              <w:t xml:space="preserve">– stosuje pojęcia: </w:t>
            </w:r>
            <w:r w:rsidRPr="005C41C9">
              <w:rPr>
                <w:rFonts w:eastAsia="Calibri" w:cstheme="minorHAnsi"/>
                <w:bCs/>
                <w:i/>
                <w:color w:val="000000"/>
              </w:rPr>
              <w:t>ust</w:t>
            </w:r>
            <w:r w:rsidRPr="005C41C9">
              <w:rPr>
                <w:rFonts w:eastAsia="Calibri" w:cstheme="minorHAnsi"/>
                <w:bCs/>
                <w:i/>
                <w:color w:val="000000"/>
              </w:rPr>
              <w:t>a</w:t>
            </w:r>
            <w:r w:rsidRPr="005C41C9">
              <w:rPr>
                <w:rFonts w:eastAsia="Calibri" w:cstheme="minorHAnsi"/>
                <w:bCs/>
                <w:i/>
                <w:color w:val="000000"/>
              </w:rPr>
              <w:t>sze, czetnicy</w:t>
            </w:r>
          </w:p>
          <w:p w14:paraId="5A2DCD2C" w14:textId="75D46F94" w:rsidR="00B569FB" w:rsidRPr="005C41C9" w:rsidRDefault="002A5B10" w:rsidP="00B569FB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B569FB" w:rsidRPr="005C41C9">
              <w:rPr>
                <w:rFonts w:cstheme="minorHAnsi"/>
              </w:rPr>
              <w:t xml:space="preserve"> </w:t>
            </w:r>
            <w:r w:rsidR="00B569FB" w:rsidRPr="005C41C9">
              <w:rPr>
                <w:rFonts w:eastAsia="Times" w:cstheme="minorHAnsi"/>
              </w:rPr>
              <w:t>lokalizuje w czasie</w:t>
            </w:r>
            <w:r w:rsidR="00DD04CA">
              <w:rPr>
                <w:rFonts w:eastAsia="Times" w:cstheme="minorHAnsi"/>
              </w:rPr>
              <w:t>:</w:t>
            </w:r>
            <w:r w:rsidR="002727D0" w:rsidRPr="005C41C9">
              <w:rPr>
                <w:rFonts w:eastAsia="Calibri" w:cstheme="minorHAnsi"/>
                <w:bCs/>
                <w:color w:val="000000"/>
              </w:rPr>
              <w:t xml:space="preserve"> </w:t>
            </w:r>
            <w:r w:rsidR="005E0E12" w:rsidRPr="005C41C9">
              <w:rPr>
                <w:rFonts w:cstheme="minorHAnsi"/>
              </w:rPr>
              <w:t>zajęcie Paryża przez</w:t>
            </w:r>
            <w:r>
              <w:rPr>
                <w:rFonts w:cstheme="minorHAnsi"/>
              </w:rPr>
              <w:t xml:space="preserve"> </w:t>
            </w:r>
            <w:r w:rsidR="005E0E12" w:rsidRPr="005C41C9">
              <w:rPr>
                <w:rFonts w:cstheme="minorHAnsi"/>
              </w:rPr>
              <w:t>Niemcy (14 VI 1940)</w:t>
            </w:r>
            <w:r w:rsidR="005E0E12">
              <w:rPr>
                <w:rFonts w:cstheme="minorHAnsi"/>
              </w:rPr>
              <w:t>,</w:t>
            </w:r>
            <w:r>
              <w:rPr>
                <w:rFonts w:cstheme="minorHAnsi"/>
              </w:rPr>
              <w:t xml:space="preserve"> </w:t>
            </w:r>
            <w:r w:rsidR="002727D0" w:rsidRPr="005C41C9">
              <w:rPr>
                <w:rFonts w:eastAsia="Calibri" w:cstheme="minorHAnsi"/>
                <w:bCs/>
                <w:color w:val="000000"/>
              </w:rPr>
              <w:t>aneksję Besarabii i pó</w:t>
            </w:r>
            <w:r w:rsidR="002727D0" w:rsidRPr="005C41C9">
              <w:rPr>
                <w:rFonts w:eastAsia="Calibri" w:cstheme="minorHAnsi"/>
                <w:bCs/>
                <w:color w:val="000000"/>
              </w:rPr>
              <w:t>ł</w:t>
            </w:r>
            <w:r w:rsidR="002727D0" w:rsidRPr="005C41C9">
              <w:rPr>
                <w:rFonts w:eastAsia="Calibri" w:cstheme="minorHAnsi"/>
                <w:bCs/>
                <w:color w:val="000000"/>
              </w:rPr>
              <w:t xml:space="preserve">nocnej </w:t>
            </w:r>
            <w:r w:rsidR="005E0E12">
              <w:rPr>
                <w:rFonts w:eastAsia="Calibri" w:cstheme="minorHAnsi"/>
                <w:bCs/>
                <w:color w:val="000000"/>
              </w:rPr>
              <w:t>Bukowiny przez ZSRS (VIII 1940)</w:t>
            </w:r>
          </w:p>
          <w:p w14:paraId="063142A1" w14:textId="6133B975" w:rsidR="00B569FB" w:rsidRPr="005C41C9" w:rsidRDefault="002A5B10" w:rsidP="00B569FB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B569FB" w:rsidRPr="005C41C9">
              <w:rPr>
                <w:rFonts w:cstheme="minorHAnsi"/>
              </w:rPr>
              <w:t xml:space="preserve"> identyfikuje </w:t>
            </w:r>
            <w:r w:rsidR="00DD04CA">
              <w:rPr>
                <w:rFonts w:cstheme="minorHAnsi"/>
              </w:rPr>
              <w:t>postać</w:t>
            </w:r>
            <w:r w:rsidR="002727D0" w:rsidRPr="005C41C9">
              <w:rPr>
                <w:rFonts w:eastAsia="Calibri" w:cstheme="minorHAnsi"/>
                <w:bCs/>
                <w:color w:val="000000"/>
              </w:rPr>
              <w:t xml:space="preserve"> Josipa Broza</w:t>
            </w:r>
            <w:r w:rsidR="000D19A7">
              <w:rPr>
                <w:rFonts w:eastAsia="Calibri" w:cstheme="minorHAnsi"/>
                <w:bCs/>
                <w:color w:val="000000"/>
              </w:rPr>
              <w:t>-</w:t>
            </w:r>
            <w:r w:rsidR="002727D0" w:rsidRPr="005C41C9">
              <w:rPr>
                <w:rFonts w:eastAsia="Calibri" w:cstheme="minorHAnsi"/>
                <w:bCs/>
                <w:color w:val="000000"/>
              </w:rPr>
              <w:t>Tito</w:t>
            </w:r>
          </w:p>
          <w:p w14:paraId="35FDD56A" w14:textId="021CE2E9" w:rsidR="002727D0" w:rsidRPr="005C41C9" w:rsidRDefault="002A5B10" w:rsidP="002727D0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eastAsia="Calibri" w:cstheme="minorHAnsi"/>
                <w:bCs/>
                <w:color w:val="000000"/>
              </w:rPr>
              <w:t>–</w:t>
            </w:r>
            <w:r w:rsidR="002727D0" w:rsidRPr="005C41C9">
              <w:rPr>
                <w:rFonts w:eastAsia="Calibri" w:cstheme="minorHAnsi"/>
                <w:bCs/>
                <w:color w:val="000000"/>
              </w:rPr>
              <w:t xml:space="preserve"> omawia przyczyny, przebieg i skutki wojny </w:t>
            </w:r>
            <w:r w:rsidR="00850DA9">
              <w:rPr>
                <w:rFonts w:eastAsia="Calibri" w:cstheme="minorHAnsi"/>
                <w:bCs/>
                <w:color w:val="000000"/>
              </w:rPr>
              <w:t>sow</w:t>
            </w:r>
            <w:r w:rsidR="002727D0" w:rsidRPr="005C41C9">
              <w:rPr>
                <w:rFonts w:eastAsia="Calibri" w:cstheme="minorHAnsi"/>
                <w:bCs/>
                <w:color w:val="000000"/>
              </w:rPr>
              <w:t>iecko</w:t>
            </w:r>
            <w:r w:rsidR="000D19A7">
              <w:rPr>
                <w:rFonts w:eastAsia="Calibri" w:cstheme="minorHAnsi"/>
                <w:bCs/>
                <w:color w:val="000000"/>
              </w:rPr>
              <w:t>-</w:t>
            </w:r>
            <w:r w:rsidR="002727D0" w:rsidRPr="005C41C9">
              <w:rPr>
                <w:rFonts w:eastAsia="Calibri" w:cstheme="minorHAnsi"/>
                <w:bCs/>
                <w:color w:val="000000"/>
              </w:rPr>
              <w:t>fińskiej</w:t>
            </w:r>
          </w:p>
          <w:p w14:paraId="398E9186" w14:textId="153C4734" w:rsidR="002727D0" w:rsidRPr="005C41C9" w:rsidRDefault="002A5B10" w:rsidP="002727D0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eastAsia="Calibri" w:cstheme="minorHAnsi"/>
                <w:bCs/>
                <w:color w:val="000000"/>
              </w:rPr>
              <w:t>–</w:t>
            </w:r>
            <w:r w:rsidR="002727D0" w:rsidRPr="005C41C9">
              <w:rPr>
                <w:rFonts w:eastAsia="Calibri" w:cstheme="minorHAnsi"/>
                <w:bCs/>
                <w:color w:val="000000"/>
              </w:rPr>
              <w:t xml:space="preserve"> wyjaśnia, co przycz</w:t>
            </w:r>
            <w:r w:rsidR="002727D0" w:rsidRPr="005C41C9">
              <w:rPr>
                <w:rFonts w:eastAsia="Calibri" w:cstheme="minorHAnsi"/>
                <w:bCs/>
                <w:color w:val="000000"/>
              </w:rPr>
              <w:t>y</w:t>
            </w:r>
            <w:r w:rsidR="002727D0" w:rsidRPr="005C41C9">
              <w:rPr>
                <w:rFonts w:eastAsia="Calibri" w:cstheme="minorHAnsi"/>
                <w:bCs/>
                <w:color w:val="000000"/>
              </w:rPr>
              <w:t>niło się do sukcesu brytyjskich sił p</w:t>
            </w:r>
            <w:r w:rsidR="002727D0" w:rsidRPr="005C41C9">
              <w:rPr>
                <w:rFonts w:eastAsia="Calibri" w:cstheme="minorHAnsi"/>
                <w:bCs/>
                <w:color w:val="000000"/>
              </w:rPr>
              <w:t>o</w:t>
            </w:r>
            <w:r w:rsidR="002727D0" w:rsidRPr="005C41C9">
              <w:rPr>
                <w:rFonts w:eastAsia="Calibri" w:cstheme="minorHAnsi"/>
                <w:bCs/>
                <w:color w:val="000000"/>
              </w:rPr>
              <w:lastRenderedPageBreak/>
              <w:t xml:space="preserve">wietrznych w bitwie o Anglię </w:t>
            </w:r>
          </w:p>
          <w:p w14:paraId="3BE34B1A" w14:textId="26019EA7" w:rsidR="0080184F" w:rsidRPr="005C41C9" w:rsidRDefault="002A5B10" w:rsidP="002727D0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eastAsia="Calibri" w:cstheme="minorHAnsi"/>
                <w:bCs/>
                <w:color w:val="000000"/>
              </w:rPr>
              <w:t>–</w:t>
            </w:r>
            <w:r w:rsidR="0080184F" w:rsidRPr="005C41C9">
              <w:rPr>
                <w:rFonts w:eastAsia="Calibri" w:cstheme="minorHAnsi"/>
                <w:bCs/>
                <w:color w:val="000000"/>
              </w:rPr>
              <w:t xml:space="preserve"> porównuje postawy władz krajów zacho</w:t>
            </w:r>
            <w:r w:rsidR="0080184F" w:rsidRPr="005C41C9">
              <w:rPr>
                <w:rFonts w:eastAsia="Calibri" w:cstheme="minorHAnsi"/>
                <w:bCs/>
                <w:color w:val="000000"/>
              </w:rPr>
              <w:t>d</w:t>
            </w:r>
            <w:r w:rsidR="0080184F" w:rsidRPr="005C41C9">
              <w:rPr>
                <w:rFonts w:eastAsia="Calibri" w:cstheme="minorHAnsi"/>
                <w:bCs/>
                <w:color w:val="000000"/>
              </w:rPr>
              <w:t>nioeuropejskich w obl</w:t>
            </w:r>
            <w:r w:rsidR="0080184F" w:rsidRPr="005C41C9">
              <w:rPr>
                <w:rFonts w:eastAsia="Calibri" w:cstheme="minorHAnsi"/>
                <w:bCs/>
                <w:color w:val="000000"/>
              </w:rPr>
              <w:t>i</w:t>
            </w:r>
            <w:r w:rsidR="0080184F" w:rsidRPr="005C41C9">
              <w:rPr>
                <w:rFonts w:eastAsia="Calibri" w:cstheme="minorHAnsi"/>
                <w:bCs/>
                <w:color w:val="000000"/>
              </w:rPr>
              <w:t>czu niemieckiej agresji w 1940 r.</w:t>
            </w:r>
          </w:p>
          <w:p w14:paraId="21E8F54E" w14:textId="77777777" w:rsidR="00D50DE0" w:rsidRPr="005C41C9" w:rsidRDefault="00D50DE0" w:rsidP="002727D0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</w:p>
        </w:tc>
        <w:tc>
          <w:tcPr>
            <w:tcW w:w="2269" w:type="dxa"/>
          </w:tcPr>
          <w:p w14:paraId="10837812" w14:textId="3ED47A42" w:rsidR="006958A2" w:rsidRPr="005C41C9" w:rsidRDefault="006958A2" w:rsidP="002727D0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5C41C9">
              <w:rPr>
                <w:rFonts w:eastAsia="Calibri" w:cstheme="minorHAnsi"/>
                <w:bCs/>
                <w:color w:val="000000"/>
              </w:rPr>
              <w:lastRenderedPageBreak/>
              <w:t xml:space="preserve">– ocenia </w:t>
            </w:r>
            <w:r w:rsidR="002727D0" w:rsidRPr="005C41C9">
              <w:rPr>
                <w:rFonts w:eastAsia="Calibri" w:cstheme="minorHAnsi"/>
                <w:bCs/>
                <w:color w:val="000000"/>
              </w:rPr>
              <w:t>znaczenie dla dalszych losów wojny bitwy o Anglię oraz zaangażowania państw Osi</w:t>
            </w:r>
            <w:r w:rsidR="00783545">
              <w:rPr>
                <w:rFonts w:eastAsia="Calibri" w:cstheme="minorHAnsi"/>
                <w:bCs/>
                <w:color w:val="000000"/>
              </w:rPr>
              <w:t xml:space="preserve"> </w:t>
            </w:r>
            <w:r w:rsidR="002727D0" w:rsidRPr="005C41C9">
              <w:rPr>
                <w:rFonts w:eastAsia="Calibri" w:cstheme="minorHAnsi"/>
                <w:bCs/>
                <w:color w:val="000000"/>
              </w:rPr>
              <w:t>w konflikt na Ba</w:t>
            </w:r>
            <w:r w:rsidR="002727D0" w:rsidRPr="005C41C9">
              <w:rPr>
                <w:rFonts w:eastAsia="Calibri" w:cstheme="minorHAnsi"/>
                <w:bCs/>
                <w:color w:val="000000"/>
              </w:rPr>
              <w:t>ł</w:t>
            </w:r>
            <w:r w:rsidR="002727D0" w:rsidRPr="005C41C9">
              <w:rPr>
                <w:rFonts w:eastAsia="Calibri" w:cstheme="minorHAnsi"/>
                <w:bCs/>
                <w:color w:val="000000"/>
              </w:rPr>
              <w:t>kanach</w:t>
            </w:r>
          </w:p>
          <w:p w14:paraId="1EA20E5A" w14:textId="77777777" w:rsidR="006958A2" w:rsidRPr="005C41C9" w:rsidRDefault="006958A2" w:rsidP="00D50DE0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</w:p>
          <w:p w14:paraId="5B124FC9" w14:textId="77777777" w:rsidR="00D50DE0" w:rsidRPr="005C41C9" w:rsidRDefault="00D50DE0" w:rsidP="002727D0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</w:p>
        </w:tc>
      </w:tr>
      <w:tr w:rsidR="00D50DE0" w:rsidRPr="005C41C9" w14:paraId="7737C281" w14:textId="77777777" w:rsidTr="00A001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479"/>
        </w:trPr>
        <w:tc>
          <w:tcPr>
            <w:tcW w:w="1691" w:type="dxa"/>
            <w:gridSpan w:val="2"/>
            <w:tcBorders>
              <w:left w:val="single" w:sz="4" w:space="0" w:color="000000"/>
              <w:right w:val="nil"/>
            </w:tcBorders>
          </w:tcPr>
          <w:p w14:paraId="53F909D0" w14:textId="4BD57980" w:rsidR="00D50DE0" w:rsidRPr="005C41C9" w:rsidRDefault="00D50DE0" w:rsidP="00D50DE0">
            <w:pPr>
              <w:spacing w:after="0" w:line="240" w:lineRule="auto"/>
              <w:contextualSpacing/>
              <w:rPr>
                <w:rFonts w:eastAsia="Calibri" w:cstheme="minorHAnsi"/>
                <w:bCs/>
                <w:lang w:eastAsia="ar-SA"/>
              </w:rPr>
            </w:pPr>
            <w:bookmarkStart w:id="2" w:name="_Hlk107531329"/>
            <w:bookmarkEnd w:id="1"/>
            <w:r w:rsidRPr="005C41C9">
              <w:rPr>
                <w:rFonts w:eastAsia="Calibri" w:cstheme="minorHAnsi"/>
                <w:bCs/>
                <w:lang w:eastAsia="ar-SA"/>
              </w:rPr>
              <w:lastRenderedPageBreak/>
              <w:t>Wojna na froncie wschodnim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A5A97" w14:textId="77777777" w:rsidR="00D50DE0" w:rsidRPr="005C41C9" w:rsidRDefault="00D50DE0" w:rsidP="00D50DE0">
            <w:pPr>
              <w:pStyle w:val="Akapitzlist"/>
              <w:numPr>
                <w:ilvl w:val="0"/>
                <w:numId w:val="23"/>
              </w:numPr>
              <w:suppressAutoHyphens/>
              <w:spacing w:after="0" w:line="240" w:lineRule="auto"/>
              <w:ind w:left="359" w:hanging="284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Napaść Niemiec na ZSRS</w:t>
            </w:r>
          </w:p>
          <w:p w14:paraId="06720729" w14:textId="77777777" w:rsidR="00D50DE0" w:rsidRPr="005C41C9" w:rsidRDefault="00D50DE0" w:rsidP="00D50DE0">
            <w:pPr>
              <w:pStyle w:val="Akapitzlist"/>
              <w:numPr>
                <w:ilvl w:val="0"/>
                <w:numId w:val="23"/>
              </w:numPr>
              <w:suppressAutoHyphens/>
              <w:spacing w:after="0" w:line="240" w:lineRule="auto"/>
              <w:ind w:left="359" w:hanging="284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Bitwa pod Moskwą</w:t>
            </w:r>
          </w:p>
          <w:p w14:paraId="5F895B20" w14:textId="77777777" w:rsidR="00D50DE0" w:rsidRPr="005C41C9" w:rsidRDefault="00D50DE0" w:rsidP="00D50DE0">
            <w:pPr>
              <w:pStyle w:val="Akapitzlist"/>
              <w:numPr>
                <w:ilvl w:val="0"/>
                <w:numId w:val="23"/>
              </w:numPr>
              <w:suppressAutoHyphens/>
              <w:spacing w:after="0" w:line="240" w:lineRule="auto"/>
              <w:ind w:left="359" w:hanging="284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Niemcy i podbita ludność</w:t>
            </w:r>
          </w:p>
          <w:p w14:paraId="3379D369" w14:textId="77777777" w:rsidR="00D50DE0" w:rsidRPr="005C41C9" w:rsidRDefault="00D50DE0" w:rsidP="00D50DE0">
            <w:pPr>
              <w:pStyle w:val="Akapitzlist"/>
              <w:numPr>
                <w:ilvl w:val="0"/>
                <w:numId w:val="23"/>
              </w:numPr>
              <w:suppressAutoHyphens/>
              <w:spacing w:after="0" w:line="240" w:lineRule="auto"/>
              <w:ind w:left="359" w:hanging="284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Wspólnie przeciw Hitlerowi</w:t>
            </w:r>
          </w:p>
          <w:p w14:paraId="63B0357D" w14:textId="77777777" w:rsidR="00D50DE0" w:rsidRPr="005C41C9" w:rsidRDefault="00D50DE0" w:rsidP="00D50DE0">
            <w:pPr>
              <w:pStyle w:val="Akapitzlist"/>
              <w:numPr>
                <w:ilvl w:val="0"/>
                <w:numId w:val="23"/>
              </w:numPr>
              <w:suppressAutoHyphens/>
              <w:spacing w:after="0" w:line="240" w:lineRule="auto"/>
              <w:ind w:left="359" w:hanging="284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Bitwa o Stalingrad</w:t>
            </w:r>
          </w:p>
          <w:p w14:paraId="0A6EE548" w14:textId="026A06D4" w:rsidR="002505D0" w:rsidRPr="005C41C9" w:rsidRDefault="002505D0" w:rsidP="00D50DE0">
            <w:pPr>
              <w:pStyle w:val="Akapitzlist"/>
              <w:numPr>
                <w:ilvl w:val="0"/>
                <w:numId w:val="23"/>
              </w:numPr>
              <w:suppressAutoHyphens/>
              <w:spacing w:after="0" w:line="240" w:lineRule="auto"/>
              <w:ind w:left="359" w:hanging="284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 xml:space="preserve">Blokada </w:t>
            </w:r>
            <w:r w:rsidR="00112C8B"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Leningradu</w:t>
            </w:r>
          </w:p>
          <w:p w14:paraId="7A00EE26" w14:textId="77777777" w:rsidR="00D50DE0" w:rsidRPr="005C41C9" w:rsidRDefault="00D50DE0" w:rsidP="00D50DE0">
            <w:pPr>
              <w:tabs>
                <w:tab w:val="num" w:pos="360"/>
              </w:tabs>
              <w:suppressAutoHyphens/>
              <w:spacing w:after="0" w:line="240" w:lineRule="auto"/>
              <w:contextualSpacing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1C347" w14:textId="098EC5C0" w:rsidR="006958A2" w:rsidRPr="005C41C9" w:rsidRDefault="0080184F" w:rsidP="006958A2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5C41C9">
              <w:rPr>
                <w:rFonts w:cstheme="minorHAnsi"/>
              </w:rPr>
              <w:t>– stosuje pojęci</w:t>
            </w:r>
            <w:r w:rsidR="00DD04CA">
              <w:rPr>
                <w:rFonts w:cstheme="minorHAnsi"/>
              </w:rPr>
              <w:t>e</w:t>
            </w:r>
            <w:r w:rsidRPr="005C41C9">
              <w:rPr>
                <w:rFonts w:cstheme="minorHAnsi"/>
              </w:rPr>
              <w:t xml:space="preserve"> </w:t>
            </w:r>
            <w:r w:rsidR="00713227" w:rsidRPr="005C41C9">
              <w:rPr>
                <w:rFonts w:cstheme="minorHAnsi"/>
                <w:i/>
              </w:rPr>
              <w:t>koal</w:t>
            </w:r>
            <w:r w:rsidR="00713227" w:rsidRPr="005C41C9">
              <w:rPr>
                <w:rFonts w:cstheme="minorHAnsi"/>
                <w:i/>
              </w:rPr>
              <w:t>i</w:t>
            </w:r>
            <w:r w:rsidR="00713227" w:rsidRPr="005C41C9">
              <w:rPr>
                <w:rFonts w:cstheme="minorHAnsi"/>
                <w:i/>
              </w:rPr>
              <w:t>cja antyhitlerowska</w:t>
            </w:r>
          </w:p>
          <w:p w14:paraId="2AD5DCCD" w14:textId="7FF9F2D2" w:rsidR="00B569FB" w:rsidRPr="005C41C9" w:rsidRDefault="002A5B10" w:rsidP="00B569FB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B569FB" w:rsidRPr="005C41C9">
              <w:rPr>
                <w:rFonts w:cstheme="minorHAnsi"/>
              </w:rPr>
              <w:t xml:space="preserve"> </w:t>
            </w:r>
            <w:r w:rsidR="00B569FB" w:rsidRPr="005C41C9">
              <w:rPr>
                <w:rFonts w:eastAsia="Times" w:cstheme="minorHAnsi"/>
              </w:rPr>
              <w:t xml:space="preserve">lokalizuje w czasie </w:t>
            </w:r>
            <w:r w:rsidR="00713227" w:rsidRPr="005C41C9">
              <w:rPr>
                <w:rFonts w:cstheme="minorHAnsi"/>
              </w:rPr>
              <w:t>atak Niemiec na ZSRS (22 VI 1941)</w:t>
            </w:r>
          </w:p>
          <w:p w14:paraId="698474CB" w14:textId="243436A1" w:rsidR="00B569FB" w:rsidRPr="005C41C9" w:rsidRDefault="002A5B10" w:rsidP="00B569FB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B569FB" w:rsidRPr="005C41C9">
              <w:rPr>
                <w:rFonts w:eastAsia="Times" w:cstheme="minorHAnsi"/>
              </w:rPr>
              <w:t xml:space="preserve"> lokalizuje w czasie i przestrzeni</w:t>
            </w:r>
            <w:r w:rsidR="005E0E12">
              <w:rPr>
                <w:rFonts w:eastAsia="Times" w:cstheme="minorHAnsi"/>
              </w:rPr>
              <w:t>:</w:t>
            </w:r>
            <w:r w:rsidR="00713227" w:rsidRPr="005C41C9">
              <w:rPr>
                <w:rFonts w:cstheme="minorHAnsi"/>
              </w:rPr>
              <w:t xml:space="preserve"> bitwę o Moskwę (XII 1941),</w:t>
            </w:r>
            <w:r w:rsidR="00713227" w:rsidRPr="005C41C9">
              <w:rPr>
                <w:rFonts w:cstheme="minorHAnsi"/>
                <w:color w:val="000000"/>
              </w:rPr>
              <w:t xml:space="preserve"> bitwę pod Stalingr</w:t>
            </w:r>
            <w:r w:rsidR="00713227" w:rsidRPr="005C41C9">
              <w:rPr>
                <w:rFonts w:cstheme="minorHAnsi"/>
                <w:color w:val="000000"/>
              </w:rPr>
              <w:t>a</w:t>
            </w:r>
            <w:r w:rsidR="00713227" w:rsidRPr="005C41C9">
              <w:rPr>
                <w:rFonts w:cstheme="minorHAnsi"/>
                <w:color w:val="000000"/>
              </w:rPr>
              <w:t>dem</w:t>
            </w:r>
            <w:r w:rsidR="00713227" w:rsidRPr="005C41C9">
              <w:rPr>
                <w:rFonts w:cstheme="minorHAnsi"/>
              </w:rPr>
              <w:t xml:space="preserve"> (VIII 1942–II 1943)</w:t>
            </w:r>
          </w:p>
          <w:p w14:paraId="18DE4193" w14:textId="354A59AA" w:rsidR="00B569FB" w:rsidRPr="005C41C9" w:rsidRDefault="002A5B10" w:rsidP="00B569FB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B569FB" w:rsidRPr="005C41C9">
              <w:rPr>
                <w:rFonts w:cstheme="minorHAnsi"/>
              </w:rPr>
              <w:t xml:space="preserve"> identyfikuje </w:t>
            </w:r>
            <w:r w:rsidR="002A05F8">
              <w:rPr>
                <w:rFonts w:cstheme="minorHAnsi"/>
              </w:rPr>
              <w:t>postacie:</w:t>
            </w:r>
            <w:r w:rsidR="00587FC7" w:rsidRPr="005C41C9">
              <w:rPr>
                <w:rFonts w:cstheme="minorHAnsi"/>
              </w:rPr>
              <w:t xml:space="preserve"> Adolfa Hitlera, Józefa Stalina</w:t>
            </w:r>
          </w:p>
          <w:p w14:paraId="5CFF4B37" w14:textId="241D48AC" w:rsidR="0080184F" w:rsidRPr="005C41C9" w:rsidRDefault="0080184F" w:rsidP="0080184F">
            <w:pPr>
              <w:spacing w:after="0" w:line="240" w:lineRule="auto"/>
              <w:rPr>
                <w:rFonts w:cstheme="minorHAnsi"/>
              </w:rPr>
            </w:pPr>
            <w:r w:rsidRPr="005C41C9">
              <w:rPr>
                <w:rFonts w:cstheme="minorHAnsi"/>
              </w:rPr>
              <w:t>– wskazuje przełom</w:t>
            </w:r>
            <w:r w:rsidRPr="005C41C9">
              <w:rPr>
                <w:rFonts w:cstheme="minorHAnsi"/>
              </w:rPr>
              <w:t>o</w:t>
            </w:r>
            <w:r w:rsidRPr="005C41C9">
              <w:rPr>
                <w:rFonts w:cstheme="minorHAnsi"/>
              </w:rPr>
              <w:t>we wydarzenia w prz</w:t>
            </w:r>
            <w:r w:rsidRPr="005C41C9">
              <w:rPr>
                <w:rFonts w:cstheme="minorHAnsi"/>
              </w:rPr>
              <w:t>e</w:t>
            </w:r>
            <w:r w:rsidRPr="005C41C9">
              <w:rPr>
                <w:rFonts w:cstheme="minorHAnsi"/>
              </w:rPr>
              <w:t xml:space="preserve">biegu wojny </w:t>
            </w:r>
            <w:r w:rsidR="00087E0F">
              <w:rPr>
                <w:rFonts w:cstheme="minorHAnsi"/>
              </w:rPr>
              <w:t>sow</w:t>
            </w:r>
            <w:r w:rsidRPr="005C41C9">
              <w:rPr>
                <w:rFonts w:cstheme="minorHAnsi"/>
              </w:rPr>
              <w:t>iecko</w:t>
            </w:r>
            <w:r w:rsidR="00087E0F">
              <w:rPr>
                <w:rFonts w:cstheme="minorHAnsi"/>
              </w:rPr>
              <w:t>-</w:t>
            </w:r>
            <w:r w:rsidRPr="005C41C9">
              <w:rPr>
                <w:rFonts w:cstheme="minorHAnsi"/>
              </w:rPr>
              <w:t>niemieckiej</w:t>
            </w:r>
          </w:p>
          <w:p w14:paraId="07B2FD9E" w14:textId="5B162DB1" w:rsidR="00D50DE0" w:rsidRPr="005C41C9" w:rsidRDefault="00D50DE0" w:rsidP="00D50DE0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1C958" w14:textId="1279C6FA" w:rsidR="00713227" w:rsidRPr="005C41C9" w:rsidRDefault="0080184F" w:rsidP="0071322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5C41C9">
              <w:rPr>
                <w:rFonts w:cstheme="minorHAnsi"/>
              </w:rPr>
              <w:t xml:space="preserve">– stosuje pojęcia: </w:t>
            </w:r>
            <w:r w:rsidR="006958A2" w:rsidRPr="005C41C9">
              <w:rPr>
                <w:rFonts w:cstheme="minorHAnsi"/>
                <w:i/>
              </w:rPr>
              <w:t>op</w:t>
            </w:r>
            <w:r w:rsidR="006958A2" w:rsidRPr="005C41C9">
              <w:rPr>
                <w:rFonts w:cstheme="minorHAnsi"/>
                <w:i/>
              </w:rPr>
              <w:t>e</w:t>
            </w:r>
            <w:r w:rsidR="006958A2" w:rsidRPr="005C41C9">
              <w:rPr>
                <w:rFonts w:cstheme="minorHAnsi"/>
                <w:i/>
              </w:rPr>
              <w:t>racja Barbarossa,</w:t>
            </w:r>
            <w:r w:rsidR="002A5B10">
              <w:rPr>
                <w:rFonts w:cstheme="minorHAnsi"/>
                <w:i/>
              </w:rPr>
              <w:t xml:space="preserve"> </w:t>
            </w:r>
            <w:proofErr w:type="spellStart"/>
            <w:r w:rsidR="006958A2" w:rsidRPr="005C41C9">
              <w:rPr>
                <w:rFonts w:cstheme="minorHAnsi"/>
                <w:i/>
              </w:rPr>
              <w:t>L</w:t>
            </w:r>
            <w:r w:rsidR="006958A2" w:rsidRPr="005C41C9">
              <w:rPr>
                <w:rFonts w:cstheme="minorHAnsi"/>
                <w:i/>
              </w:rPr>
              <w:t>e</w:t>
            </w:r>
            <w:r w:rsidR="006958A2" w:rsidRPr="005C41C9">
              <w:rPr>
                <w:rFonts w:cstheme="minorHAnsi"/>
                <w:i/>
              </w:rPr>
              <w:t>bensraum</w:t>
            </w:r>
            <w:proofErr w:type="spellEnd"/>
            <w:r w:rsidR="006958A2" w:rsidRPr="005C41C9">
              <w:rPr>
                <w:rFonts w:cstheme="minorHAnsi"/>
                <w:i/>
              </w:rPr>
              <w:t xml:space="preserve">, </w:t>
            </w:r>
            <w:proofErr w:type="spellStart"/>
            <w:r w:rsidR="00713227" w:rsidRPr="005C41C9">
              <w:rPr>
                <w:rFonts w:cstheme="minorHAnsi"/>
              </w:rPr>
              <w:t>Lend</w:t>
            </w:r>
            <w:r w:rsidR="00087E0F">
              <w:rPr>
                <w:rFonts w:cstheme="minorHAnsi"/>
              </w:rPr>
              <w:t>-</w:t>
            </w:r>
            <w:r w:rsidR="00713227" w:rsidRPr="005C41C9">
              <w:rPr>
                <w:rFonts w:cstheme="minorHAnsi"/>
              </w:rPr>
              <w:t>Lease</w:t>
            </w:r>
            <w:proofErr w:type="spellEnd"/>
            <w:r w:rsidR="00713227" w:rsidRPr="005C41C9">
              <w:rPr>
                <w:rFonts w:cstheme="minorHAnsi"/>
              </w:rPr>
              <w:t xml:space="preserve"> </w:t>
            </w:r>
            <w:proofErr w:type="spellStart"/>
            <w:r w:rsidR="00713227" w:rsidRPr="005C41C9">
              <w:rPr>
                <w:rFonts w:cstheme="minorHAnsi"/>
              </w:rPr>
              <w:t>Act</w:t>
            </w:r>
            <w:proofErr w:type="spellEnd"/>
          </w:p>
          <w:p w14:paraId="2FCFE0B8" w14:textId="1451AB03" w:rsidR="0080184F" w:rsidRPr="005C41C9" w:rsidRDefault="002A5B10" w:rsidP="00587FC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80184F" w:rsidRPr="005C41C9">
              <w:rPr>
                <w:rFonts w:eastAsia="Times" w:cstheme="minorHAnsi"/>
              </w:rPr>
              <w:t xml:space="preserve"> lokalizuje w czasie i przestrzeni</w:t>
            </w:r>
            <w:r w:rsidR="0080184F" w:rsidRPr="005C41C9">
              <w:rPr>
                <w:rFonts w:cstheme="minorHAnsi"/>
              </w:rPr>
              <w:t xml:space="preserve"> </w:t>
            </w:r>
            <w:r w:rsidR="0080184F" w:rsidRPr="005C41C9">
              <w:rPr>
                <w:rFonts w:cstheme="minorHAnsi"/>
                <w:color w:val="000000"/>
              </w:rPr>
              <w:t>oblę</w:t>
            </w:r>
            <w:r w:rsidR="00587FC7" w:rsidRPr="005C41C9">
              <w:rPr>
                <w:rFonts w:cstheme="minorHAnsi"/>
                <w:color w:val="000000"/>
              </w:rPr>
              <w:t xml:space="preserve">żenie </w:t>
            </w:r>
            <w:r w:rsidR="0080184F" w:rsidRPr="005C41C9">
              <w:rPr>
                <w:rFonts w:cstheme="minorHAnsi"/>
                <w:color w:val="000000"/>
              </w:rPr>
              <w:t>Leningradu</w:t>
            </w:r>
            <w:r w:rsidR="0080184F" w:rsidRPr="005C41C9">
              <w:rPr>
                <w:rFonts w:cstheme="minorHAnsi"/>
              </w:rPr>
              <w:t xml:space="preserve"> (IX 1941–I 1944</w:t>
            </w:r>
            <w:r w:rsidR="00713227" w:rsidRPr="005C41C9">
              <w:rPr>
                <w:rFonts w:cstheme="minorHAnsi"/>
              </w:rPr>
              <w:t>)</w:t>
            </w:r>
          </w:p>
          <w:p w14:paraId="18532B55" w14:textId="0B76324E" w:rsidR="0080184F" w:rsidRPr="005C41C9" w:rsidRDefault="002A5B10" w:rsidP="0080184F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80184F" w:rsidRPr="005C41C9">
              <w:rPr>
                <w:rFonts w:cstheme="minorHAnsi"/>
              </w:rPr>
              <w:t xml:space="preserve"> identyfikuje </w:t>
            </w:r>
            <w:r w:rsidR="002A05F8">
              <w:rPr>
                <w:rFonts w:cstheme="minorHAnsi"/>
              </w:rPr>
              <w:t>posta</w:t>
            </w:r>
            <w:r w:rsidR="00DD04CA">
              <w:rPr>
                <w:rFonts w:cstheme="minorHAnsi"/>
              </w:rPr>
              <w:t>ć</w:t>
            </w:r>
            <w:r w:rsidR="00587FC7" w:rsidRPr="005C41C9">
              <w:rPr>
                <w:rFonts w:cstheme="minorHAnsi"/>
              </w:rPr>
              <w:t xml:space="preserve"> Gieorgija Żukowa</w:t>
            </w:r>
          </w:p>
          <w:p w14:paraId="714CFCA7" w14:textId="6CD061CA" w:rsidR="0080184F" w:rsidRPr="005C41C9" w:rsidRDefault="0080184F" w:rsidP="006958A2">
            <w:pPr>
              <w:spacing w:after="0" w:line="240" w:lineRule="auto"/>
              <w:rPr>
                <w:rFonts w:cstheme="minorHAnsi"/>
              </w:rPr>
            </w:pPr>
            <w:r w:rsidRPr="005C41C9">
              <w:rPr>
                <w:rFonts w:cstheme="minorHAnsi"/>
              </w:rPr>
              <w:t>– omawia przyczyny napaści Niemiec na ZSRS</w:t>
            </w:r>
          </w:p>
          <w:p w14:paraId="25A501A3" w14:textId="22D8B195" w:rsidR="00587FC7" w:rsidRPr="005C41C9" w:rsidRDefault="002A5B10" w:rsidP="006958A2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587FC7" w:rsidRPr="005C41C9">
              <w:rPr>
                <w:rFonts w:cstheme="minorHAnsi"/>
              </w:rPr>
              <w:t xml:space="preserve"> wyjaśnia, jakie zn</w:t>
            </w:r>
            <w:r w:rsidR="00587FC7" w:rsidRPr="005C41C9">
              <w:rPr>
                <w:rFonts w:cstheme="minorHAnsi"/>
              </w:rPr>
              <w:t>a</w:t>
            </w:r>
            <w:r w:rsidR="00587FC7" w:rsidRPr="005C41C9">
              <w:rPr>
                <w:rFonts w:cstheme="minorHAnsi"/>
              </w:rPr>
              <w:t>czenie polityczne i mil</w:t>
            </w:r>
            <w:r w:rsidR="00587FC7" w:rsidRPr="005C41C9">
              <w:rPr>
                <w:rFonts w:cstheme="minorHAnsi"/>
              </w:rPr>
              <w:t>i</w:t>
            </w:r>
            <w:r w:rsidR="00587FC7" w:rsidRPr="005C41C9">
              <w:rPr>
                <w:rFonts w:cstheme="minorHAnsi"/>
              </w:rPr>
              <w:t>tarne miały klęski wojsk niemieckich w bitwach pod Moskwą i Stali</w:t>
            </w:r>
            <w:r w:rsidR="00587FC7" w:rsidRPr="005C41C9">
              <w:rPr>
                <w:rFonts w:cstheme="minorHAnsi"/>
              </w:rPr>
              <w:t>n</w:t>
            </w:r>
            <w:r w:rsidR="00587FC7" w:rsidRPr="005C41C9">
              <w:rPr>
                <w:rFonts w:cstheme="minorHAnsi"/>
              </w:rPr>
              <w:t>gradem</w:t>
            </w:r>
          </w:p>
          <w:p w14:paraId="1A097A5A" w14:textId="3313C88C" w:rsidR="006958A2" w:rsidRPr="005C41C9" w:rsidRDefault="006958A2" w:rsidP="006958A2">
            <w:pPr>
              <w:spacing w:after="0" w:line="240" w:lineRule="auto"/>
              <w:rPr>
                <w:rFonts w:cstheme="minorHAnsi"/>
              </w:rPr>
            </w:pPr>
            <w:r w:rsidRPr="005C41C9">
              <w:rPr>
                <w:rFonts w:cstheme="minorHAnsi"/>
              </w:rPr>
              <w:t>– przedstawia politykę okupacyjnych władz niemieckich na zajętych terenach</w:t>
            </w:r>
            <w:r w:rsidR="002A5B10">
              <w:rPr>
                <w:rFonts w:cstheme="minorHAnsi"/>
              </w:rPr>
              <w:t xml:space="preserve"> </w:t>
            </w:r>
            <w:r w:rsidR="00295C51" w:rsidRPr="005C41C9">
              <w:rPr>
                <w:rFonts w:cstheme="minorHAnsi"/>
              </w:rPr>
              <w:t>ZSRS</w:t>
            </w:r>
          </w:p>
          <w:p w14:paraId="33FD78A5" w14:textId="3A147DD4" w:rsidR="00D50DE0" w:rsidRPr="005C41C9" w:rsidRDefault="00713227" w:rsidP="00112C8B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5C41C9">
              <w:rPr>
                <w:rFonts w:cstheme="minorHAnsi"/>
              </w:rPr>
              <w:t xml:space="preserve">– </w:t>
            </w:r>
            <w:r w:rsidR="00112C8B" w:rsidRPr="005C41C9">
              <w:rPr>
                <w:rFonts w:cstheme="minorHAnsi"/>
              </w:rPr>
              <w:t>wyjaśnia, jak zach</w:t>
            </w:r>
            <w:r w:rsidR="00112C8B" w:rsidRPr="005C41C9">
              <w:rPr>
                <w:rFonts w:cstheme="minorHAnsi"/>
              </w:rPr>
              <w:t>o</w:t>
            </w:r>
            <w:r w:rsidR="00112C8B" w:rsidRPr="005C41C9">
              <w:rPr>
                <w:rFonts w:cstheme="minorHAnsi"/>
              </w:rPr>
              <w:t>wały się Wielka Bryt</w:t>
            </w:r>
            <w:r w:rsidR="00112C8B" w:rsidRPr="005C41C9">
              <w:rPr>
                <w:rFonts w:cstheme="minorHAnsi"/>
              </w:rPr>
              <w:t>a</w:t>
            </w:r>
            <w:r w:rsidR="00112C8B" w:rsidRPr="005C41C9">
              <w:rPr>
                <w:rFonts w:cstheme="minorHAnsi"/>
              </w:rPr>
              <w:t>nia i USA wobec ataku III Rzeszy na ZSRS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F77C1" w14:textId="0B70A988" w:rsidR="00587FC7" w:rsidRPr="005C41C9" w:rsidRDefault="00587FC7" w:rsidP="00587FC7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5C41C9">
              <w:rPr>
                <w:rFonts w:eastAsia="Calibri" w:cstheme="minorHAnsi"/>
                <w:bCs/>
                <w:color w:val="000000"/>
              </w:rPr>
              <w:t xml:space="preserve">– stosuje pojęcia: </w:t>
            </w:r>
            <w:r w:rsidR="00840EFE">
              <w:rPr>
                <w:rFonts w:eastAsia="Calibri" w:cstheme="minorHAnsi"/>
                <w:bCs/>
                <w:i/>
                <w:color w:val="000000"/>
              </w:rPr>
              <w:t>w</w:t>
            </w:r>
            <w:r w:rsidRPr="005C41C9">
              <w:rPr>
                <w:rFonts w:eastAsia="Calibri" w:cstheme="minorHAnsi"/>
                <w:bCs/>
                <w:i/>
                <w:color w:val="000000"/>
              </w:rPr>
              <w:t>ie</w:t>
            </w:r>
            <w:r w:rsidRPr="005C41C9">
              <w:rPr>
                <w:rFonts w:eastAsia="Calibri" w:cstheme="minorHAnsi"/>
                <w:bCs/>
                <w:i/>
                <w:color w:val="000000"/>
              </w:rPr>
              <w:t>l</w:t>
            </w:r>
            <w:r w:rsidRPr="005C41C9">
              <w:rPr>
                <w:rFonts w:eastAsia="Calibri" w:cstheme="minorHAnsi"/>
                <w:bCs/>
                <w:i/>
                <w:color w:val="000000"/>
              </w:rPr>
              <w:t xml:space="preserve">ka </w:t>
            </w:r>
            <w:r w:rsidR="00840EFE">
              <w:rPr>
                <w:rFonts w:eastAsia="Calibri" w:cstheme="minorHAnsi"/>
                <w:bCs/>
                <w:i/>
                <w:color w:val="000000"/>
              </w:rPr>
              <w:t>w</w:t>
            </w:r>
            <w:r w:rsidRPr="005C41C9">
              <w:rPr>
                <w:rFonts w:eastAsia="Calibri" w:cstheme="minorHAnsi"/>
                <w:bCs/>
                <w:i/>
                <w:color w:val="000000"/>
              </w:rPr>
              <w:t xml:space="preserve">ojna </w:t>
            </w:r>
            <w:r w:rsidR="00840EFE">
              <w:rPr>
                <w:rFonts w:eastAsia="Calibri" w:cstheme="minorHAnsi"/>
                <w:bCs/>
                <w:i/>
                <w:color w:val="000000"/>
              </w:rPr>
              <w:t>o</w:t>
            </w:r>
            <w:r w:rsidRPr="005C41C9">
              <w:rPr>
                <w:rFonts w:eastAsia="Calibri" w:cstheme="minorHAnsi"/>
                <w:bCs/>
                <w:i/>
                <w:color w:val="000000"/>
              </w:rPr>
              <w:t>jczyźniana,</w:t>
            </w:r>
            <w:r w:rsidR="00713227" w:rsidRPr="005C41C9">
              <w:rPr>
                <w:rFonts w:eastAsia="Calibri" w:cstheme="minorHAnsi"/>
                <w:bCs/>
                <w:i/>
                <w:color w:val="000000"/>
              </w:rPr>
              <w:t xml:space="preserve"> „droga życia”</w:t>
            </w:r>
          </w:p>
          <w:p w14:paraId="1A74A5F7" w14:textId="7C248591" w:rsidR="00587FC7" w:rsidRPr="005C41C9" w:rsidRDefault="002A5B10" w:rsidP="00587FC7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587FC7" w:rsidRPr="005C41C9">
              <w:rPr>
                <w:rFonts w:cstheme="minorHAnsi"/>
              </w:rPr>
              <w:t xml:space="preserve"> </w:t>
            </w:r>
            <w:r w:rsidR="00587FC7" w:rsidRPr="005C41C9">
              <w:rPr>
                <w:rFonts w:eastAsia="Times" w:cstheme="minorHAnsi"/>
              </w:rPr>
              <w:t xml:space="preserve">lokalizuje w czasie </w:t>
            </w:r>
            <w:r w:rsidR="00713227" w:rsidRPr="005C41C9">
              <w:rPr>
                <w:rFonts w:eastAsia="Calibri" w:cstheme="minorHAnsi"/>
                <w:bCs/>
                <w:color w:val="000000"/>
              </w:rPr>
              <w:t xml:space="preserve">uchwalenie </w:t>
            </w:r>
            <w:proofErr w:type="spellStart"/>
            <w:r w:rsidR="00713227" w:rsidRPr="005C41C9">
              <w:rPr>
                <w:rFonts w:eastAsia="Calibri" w:cstheme="minorHAnsi"/>
                <w:bCs/>
                <w:color w:val="000000"/>
              </w:rPr>
              <w:t>Lend</w:t>
            </w:r>
            <w:r w:rsidR="00087E0F">
              <w:rPr>
                <w:rFonts w:eastAsia="Calibri" w:cstheme="minorHAnsi"/>
                <w:bCs/>
                <w:color w:val="000000"/>
              </w:rPr>
              <w:t>-</w:t>
            </w:r>
            <w:r w:rsidR="00713227" w:rsidRPr="005C41C9">
              <w:rPr>
                <w:rFonts w:eastAsia="Calibri" w:cstheme="minorHAnsi"/>
                <w:bCs/>
                <w:color w:val="000000"/>
              </w:rPr>
              <w:t>Lease</w:t>
            </w:r>
            <w:proofErr w:type="spellEnd"/>
            <w:r w:rsidR="00713227" w:rsidRPr="005C41C9">
              <w:rPr>
                <w:rFonts w:eastAsia="Calibri" w:cstheme="minorHAnsi"/>
                <w:bCs/>
                <w:color w:val="000000"/>
              </w:rPr>
              <w:t xml:space="preserve"> </w:t>
            </w:r>
            <w:proofErr w:type="spellStart"/>
            <w:r w:rsidR="00713227" w:rsidRPr="005C41C9">
              <w:rPr>
                <w:rFonts w:eastAsia="Calibri" w:cstheme="minorHAnsi"/>
                <w:bCs/>
                <w:color w:val="000000"/>
              </w:rPr>
              <w:t>Act</w:t>
            </w:r>
            <w:proofErr w:type="spellEnd"/>
            <w:r w:rsidR="00713227" w:rsidRPr="005C41C9">
              <w:rPr>
                <w:rFonts w:eastAsia="Calibri" w:cstheme="minorHAnsi"/>
                <w:bCs/>
                <w:color w:val="000000"/>
              </w:rPr>
              <w:t xml:space="preserve"> (III 1941)</w:t>
            </w:r>
          </w:p>
          <w:p w14:paraId="1CE3D110" w14:textId="317750B4" w:rsidR="00587FC7" w:rsidRPr="005C41C9" w:rsidRDefault="002A5B10" w:rsidP="00587FC7">
            <w:pPr>
              <w:spacing w:after="0" w:line="240" w:lineRule="auto"/>
              <w:rPr>
                <w:rFonts w:cstheme="minorHAnsi"/>
              </w:rPr>
            </w:pPr>
            <w:r>
              <w:rPr>
                <w:rFonts w:eastAsia="Times" w:cstheme="minorHAnsi"/>
              </w:rPr>
              <w:t>–</w:t>
            </w:r>
            <w:r w:rsidR="00587FC7" w:rsidRPr="005C41C9">
              <w:rPr>
                <w:rFonts w:eastAsia="Times" w:cstheme="minorHAnsi"/>
              </w:rPr>
              <w:t xml:space="preserve"> lokalizuje w prz</w:t>
            </w:r>
            <w:r w:rsidR="00587FC7" w:rsidRPr="005C41C9">
              <w:rPr>
                <w:rFonts w:eastAsia="Times" w:cstheme="minorHAnsi"/>
              </w:rPr>
              <w:t>e</w:t>
            </w:r>
            <w:r w:rsidR="00587FC7" w:rsidRPr="005C41C9">
              <w:rPr>
                <w:rFonts w:eastAsia="Times" w:cstheme="minorHAnsi"/>
              </w:rPr>
              <w:t>strzeni</w:t>
            </w:r>
            <w:r w:rsidR="00587FC7" w:rsidRPr="005C41C9">
              <w:rPr>
                <w:rFonts w:cstheme="minorHAnsi"/>
              </w:rPr>
              <w:t xml:space="preserve"> tereny zajęte przez wojska niemie</w:t>
            </w:r>
            <w:r w:rsidR="00587FC7" w:rsidRPr="005C41C9">
              <w:rPr>
                <w:rFonts w:cstheme="minorHAnsi"/>
              </w:rPr>
              <w:t>c</w:t>
            </w:r>
            <w:r w:rsidR="00587FC7" w:rsidRPr="005C41C9">
              <w:rPr>
                <w:rFonts w:cstheme="minorHAnsi"/>
              </w:rPr>
              <w:t>k</w:t>
            </w:r>
            <w:r w:rsidR="00DD04CA">
              <w:rPr>
                <w:rFonts w:cstheme="minorHAnsi"/>
              </w:rPr>
              <w:t xml:space="preserve">ie w wyniku realizacji operacji </w:t>
            </w:r>
            <w:r w:rsidR="00587FC7" w:rsidRPr="005C41C9">
              <w:rPr>
                <w:rFonts w:cstheme="minorHAnsi"/>
              </w:rPr>
              <w:t>„Barbarossa”</w:t>
            </w:r>
          </w:p>
          <w:p w14:paraId="70961F48" w14:textId="7A13D45A" w:rsidR="00112C8B" w:rsidRPr="005C41C9" w:rsidRDefault="002A5B10" w:rsidP="006958A2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713227" w:rsidRPr="005C41C9">
              <w:rPr>
                <w:rFonts w:cstheme="minorHAnsi"/>
              </w:rPr>
              <w:t xml:space="preserve"> identyfikuje postać Friedricha von Paulusa</w:t>
            </w:r>
          </w:p>
          <w:p w14:paraId="52DEBDD0" w14:textId="67CC4B33" w:rsidR="00112C8B" w:rsidRPr="005C41C9" w:rsidRDefault="002A5B10" w:rsidP="006958A2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112C8B" w:rsidRPr="005C41C9">
              <w:rPr>
                <w:rFonts w:cstheme="minorHAnsi"/>
              </w:rPr>
              <w:t xml:space="preserve"> charakteryzuje str</w:t>
            </w:r>
            <w:r w:rsidR="00112C8B" w:rsidRPr="005C41C9">
              <w:rPr>
                <w:rFonts w:cstheme="minorHAnsi"/>
              </w:rPr>
              <w:t>a</w:t>
            </w:r>
            <w:r w:rsidR="00112C8B" w:rsidRPr="005C41C9">
              <w:rPr>
                <w:rFonts w:cstheme="minorHAnsi"/>
              </w:rPr>
              <w:t>tegiczne cele III Rzeszy w</w:t>
            </w:r>
            <w:r>
              <w:rPr>
                <w:rFonts w:cstheme="minorHAnsi"/>
              </w:rPr>
              <w:t xml:space="preserve"> </w:t>
            </w:r>
            <w:r w:rsidR="00112C8B" w:rsidRPr="005C41C9">
              <w:rPr>
                <w:rFonts w:cstheme="minorHAnsi"/>
              </w:rPr>
              <w:t>kolejnych etapach wojny z ZSRS</w:t>
            </w:r>
          </w:p>
          <w:p w14:paraId="7741C187" w14:textId="4FFF7A50" w:rsidR="00587FC7" w:rsidRPr="005C41C9" w:rsidRDefault="002A5B10" w:rsidP="006958A2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587FC7" w:rsidRPr="005C41C9">
              <w:rPr>
                <w:rFonts w:cstheme="minorHAnsi"/>
              </w:rPr>
              <w:t xml:space="preserve"> opisuje przebieg b</w:t>
            </w:r>
            <w:r w:rsidR="00587FC7" w:rsidRPr="005C41C9">
              <w:rPr>
                <w:rFonts w:cstheme="minorHAnsi"/>
              </w:rPr>
              <w:t>i</w:t>
            </w:r>
            <w:r w:rsidR="00587FC7" w:rsidRPr="005C41C9">
              <w:rPr>
                <w:rFonts w:cstheme="minorHAnsi"/>
              </w:rPr>
              <w:t>tew pod Moskwą i pod Stalingradem</w:t>
            </w:r>
          </w:p>
          <w:p w14:paraId="48ACA761" w14:textId="48FAA06A" w:rsidR="00587FC7" w:rsidRPr="005C41C9" w:rsidRDefault="00587FC7" w:rsidP="00587FC7">
            <w:pPr>
              <w:spacing w:after="0" w:line="240" w:lineRule="auto"/>
              <w:rPr>
                <w:rFonts w:cstheme="minorHAnsi"/>
              </w:rPr>
            </w:pPr>
            <w:r w:rsidRPr="005C41C9">
              <w:rPr>
                <w:rFonts w:cstheme="minorHAnsi"/>
              </w:rPr>
              <w:t>– charakteryzuje prz</w:t>
            </w:r>
            <w:r w:rsidRPr="005C41C9">
              <w:rPr>
                <w:rFonts w:cstheme="minorHAnsi"/>
              </w:rPr>
              <w:t>e</w:t>
            </w:r>
            <w:r w:rsidRPr="005C41C9">
              <w:rPr>
                <w:rFonts w:cstheme="minorHAnsi"/>
              </w:rPr>
              <w:t xml:space="preserve">bieg wojny </w:t>
            </w:r>
            <w:r w:rsidR="00087E0F">
              <w:rPr>
                <w:rFonts w:cstheme="minorHAnsi"/>
              </w:rPr>
              <w:t>sow</w:t>
            </w:r>
            <w:r w:rsidRPr="005C41C9">
              <w:rPr>
                <w:rFonts w:cstheme="minorHAnsi"/>
              </w:rPr>
              <w:t>iecko</w:t>
            </w:r>
            <w:r w:rsidR="00087E0F">
              <w:rPr>
                <w:rFonts w:cstheme="minorHAnsi"/>
              </w:rPr>
              <w:t>-</w:t>
            </w:r>
            <w:r w:rsidRPr="005C41C9">
              <w:rPr>
                <w:rFonts w:cstheme="minorHAnsi"/>
              </w:rPr>
              <w:t>niemieckiej</w:t>
            </w:r>
          </w:p>
          <w:p w14:paraId="06BA2F48" w14:textId="77777777" w:rsidR="00D50DE0" w:rsidRPr="005C41C9" w:rsidRDefault="00D50DE0" w:rsidP="00713227">
            <w:pPr>
              <w:spacing w:after="0" w:line="240" w:lineRule="auto"/>
              <w:rPr>
                <w:rFonts w:eastAsia="Calibri" w:cstheme="minorHAnsi"/>
                <w:bCs/>
                <w:color w:val="000000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D3DD2" w14:textId="48CDA9D4" w:rsidR="00B569FB" w:rsidRPr="005C41C9" w:rsidRDefault="002A5B10" w:rsidP="00713227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B569FB" w:rsidRPr="005C41C9">
              <w:rPr>
                <w:rFonts w:cstheme="minorHAnsi"/>
              </w:rPr>
              <w:t xml:space="preserve"> </w:t>
            </w:r>
            <w:r w:rsidR="00B569FB" w:rsidRPr="005C41C9">
              <w:rPr>
                <w:rFonts w:eastAsia="Times" w:cstheme="minorHAnsi"/>
              </w:rPr>
              <w:t>lokalizuje w czasie</w:t>
            </w:r>
            <w:r>
              <w:rPr>
                <w:rFonts w:eastAsia="Times" w:cstheme="minorHAnsi"/>
              </w:rPr>
              <w:t xml:space="preserve"> </w:t>
            </w:r>
            <w:r w:rsidR="00713227" w:rsidRPr="005C41C9">
              <w:rPr>
                <w:rFonts w:eastAsia="Times" w:cstheme="minorHAnsi"/>
              </w:rPr>
              <w:t>traktat o współdział</w:t>
            </w:r>
            <w:r w:rsidR="00713227" w:rsidRPr="005C41C9">
              <w:rPr>
                <w:rFonts w:eastAsia="Times" w:cstheme="minorHAnsi"/>
              </w:rPr>
              <w:t>a</w:t>
            </w:r>
            <w:r w:rsidR="00713227" w:rsidRPr="005C41C9">
              <w:rPr>
                <w:rFonts w:eastAsia="Times" w:cstheme="minorHAnsi"/>
              </w:rPr>
              <w:t>niu Wielkiej Brytanii i ZSRS przeciw III Rzeszy (VII 1941)</w:t>
            </w:r>
          </w:p>
          <w:p w14:paraId="08FD9E24" w14:textId="45BCCD5F" w:rsidR="00B569FB" w:rsidRPr="005C41C9" w:rsidRDefault="002A5B10" w:rsidP="00B569FB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713227" w:rsidRPr="005C41C9">
              <w:rPr>
                <w:rFonts w:cstheme="minorHAnsi"/>
              </w:rPr>
              <w:t xml:space="preserve"> identyfikuje postać</w:t>
            </w:r>
            <w:r w:rsidR="00713227" w:rsidRPr="005C41C9">
              <w:rPr>
                <w:rFonts w:eastAsia="Calibri" w:cstheme="minorHAnsi"/>
                <w:bCs/>
                <w:color w:val="000000"/>
              </w:rPr>
              <w:t xml:space="preserve"> </w:t>
            </w:r>
            <w:proofErr w:type="spellStart"/>
            <w:r w:rsidR="00713227" w:rsidRPr="005C41C9">
              <w:rPr>
                <w:rFonts w:eastAsia="Calibri" w:cstheme="minorHAnsi"/>
                <w:bCs/>
                <w:color w:val="000000"/>
              </w:rPr>
              <w:t>Stepana</w:t>
            </w:r>
            <w:proofErr w:type="spellEnd"/>
            <w:r w:rsidR="00713227" w:rsidRPr="005C41C9">
              <w:rPr>
                <w:rFonts w:eastAsia="Calibri" w:cstheme="minorHAnsi"/>
                <w:bCs/>
                <w:color w:val="000000"/>
              </w:rPr>
              <w:t xml:space="preserve"> Bandery</w:t>
            </w:r>
          </w:p>
          <w:p w14:paraId="70655388" w14:textId="7328290A" w:rsidR="00587FC7" w:rsidRPr="005C41C9" w:rsidRDefault="002A5B10" w:rsidP="00B569FB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587FC7" w:rsidRPr="005C41C9">
              <w:rPr>
                <w:rFonts w:cstheme="minorHAnsi"/>
              </w:rPr>
              <w:t xml:space="preserve"> wyjaśnia, jakie zn</w:t>
            </w:r>
            <w:r w:rsidR="00587FC7" w:rsidRPr="005C41C9">
              <w:rPr>
                <w:rFonts w:cstheme="minorHAnsi"/>
              </w:rPr>
              <w:t>a</w:t>
            </w:r>
            <w:r w:rsidR="00587FC7" w:rsidRPr="005C41C9">
              <w:rPr>
                <w:rFonts w:cstheme="minorHAnsi"/>
              </w:rPr>
              <w:t>czenie dla losów</w:t>
            </w:r>
            <w:r w:rsidR="005E0E12">
              <w:rPr>
                <w:rFonts w:cstheme="minorHAnsi"/>
              </w:rPr>
              <w:t xml:space="preserve"> wojny miało ogłoszenie przez Józefa</w:t>
            </w:r>
            <w:r w:rsidR="00587FC7" w:rsidRPr="005C41C9">
              <w:rPr>
                <w:rFonts w:cstheme="minorHAnsi"/>
              </w:rPr>
              <w:t xml:space="preserve"> Stalina </w:t>
            </w:r>
            <w:r w:rsidR="00840EFE">
              <w:rPr>
                <w:rFonts w:cstheme="minorHAnsi"/>
              </w:rPr>
              <w:t>w</w:t>
            </w:r>
            <w:r w:rsidR="00587FC7" w:rsidRPr="005C41C9">
              <w:rPr>
                <w:rFonts w:cstheme="minorHAnsi"/>
              </w:rPr>
              <w:t xml:space="preserve">ielkiej </w:t>
            </w:r>
            <w:r w:rsidR="00840EFE">
              <w:rPr>
                <w:rFonts w:cstheme="minorHAnsi"/>
              </w:rPr>
              <w:t>w</w:t>
            </w:r>
            <w:r w:rsidR="00587FC7" w:rsidRPr="005C41C9">
              <w:rPr>
                <w:rFonts w:cstheme="minorHAnsi"/>
              </w:rPr>
              <w:t xml:space="preserve">ojny </w:t>
            </w:r>
            <w:r w:rsidR="00840EFE">
              <w:rPr>
                <w:rFonts w:cstheme="minorHAnsi"/>
              </w:rPr>
              <w:t>o</w:t>
            </w:r>
            <w:r w:rsidR="00587FC7" w:rsidRPr="005C41C9">
              <w:rPr>
                <w:rFonts w:cstheme="minorHAnsi"/>
              </w:rPr>
              <w:t>jczyźnianej</w:t>
            </w:r>
          </w:p>
          <w:p w14:paraId="38F4AB60" w14:textId="0AD4FE26" w:rsidR="00713227" w:rsidRPr="005C41C9" w:rsidRDefault="002A5B10" w:rsidP="00713227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713227" w:rsidRPr="005C41C9">
              <w:rPr>
                <w:rFonts w:cstheme="minorHAnsi"/>
              </w:rPr>
              <w:t xml:space="preserve"> wyjaśnia, dlaczego wśród narodów z</w:t>
            </w:r>
            <w:r w:rsidR="00713227" w:rsidRPr="005C41C9">
              <w:rPr>
                <w:rFonts w:cstheme="minorHAnsi"/>
              </w:rPr>
              <w:t>a</w:t>
            </w:r>
            <w:r w:rsidR="00713227" w:rsidRPr="005C41C9">
              <w:rPr>
                <w:rFonts w:cstheme="minorHAnsi"/>
              </w:rPr>
              <w:t>mieszkujących ZSRS znalazły się grupy kol</w:t>
            </w:r>
            <w:r w:rsidR="00713227" w:rsidRPr="005C41C9">
              <w:rPr>
                <w:rFonts w:cstheme="minorHAnsi"/>
              </w:rPr>
              <w:t>a</w:t>
            </w:r>
            <w:r w:rsidR="00713227" w:rsidRPr="005C41C9">
              <w:rPr>
                <w:rFonts w:cstheme="minorHAnsi"/>
              </w:rPr>
              <w:t>borujące z III Rzeszą</w:t>
            </w:r>
          </w:p>
          <w:p w14:paraId="5F9147AC" w14:textId="77777777" w:rsidR="00D50DE0" w:rsidRPr="005C41C9" w:rsidRDefault="00D50DE0" w:rsidP="00713227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53DE0" w14:textId="3BE4D0D6" w:rsidR="006958A2" w:rsidRPr="005C41C9" w:rsidRDefault="006958A2" w:rsidP="00783545">
            <w:pPr>
              <w:spacing w:after="0" w:line="240" w:lineRule="auto"/>
              <w:rPr>
                <w:rFonts w:eastAsia="Calibri" w:cstheme="minorHAnsi"/>
                <w:bCs/>
                <w:color w:val="000000"/>
              </w:rPr>
            </w:pPr>
            <w:r w:rsidRPr="005C41C9">
              <w:rPr>
                <w:rFonts w:cstheme="minorHAnsi"/>
              </w:rPr>
              <w:t>– ocenia znaczenie wojny niemiecko</w:t>
            </w:r>
            <w:r w:rsidR="00087E0F">
              <w:rPr>
                <w:rFonts w:cstheme="minorHAnsi"/>
              </w:rPr>
              <w:t>-sow</w:t>
            </w:r>
            <w:r w:rsidRPr="005C41C9">
              <w:rPr>
                <w:rFonts w:cstheme="minorHAnsi"/>
              </w:rPr>
              <w:t>ieckiej dla losów II wojny światowej</w:t>
            </w:r>
          </w:p>
          <w:p w14:paraId="63776A59" w14:textId="14CC2A0A" w:rsidR="00D50DE0" w:rsidRPr="005C41C9" w:rsidRDefault="00D50DE0" w:rsidP="00D50DE0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</w:p>
        </w:tc>
      </w:tr>
      <w:bookmarkEnd w:id="2"/>
      <w:tr w:rsidR="00D50DE0" w:rsidRPr="005C41C9" w14:paraId="29FD5C57" w14:textId="77777777" w:rsidTr="00A001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66"/>
        </w:trPr>
        <w:tc>
          <w:tcPr>
            <w:tcW w:w="1691" w:type="dxa"/>
            <w:gridSpan w:val="2"/>
            <w:tcBorders>
              <w:left w:val="single" w:sz="4" w:space="0" w:color="000000"/>
              <w:right w:val="nil"/>
            </w:tcBorders>
          </w:tcPr>
          <w:p w14:paraId="41E41996" w14:textId="219B719F" w:rsidR="00D50DE0" w:rsidRPr="005C41C9" w:rsidRDefault="00D50DE0" w:rsidP="00D50DE0">
            <w:pPr>
              <w:spacing w:after="0" w:line="240" w:lineRule="auto"/>
              <w:contextualSpacing/>
              <w:rPr>
                <w:rFonts w:eastAsia="Calibri" w:cstheme="minorHAnsi"/>
                <w:bCs/>
                <w:lang w:eastAsia="ar-SA"/>
              </w:rPr>
            </w:pPr>
            <w:r w:rsidRPr="005C41C9">
              <w:rPr>
                <w:rFonts w:eastAsia="Calibri" w:cstheme="minorHAnsi"/>
                <w:bCs/>
                <w:lang w:eastAsia="ar-SA"/>
              </w:rPr>
              <w:t>Polityka Niemiec w okupowanej Europie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662A9" w14:textId="51EBE841" w:rsidR="00D50DE0" w:rsidRPr="005C41C9" w:rsidRDefault="00D50DE0" w:rsidP="00D50DE0">
            <w:pPr>
              <w:pStyle w:val="Akapitzlist"/>
              <w:numPr>
                <w:ilvl w:val="0"/>
                <w:numId w:val="24"/>
              </w:numPr>
              <w:suppressAutoHyphens/>
              <w:spacing w:after="0" w:line="240" w:lineRule="auto"/>
              <w:ind w:left="217" w:hanging="219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 xml:space="preserve">Sytuacja ludności </w:t>
            </w:r>
            <w:r w:rsidR="002505D0"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 xml:space="preserve">w </w:t>
            </w: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okupowanych kraj</w:t>
            </w:r>
            <w:r w:rsidR="002505D0"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ach</w:t>
            </w:r>
          </w:p>
          <w:p w14:paraId="7DF3DF0F" w14:textId="7382D73D" w:rsidR="00D50DE0" w:rsidRPr="005C41C9" w:rsidRDefault="002505D0" w:rsidP="00D50DE0">
            <w:pPr>
              <w:pStyle w:val="Akapitzlist"/>
              <w:numPr>
                <w:ilvl w:val="0"/>
                <w:numId w:val="24"/>
              </w:numPr>
              <w:suppressAutoHyphens/>
              <w:spacing w:after="0" w:line="240" w:lineRule="auto"/>
              <w:ind w:left="217" w:hanging="219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Kolaboracja z niemieckim okupantem</w:t>
            </w:r>
          </w:p>
          <w:p w14:paraId="0FC13159" w14:textId="66431DA5" w:rsidR="00D50DE0" w:rsidRPr="005C41C9" w:rsidRDefault="00D50DE0" w:rsidP="00D50DE0">
            <w:pPr>
              <w:pStyle w:val="Akapitzlist"/>
              <w:numPr>
                <w:ilvl w:val="0"/>
                <w:numId w:val="24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lastRenderedPageBreak/>
              <w:t>Ruch oporu</w:t>
            </w:r>
            <w:r w:rsidR="002505D0"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 xml:space="preserve"> </w:t>
            </w: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i partyzantka w krajach europejskich</w:t>
            </w:r>
          </w:p>
          <w:p w14:paraId="018ED038" w14:textId="77777777" w:rsidR="00D50DE0" w:rsidRPr="005C41C9" w:rsidRDefault="00D50DE0" w:rsidP="00D50DE0">
            <w:pPr>
              <w:tabs>
                <w:tab w:val="num" w:pos="360"/>
              </w:tabs>
              <w:suppressAutoHyphens/>
              <w:spacing w:after="0" w:line="240" w:lineRule="auto"/>
              <w:contextualSpacing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</w:p>
        </w:tc>
        <w:tc>
          <w:tcPr>
            <w:tcW w:w="2269" w:type="dxa"/>
          </w:tcPr>
          <w:p w14:paraId="5ED6A040" w14:textId="4C6D6999" w:rsidR="00D50DE0" w:rsidRPr="005C41C9" w:rsidRDefault="00D50DE0" w:rsidP="00D50DE0">
            <w:pPr>
              <w:spacing w:after="0" w:line="240" w:lineRule="auto"/>
              <w:contextualSpacing/>
              <w:rPr>
                <w:rFonts w:eastAsia="Times" w:cstheme="minorHAnsi"/>
                <w:bCs/>
                <w:i/>
                <w:color w:val="000000"/>
              </w:rPr>
            </w:pPr>
            <w:r w:rsidRPr="005C41C9">
              <w:rPr>
                <w:rFonts w:eastAsia="Times" w:cstheme="minorHAnsi"/>
                <w:bCs/>
                <w:color w:val="000000"/>
              </w:rPr>
              <w:lastRenderedPageBreak/>
              <w:t>– stosuje pojęcia:</w:t>
            </w:r>
            <w:r w:rsidR="002A5B10">
              <w:rPr>
                <w:rFonts w:eastAsia="Times" w:cstheme="minorHAnsi"/>
                <w:bCs/>
                <w:color w:val="000000"/>
              </w:rPr>
              <w:t xml:space="preserve"> </w:t>
            </w:r>
            <w:r w:rsidR="00352A20" w:rsidRPr="005C41C9">
              <w:rPr>
                <w:rFonts w:eastAsia="Times" w:cstheme="minorHAnsi"/>
                <w:bCs/>
                <w:i/>
                <w:color w:val="000000"/>
              </w:rPr>
              <w:t>kol</w:t>
            </w:r>
            <w:r w:rsidR="00352A20" w:rsidRPr="005C41C9">
              <w:rPr>
                <w:rFonts w:eastAsia="Times" w:cstheme="minorHAnsi"/>
                <w:bCs/>
                <w:i/>
                <w:color w:val="000000"/>
              </w:rPr>
              <w:t>a</w:t>
            </w:r>
            <w:r w:rsidR="00352A20" w:rsidRPr="005C41C9">
              <w:rPr>
                <w:rFonts w:eastAsia="Times" w:cstheme="minorHAnsi"/>
                <w:bCs/>
                <w:i/>
                <w:color w:val="000000"/>
              </w:rPr>
              <w:t>boracja,</w:t>
            </w:r>
            <w:r w:rsidRPr="005C41C9">
              <w:rPr>
                <w:rFonts w:eastAsia="Times" w:cstheme="minorHAnsi"/>
                <w:bCs/>
                <w:i/>
                <w:color w:val="000000"/>
              </w:rPr>
              <w:t xml:space="preserve"> podludzie, </w:t>
            </w:r>
            <w:r w:rsidR="00352A20" w:rsidRPr="005C41C9">
              <w:rPr>
                <w:rFonts w:eastAsia="Times" w:cstheme="minorHAnsi"/>
                <w:bCs/>
                <w:i/>
                <w:color w:val="000000"/>
              </w:rPr>
              <w:t>ruch oporu</w:t>
            </w:r>
            <w:r w:rsidRPr="005C41C9">
              <w:rPr>
                <w:rFonts w:eastAsia="Times" w:cstheme="minorHAnsi"/>
                <w:bCs/>
                <w:i/>
                <w:color w:val="000000"/>
              </w:rPr>
              <w:t xml:space="preserve"> </w:t>
            </w:r>
          </w:p>
          <w:p w14:paraId="66B05477" w14:textId="0EAF14D5" w:rsidR="00352A20" w:rsidRPr="005C41C9" w:rsidRDefault="002A5B10" w:rsidP="00352A2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>–</w:t>
            </w:r>
            <w:r w:rsidR="00352A20" w:rsidRPr="005C41C9">
              <w:rPr>
                <w:rFonts w:eastAsia="Times" w:cstheme="minorHAnsi"/>
                <w:bCs/>
                <w:color w:val="000000"/>
              </w:rPr>
              <w:t xml:space="preserve"> omawia okupacyjną politykę III </w:t>
            </w:r>
            <w:r w:rsidR="005E0E12">
              <w:rPr>
                <w:rFonts w:eastAsia="Times" w:cstheme="minorHAnsi"/>
                <w:bCs/>
                <w:color w:val="000000"/>
              </w:rPr>
              <w:t xml:space="preserve">Rzeszy </w:t>
            </w:r>
            <w:r w:rsidR="00352A20" w:rsidRPr="005C41C9">
              <w:rPr>
                <w:rFonts w:eastAsia="Times" w:cstheme="minorHAnsi"/>
                <w:bCs/>
                <w:color w:val="000000"/>
              </w:rPr>
              <w:t xml:space="preserve">w krajach Europy </w:t>
            </w:r>
            <w:r w:rsidR="00087E0F">
              <w:rPr>
                <w:rFonts w:eastAsia="Times" w:cstheme="minorHAnsi"/>
                <w:bCs/>
                <w:color w:val="000000"/>
              </w:rPr>
              <w:t>Z</w:t>
            </w:r>
            <w:r w:rsidR="00352A20" w:rsidRPr="005C41C9">
              <w:rPr>
                <w:rFonts w:eastAsia="Times" w:cstheme="minorHAnsi"/>
                <w:bCs/>
                <w:color w:val="000000"/>
              </w:rPr>
              <w:t>a</w:t>
            </w:r>
            <w:r w:rsidR="00352A20" w:rsidRPr="005C41C9">
              <w:rPr>
                <w:rFonts w:eastAsia="Times" w:cstheme="minorHAnsi"/>
                <w:bCs/>
                <w:color w:val="000000"/>
              </w:rPr>
              <w:lastRenderedPageBreak/>
              <w:t xml:space="preserve">chodniej i </w:t>
            </w:r>
            <w:r w:rsidR="00087E0F">
              <w:rPr>
                <w:rFonts w:eastAsia="Times" w:cstheme="minorHAnsi"/>
                <w:bCs/>
                <w:color w:val="000000"/>
              </w:rPr>
              <w:t>W</w:t>
            </w:r>
            <w:r w:rsidR="00352A20" w:rsidRPr="005C41C9">
              <w:rPr>
                <w:rFonts w:eastAsia="Times" w:cstheme="minorHAnsi"/>
                <w:bCs/>
                <w:color w:val="000000"/>
              </w:rPr>
              <w:t>schodniej</w:t>
            </w:r>
          </w:p>
          <w:p w14:paraId="142A9F44" w14:textId="4FBBF3E2" w:rsidR="00D50DE0" w:rsidRPr="005C41C9" w:rsidRDefault="00D50DE0" w:rsidP="00DE5CC4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5C41C9">
              <w:rPr>
                <w:rFonts w:eastAsia="Times" w:cstheme="minorHAnsi"/>
                <w:bCs/>
                <w:color w:val="000000"/>
              </w:rPr>
              <w:t>– wymienia kraje, w których powstały rządy kolaborujące z Nie</w:t>
            </w:r>
            <w:r w:rsidRPr="005C41C9">
              <w:rPr>
                <w:rFonts w:eastAsia="Times" w:cstheme="minorHAnsi"/>
                <w:bCs/>
                <w:color w:val="000000"/>
              </w:rPr>
              <w:t>m</w:t>
            </w:r>
            <w:r w:rsidRPr="005C41C9">
              <w:rPr>
                <w:rFonts w:eastAsia="Times" w:cstheme="minorHAnsi"/>
                <w:bCs/>
                <w:color w:val="000000"/>
              </w:rPr>
              <w:t>cami, oraz kraje, gdzie rozwinął się ruch oporu</w:t>
            </w:r>
          </w:p>
        </w:tc>
        <w:tc>
          <w:tcPr>
            <w:tcW w:w="2269" w:type="dxa"/>
          </w:tcPr>
          <w:p w14:paraId="7E718993" w14:textId="1FEF8BF3" w:rsidR="00B569FB" w:rsidRPr="005C41C9" w:rsidRDefault="00D50DE0" w:rsidP="00565713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5C41C9">
              <w:rPr>
                <w:rFonts w:eastAsia="Times" w:cstheme="minorHAnsi"/>
                <w:bCs/>
                <w:color w:val="000000"/>
              </w:rPr>
              <w:lastRenderedPageBreak/>
              <w:t xml:space="preserve">– stosuje pojęcia: </w:t>
            </w:r>
            <w:r w:rsidRPr="005C41C9">
              <w:rPr>
                <w:rFonts w:eastAsia="Times" w:cstheme="minorHAnsi"/>
                <w:bCs/>
                <w:i/>
                <w:color w:val="000000"/>
              </w:rPr>
              <w:t>prz</w:t>
            </w:r>
            <w:r w:rsidRPr="005C41C9">
              <w:rPr>
                <w:rFonts w:eastAsia="Times" w:cstheme="minorHAnsi"/>
                <w:bCs/>
                <w:i/>
                <w:color w:val="000000"/>
              </w:rPr>
              <w:t>e</w:t>
            </w:r>
            <w:r w:rsidRPr="005C41C9">
              <w:rPr>
                <w:rFonts w:eastAsia="Times" w:cstheme="minorHAnsi"/>
                <w:bCs/>
                <w:i/>
                <w:color w:val="000000"/>
              </w:rPr>
              <w:t>strzeń życiowa, Gen</w:t>
            </w:r>
            <w:r w:rsidRPr="005C41C9">
              <w:rPr>
                <w:rFonts w:eastAsia="Times" w:cstheme="minorHAnsi"/>
                <w:bCs/>
                <w:i/>
                <w:color w:val="000000"/>
              </w:rPr>
              <w:t>e</w:t>
            </w:r>
            <w:r w:rsidRPr="005C41C9">
              <w:rPr>
                <w:rFonts w:eastAsia="Times" w:cstheme="minorHAnsi"/>
                <w:bCs/>
                <w:i/>
                <w:color w:val="000000"/>
              </w:rPr>
              <w:t>ralny Plan Wschodni</w:t>
            </w:r>
          </w:p>
          <w:p w14:paraId="64B7B85F" w14:textId="5A6C14B8" w:rsidR="00B569FB" w:rsidRPr="005C41C9" w:rsidRDefault="002A5B10" w:rsidP="00B569FB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B569FB" w:rsidRPr="005C41C9">
              <w:rPr>
                <w:rFonts w:eastAsia="Times" w:cstheme="minorHAnsi"/>
              </w:rPr>
              <w:t xml:space="preserve"> lokalizuje w prz</w:t>
            </w:r>
            <w:r w:rsidR="00B569FB" w:rsidRPr="005C41C9">
              <w:rPr>
                <w:rFonts w:eastAsia="Times" w:cstheme="minorHAnsi"/>
              </w:rPr>
              <w:t>e</w:t>
            </w:r>
            <w:r w:rsidR="00B569FB" w:rsidRPr="005C41C9">
              <w:rPr>
                <w:rFonts w:eastAsia="Times" w:cstheme="minorHAnsi"/>
              </w:rPr>
              <w:t>strze</w:t>
            </w:r>
            <w:r w:rsidR="00352A20" w:rsidRPr="005C41C9">
              <w:rPr>
                <w:rFonts w:eastAsia="Times" w:cstheme="minorHAnsi"/>
              </w:rPr>
              <w:t xml:space="preserve">ni kraje, w których działały organizacje </w:t>
            </w:r>
            <w:r w:rsidR="00352A20" w:rsidRPr="005C41C9">
              <w:rPr>
                <w:rFonts w:eastAsia="Times" w:cstheme="minorHAnsi"/>
              </w:rPr>
              <w:lastRenderedPageBreak/>
              <w:t>kolaboranckie</w:t>
            </w:r>
          </w:p>
          <w:p w14:paraId="3B7825DF" w14:textId="304426D0" w:rsidR="00D50DE0" w:rsidRPr="005C41C9" w:rsidRDefault="002A5B10" w:rsidP="00DE5CC4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cstheme="minorHAnsi"/>
              </w:rPr>
              <w:t>–</w:t>
            </w:r>
            <w:r w:rsidR="00B569FB" w:rsidRPr="005C41C9">
              <w:rPr>
                <w:rFonts w:cstheme="minorHAnsi"/>
              </w:rPr>
              <w:t xml:space="preserve"> identyfikuje </w:t>
            </w:r>
            <w:r w:rsidR="00565713" w:rsidRPr="005C41C9">
              <w:rPr>
                <w:rFonts w:cstheme="minorHAnsi"/>
              </w:rPr>
              <w:t>postać</w:t>
            </w:r>
            <w:r w:rsidR="00DE5CC4">
              <w:rPr>
                <w:rFonts w:cstheme="minorHAnsi"/>
              </w:rPr>
              <w:t xml:space="preserve"> </w:t>
            </w:r>
            <w:proofErr w:type="spellStart"/>
            <w:r w:rsidR="00D50DE0" w:rsidRPr="005C41C9">
              <w:rPr>
                <w:rFonts w:eastAsia="Times" w:cstheme="minorHAnsi"/>
                <w:bCs/>
                <w:color w:val="000000"/>
              </w:rPr>
              <w:t>Philipe’a</w:t>
            </w:r>
            <w:proofErr w:type="spellEnd"/>
            <w:r w:rsidR="00D50DE0" w:rsidRPr="005C41C9">
              <w:rPr>
                <w:rFonts w:eastAsia="Times" w:cstheme="minorHAnsi"/>
                <w:bCs/>
                <w:color w:val="000000"/>
              </w:rPr>
              <w:t xml:space="preserve"> </w:t>
            </w:r>
            <w:proofErr w:type="spellStart"/>
            <w:r w:rsidR="00D50DE0" w:rsidRPr="005C41C9">
              <w:rPr>
                <w:rFonts w:eastAsia="Times" w:cstheme="minorHAnsi"/>
                <w:bCs/>
                <w:color w:val="000000"/>
              </w:rPr>
              <w:t>Pétaina</w:t>
            </w:r>
            <w:proofErr w:type="spellEnd"/>
          </w:p>
          <w:p w14:paraId="15A55191" w14:textId="127EE70F" w:rsidR="00352A20" w:rsidRPr="005C41C9" w:rsidRDefault="002A5B10" w:rsidP="00352A2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>–</w:t>
            </w:r>
            <w:r w:rsidR="00352A20" w:rsidRPr="005C41C9">
              <w:rPr>
                <w:rFonts w:eastAsia="Times" w:cstheme="minorHAnsi"/>
                <w:bCs/>
                <w:color w:val="000000"/>
              </w:rPr>
              <w:t xml:space="preserve"> wyjaśnia, na czym miał polegać Generalny Plan Wschodni</w:t>
            </w:r>
          </w:p>
          <w:p w14:paraId="48FC0004" w14:textId="3776563C" w:rsidR="00565713" w:rsidRPr="005C41C9" w:rsidRDefault="002A5B10" w:rsidP="00DD04CA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>–</w:t>
            </w:r>
            <w:r w:rsidR="00352A20" w:rsidRPr="005C41C9">
              <w:rPr>
                <w:rFonts w:eastAsia="Times" w:cstheme="minorHAnsi"/>
                <w:bCs/>
                <w:color w:val="000000"/>
              </w:rPr>
              <w:t xml:space="preserve"> wyjaśnia, na czym miała polegać niemie</w:t>
            </w:r>
            <w:r w:rsidR="00352A20" w:rsidRPr="005C41C9">
              <w:rPr>
                <w:rFonts w:eastAsia="Times" w:cstheme="minorHAnsi"/>
                <w:bCs/>
                <w:color w:val="000000"/>
              </w:rPr>
              <w:t>c</w:t>
            </w:r>
            <w:r w:rsidR="00352A20" w:rsidRPr="005C41C9">
              <w:rPr>
                <w:rFonts w:eastAsia="Times" w:cstheme="minorHAnsi"/>
                <w:bCs/>
                <w:color w:val="000000"/>
              </w:rPr>
              <w:t>ka polityka rasowa</w:t>
            </w:r>
          </w:p>
        </w:tc>
        <w:tc>
          <w:tcPr>
            <w:tcW w:w="2269" w:type="dxa"/>
          </w:tcPr>
          <w:p w14:paraId="0B28A322" w14:textId="76DEC6E1" w:rsidR="00565713" w:rsidRPr="005C41C9" w:rsidRDefault="00565713" w:rsidP="00B569FB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5C41C9">
              <w:rPr>
                <w:rFonts w:eastAsia="Calibri" w:cstheme="minorHAnsi"/>
                <w:bCs/>
                <w:color w:val="000000"/>
              </w:rPr>
              <w:lastRenderedPageBreak/>
              <w:t xml:space="preserve">– stosuje pojęcie </w:t>
            </w:r>
            <w:proofErr w:type="spellStart"/>
            <w:r w:rsidRPr="005C41C9">
              <w:rPr>
                <w:rFonts w:eastAsia="Calibri" w:cstheme="minorHAnsi"/>
                <w:bCs/>
                <w:i/>
                <w:color w:val="000000"/>
              </w:rPr>
              <w:t>Rés</w:t>
            </w:r>
            <w:r w:rsidRPr="005C41C9">
              <w:rPr>
                <w:rFonts w:eastAsia="Calibri" w:cstheme="minorHAnsi"/>
                <w:bCs/>
                <w:i/>
                <w:color w:val="000000"/>
              </w:rPr>
              <w:t>i</w:t>
            </w:r>
            <w:r w:rsidRPr="005C41C9">
              <w:rPr>
                <w:rFonts w:eastAsia="Calibri" w:cstheme="minorHAnsi"/>
                <w:bCs/>
                <w:i/>
                <w:color w:val="000000"/>
              </w:rPr>
              <w:t>stance</w:t>
            </w:r>
            <w:proofErr w:type="spellEnd"/>
          </w:p>
          <w:p w14:paraId="2CE95B01" w14:textId="6DBEE5D9" w:rsidR="00B569FB" w:rsidRPr="005C41C9" w:rsidRDefault="002A5B10" w:rsidP="00B569FB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B569FB" w:rsidRPr="005C41C9">
              <w:rPr>
                <w:rFonts w:cstheme="minorHAnsi"/>
              </w:rPr>
              <w:t xml:space="preserve"> identyfikuje </w:t>
            </w:r>
            <w:r w:rsidR="002A05F8">
              <w:rPr>
                <w:rFonts w:cstheme="minorHAnsi"/>
              </w:rPr>
              <w:t>posta</w:t>
            </w:r>
            <w:r w:rsidR="00DD04CA">
              <w:rPr>
                <w:rFonts w:cstheme="minorHAnsi"/>
              </w:rPr>
              <w:t>ć</w:t>
            </w:r>
            <w:r w:rsidR="00352A20" w:rsidRPr="005C41C9">
              <w:rPr>
                <w:rFonts w:cstheme="minorHAnsi"/>
              </w:rPr>
              <w:t xml:space="preserve"> Josipa Broza</w:t>
            </w:r>
            <w:r w:rsidR="00087E0F">
              <w:rPr>
                <w:rFonts w:cstheme="minorHAnsi"/>
              </w:rPr>
              <w:t>-</w:t>
            </w:r>
            <w:r w:rsidR="00352A20" w:rsidRPr="005C41C9">
              <w:rPr>
                <w:rFonts w:cstheme="minorHAnsi"/>
              </w:rPr>
              <w:t>Tito</w:t>
            </w:r>
          </w:p>
          <w:p w14:paraId="1092B348" w14:textId="3195E59A" w:rsidR="00352A20" w:rsidRPr="005C41C9" w:rsidRDefault="002A5B10" w:rsidP="00352A2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>–</w:t>
            </w:r>
            <w:r w:rsidR="00352A20" w:rsidRPr="005C41C9">
              <w:rPr>
                <w:rFonts w:eastAsia="Times" w:cstheme="minorHAnsi"/>
                <w:bCs/>
                <w:color w:val="000000"/>
              </w:rPr>
              <w:t xml:space="preserve"> porównuje politykę III Rzeszy wobec ludności </w:t>
            </w:r>
            <w:r w:rsidR="00352A20" w:rsidRPr="005C41C9">
              <w:rPr>
                <w:rFonts w:eastAsia="Times" w:cstheme="minorHAnsi"/>
                <w:bCs/>
                <w:color w:val="000000"/>
              </w:rPr>
              <w:lastRenderedPageBreak/>
              <w:t xml:space="preserve">terenów okupowanych w Europie </w:t>
            </w:r>
            <w:r w:rsidR="00087E0F">
              <w:rPr>
                <w:rFonts w:eastAsia="Times" w:cstheme="minorHAnsi"/>
                <w:bCs/>
                <w:color w:val="000000"/>
              </w:rPr>
              <w:t>Z</w:t>
            </w:r>
            <w:r w:rsidR="00352A20" w:rsidRPr="005C41C9">
              <w:rPr>
                <w:rFonts w:eastAsia="Times" w:cstheme="minorHAnsi"/>
                <w:bCs/>
                <w:color w:val="000000"/>
              </w:rPr>
              <w:t xml:space="preserve">achodniej i </w:t>
            </w:r>
            <w:r w:rsidR="00087E0F">
              <w:rPr>
                <w:rFonts w:eastAsia="Times" w:cstheme="minorHAnsi"/>
                <w:bCs/>
                <w:color w:val="000000"/>
              </w:rPr>
              <w:t>W</w:t>
            </w:r>
            <w:r w:rsidR="00352A20" w:rsidRPr="005C41C9">
              <w:rPr>
                <w:rFonts w:eastAsia="Times" w:cstheme="minorHAnsi"/>
                <w:bCs/>
                <w:color w:val="000000"/>
              </w:rPr>
              <w:t>schodniej</w:t>
            </w:r>
          </w:p>
          <w:p w14:paraId="1F2FAEA9" w14:textId="1D98E098" w:rsidR="00565713" w:rsidRPr="005C41C9" w:rsidRDefault="002A5B10" w:rsidP="00352A2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>–</w:t>
            </w:r>
            <w:r w:rsidR="00565713" w:rsidRPr="005C41C9">
              <w:rPr>
                <w:rFonts w:eastAsia="Times" w:cstheme="minorHAnsi"/>
                <w:bCs/>
                <w:color w:val="000000"/>
              </w:rPr>
              <w:t xml:space="preserve"> omawia rolę part</w:t>
            </w:r>
            <w:r w:rsidR="00565713" w:rsidRPr="005C41C9">
              <w:rPr>
                <w:rFonts w:eastAsia="Times" w:cstheme="minorHAnsi"/>
                <w:bCs/>
                <w:color w:val="000000"/>
              </w:rPr>
              <w:t>y</w:t>
            </w:r>
            <w:r w:rsidR="00565713" w:rsidRPr="005C41C9">
              <w:rPr>
                <w:rFonts w:eastAsia="Times" w:cstheme="minorHAnsi"/>
                <w:bCs/>
                <w:color w:val="000000"/>
              </w:rPr>
              <w:t>zantki w walce z ok</w:t>
            </w:r>
            <w:r w:rsidR="00565713" w:rsidRPr="005C41C9">
              <w:rPr>
                <w:rFonts w:eastAsia="Times" w:cstheme="minorHAnsi"/>
                <w:bCs/>
                <w:color w:val="000000"/>
              </w:rPr>
              <w:t>u</w:t>
            </w:r>
            <w:r w:rsidR="00565713" w:rsidRPr="005C41C9">
              <w:rPr>
                <w:rFonts w:eastAsia="Times" w:cstheme="minorHAnsi"/>
                <w:bCs/>
                <w:color w:val="000000"/>
              </w:rPr>
              <w:t>pantem w wybranych krajach Europy</w:t>
            </w:r>
          </w:p>
          <w:p w14:paraId="497B43D0" w14:textId="34A2FA8A" w:rsidR="00352A20" w:rsidRPr="005C41C9" w:rsidRDefault="00565713" w:rsidP="00565713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5C41C9">
              <w:rPr>
                <w:rFonts w:eastAsia="Times" w:cstheme="minorHAnsi"/>
                <w:bCs/>
                <w:color w:val="000000"/>
              </w:rPr>
              <w:t xml:space="preserve"> </w:t>
            </w:r>
          </w:p>
        </w:tc>
        <w:tc>
          <w:tcPr>
            <w:tcW w:w="2269" w:type="dxa"/>
          </w:tcPr>
          <w:p w14:paraId="3AC00D85" w14:textId="78772ED6" w:rsidR="00565713" w:rsidRPr="005C41C9" w:rsidRDefault="002A5B10" w:rsidP="00565713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lastRenderedPageBreak/>
              <w:t>–</w:t>
            </w:r>
            <w:r w:rsidR="00565713" w:rsidRPr="005C41C9">
              <w:rPr>
                <w:rFonts w:eastAsia="Times" w:cstheme="minorHAnsi"/>
                <w:bCs/>
                <w:color w:val="000000"/>
              </w:rPr>
              <w:t xml:space="preserve"> wyjaśnia, w jaki sp</w:t>
            </w:r>
            <w:r w:rsidR="00565713" w:rsidRPr="005C41C9">
              <w:rPr>
                <w:rFonts w:eastAsia="Times" w:cstheme="minorHAnsi"/>
                <w:bCs/>
                <w:color w:val="000000"/>
              </w:rPr>
              <w:t>o</w:t>
            </w:r>
            <w:r w:rsidR="00565713" w:rsidRPr="005C41C9">
              <w:rPr>
                <w:rFonts w:eastAsia="Times" w:cstheme="minorHAnsi"/>
                <w:bCs/>
                <w:color w:val="000000"/>
              </w:rPr>
              <w:t>sób Niemcy wykorz</w:t>
            </w:r>
            <w:r w:rsidR="00565713" w:rsidRPr="005C41C9">
              <w:rPr>
                <w:rFonts w:eastAsia="Times" w:cstheme="minorHAnsi"/>
                <w:bCs/>
                <w:color w:val="000000"/>
              </w:rPr>
              <w:t>y</w:t>
            </w:r>
            <w:r w:rsidR="00565713" w:rsidRPr="005C41C9">
              <w:rPr>
                <w:rFonts w:eastAsia="Times" w:cstheme="minorHAnsi"/>
                <w:bCs/>
                <w:color w:val="000000"/>
              </w:rPr>
              <w:t>stywali animozje p</w:t>
            </w:r>
            <w:r w:rsidR="00565713" w:rsidRPr="005C41C9">
              <w:rPr>
                <w:rFonts w:eastAsia="Times" w:cstheme="minorHAnsi"/>
                <w:bCs/>
                <w:color w:val="000000"/>
              </w:rPr>
              <w:t>o</w:t>
            </w:r>
            <w:r w:rsidR="00565713" w:rsidRPr="005C41C9">
              <w:rPr>
                <w:rFonts w:eastAsia="Times" w:cstheme="minorHAnsi"/>
                <w:bCs/>
                <w:color w:val="000000"/>
              </w:rPr>
              <w:t>między podbitymi n</w:t>
            </w:r>
            <w:r w:rsidR="00565713" w:rsidRPr="005C41C9">
              <w:rPr>
                <w:rFonts w:eastAsia="Times" w:cstheme="minorHAnsi"/>
                <w:bCs/>
                <w:color w:val="000000"/>
              </w:rPr>
              <w:t>a</w:t>
            </w:r>
            <w:r w:rsidR="00565713" w:rsidRPr="005C41C9">
              <w:rPr>
                <w:rFonts w:eastAsia="Times" w:cstheme="minorHAnsi"/>
                <w:bCs/>
                <w:color w:val="000000"/>
              </w:rPr>
              <w:t>rodami</w:t>
            </w:r>
          </w:p>
          <w:p w14:paraId="31CBF074" w14:textId="1093B599" w:rsidR="00D50DE0" w:rsidRPr="005C41C9" w:rsidRDefault="002A5B10" w:rsidP="00565713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>–</w:t>
            </w:r>
            <w:r w:rsidR="00565713" w:rsidRPr="005C41C9">
              <w:rPr>
                <w:rFonts w:eastAsia="Times" w:cstheme="minorHAnsi"/>
                <w:bCs/>
                <w:color w:val="000000"/>
              </w:rPr>
              <w:t xml:space="preserve"> omawia stosunek </w:t>
            </w:r>
            <w:r w:rsidR="00565713" w:rsidRPr="005C41C9">
              <w:rPr>
                <w:rFonts w:eastAsia="Times" w:cstheme="minorHAnsi"/>
                <w:bCs/>
                <w:color w:val="000000"/>
              </w:rPr>
              <w:lastRenderedPageBreak/>
              <w:t>ludności okupowanych państw do kolabora</w:t>
            </w:r>
            <w:r w:rsidR="00565713" w:rsidRPr="005C41C9">
              <w:rPr>
                <w:rFonts w:eastAsia="Times" w:cstheme="minorHAnsi"/>
                <w:bCs/>
                <w:color w:val="000000"/>
              </w:rPr>
              <w:t>n</w:t>
            </w:r>
            <w:r w:rsidR="00565713" w:rsidRPr="005C41C9">
              <w:rPr>
                <w:rFonts w:eastAsia="Times" w:cstheme="minorHAnsi"/>
                <w:bCs/>
                <w:color w:val="000000"/>
              </w:rPr>
              <w:t>tów</w:t>
            </w:r>
          </w:p>
        </w:tc>
        <w:tc>
          <w:tcPr>
            <w:tcW w:w="2269" w:type="dxa"/>
          </w:tcPr>
          <w:p w14:paraId="77D46396" w14:textId="3D001B08" w:rsidR="00D50DE0" w:rsidRPr="005C41C9" w:rsidRDefault="00D50DE0" w:rsidP="00565713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5C41C9">
              <w:rPr>
                <w:rFonts w:eastAsia="Calibri" w:cstheme="minorHAnsi"/>
                <w:bCs/>
                <w:color w:val="000000"/>
              </w:rPr>
              <w:lastRenderedPageBreak/>
              <w:t xml:space="preserve">– </w:t>
            </w:r>
            <w:r w:rsidR="00565713" w:rsidRPr="005C41C9">
              <w:rPr>
                <w:rFonts w:eastAsia="Calibri" w:cstheme="minorHAnsi"/>
                <w:bCs/>
                <w:color w:val="000000"/>
              </w:rPr>
              <w:t>ocenia</w:t>
            </w:r>
            <w:r w:rsidRPr="005C41C9">
              <w:rPr>
                <w:rFonts w:eastAsia="Calibri" w:cstheme="minorHAnsi"/>
                <w:bCs/>
                <w:color w:val="000000"/>
              </w:rPr>
              <w:t xml:space="preserve"> sytuację w okupowanych przez </w:t>
            </w:r>
            <w:r w:rsidR="00565713" w:rsidRPr="005C41C9">
              <w:rPr>
                <w:rFonts w:eastAsia="Calibri" w:cstheme="minorHAnsi"/>
                <w:bCs/>
                <w:color w:val="000000"/>
              </w:rPr>
              <w:t>III Rzeszę</w:t>
            </w:r>
            <w:r w:rsidRPr="005C41C9">
              <w:rPr>
                <w:rFonts w:eastAsia="Calibri" w:cstheme="minorHAnsi"/>
                <w:bCs/>
                <w:color w:val="000000"/>
              </w:rPr>
              <w:t xml:space="preserve"> krajach </w:t>
            </w:r>
            <w:r w:rsidR="00565713" w:rsidRPr="005C41C9">
              <w:rPr>
                <w:rFonts w:eastAsia="Calibri" w:cstheme="minorHAnsi"/>
                <w:bCs/>
                <w:color w:val="000000"/>
              </w:rPr>
              <w:t xml:space="preserve">Europy </w:t>
            </w:r>
            <w:r w:rsidR="00087E0F">
              <w:rPr>
                <w:rFonts w:eastAsia="Calibri" w:cstheme="minorHAnsi"/>
                <w:bCs/>
                <w:color w:val="000000"/>
              </w:rPr>
              <w:t>Z</w:t>
            </w:r>
            <w:r w:rsidR="00565713" w:rsidRPr="005C41C9">
              <w:rPr>
                <w:rFonts w:eastAsia="Calibri" w:cstheme="minorHAnsi"/>
                <w:bCs/>
                <w:color w:val="000000"/>
              </w:rPr>
              <w:t xml:space="preserve">achodniej i </w:t>
            </w:r>
            <w:r w:rsidR="00087E0F">
              <w:rPr>
                <w:rFonts w:eastAsia="Calibri" w:cstheme="minorHAnsi"/>
                <w:bCs/>
                <w:color w:val="000000"/>
              </w:rPr>
              <w:t>W</w:t>
            </w:r>
            <w:r w:rsidR="00565713" w:rsidRPr="005C41C9">
              <w:rPr>
                <w:rFonts w:eastAsia="Calibri" w:cstheme="minorHAnsi"/>
                <w:bCs/>
                <w:color w:val="000000"/>
              </w:rPr>
              <w:t>scho</w:t>
            </w:r>
            <w:r w:rsidR="00565713" w:rsidRPr="005C41C9">
              <w:rPr>
                <w:rFonts w:eastAsia="Calibri" w:cstheme="minorHAnsi"/>
                <w:bCs/>
                <w:color w:val="000000"/>
              </w:rPr>
              <w:t>d</w:t>
            </w:r>
            <w:r w:rsidR="00565713" w:rsidRPr="005C41C9">
              <w:rPr>
                <w:rFonts w:eastAsia="Calibri" w:cstheme="minorHAnsi"/>
                <w:bCs/>
                <w:color w:val="000000"/>
              </w:rPr>
              <w:t>niej oraz jej wpływ na walkę z okupantem</w:t>
            </w:r>
            <w:r w:rsidRPr="005C41C9">
              <w:rPr>
                <w:rFonts w:eastAsia="Calibri" w:cstheme="minorHAnsi"/>
                <w:bCs/>
                <w:color w:val="000000"/>
              </w:rPr>
              <w:t xml:space="preserve"> </w:t>
            </w:r>
          </w:p>
        </w:tc>
      </w:tr>
      <w:tr w:rsidR="00D50DE0" w:rsidRPr="005C41C9" w14:paraId="651E964E" w14:textId="77777777" w:rsidTr="00A001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66"/>
        </w:trPr>
        <w:tc>
          <w:tcPr>
            <w:tcW w:w="1691" w:type="dxa"/>
            <w:gridSpan w:val="2"/>
            <w:tcBorders>
              <w:left w:val="single" w:sz="4" w:space="0" w:color="000000"/>
              <w:right w:val="nil"/>
            </w:tcBorders>
          </w:tcPr>
          <w:p w14:paraId="77CC5057" w14:textId="2A256513" w:rsidR="00D50DE0" w:rsidRPr="005C41C9" w:rsidRDefault="00D50DE0" w:rsidP="00D50DE0">
            <w:pPr>
              <w:spacing w:after="0" w:line="240" w:lineRule="auto"/>
              <w:contextualSpacing/>
              <w:rPr>
                <w:rFonts w:eastAsia="Calibri" w:cstheme="minorHAnsi"/>
                <w:bCs/>
                <w:lang w:eastAsia="ar-SA"/>
              </w:rPr>
            </w:pPr>
            <w:bookmarkStart w:id="3" w:name="_Hlk107532150"/>
            <w:r w:rsidRPr="005C41C9">
              <w:rPr>
                <w:rFonts w:eastAsia="Calibri" w:cstheme="minorHAnsi"/>
                <w:bCs/>
                <w:lang w:eastAsia="ar-SA"/>
              </w:rPr>
              <w:lastRenderedPageBreak/>
              <w:t>Holokaust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31888" w14:textId="77777777" w:rsidR="00D50DE0" w:rsidRPr="005C41C9" w:rsidRDefault="00D50DE0" w:rsidP="00D50DE0">
            <w:pPr>
              <w:pStyle w:val="Akapitzlist"/>
              <w:numPr>
                <w:ilvl w:val="0"/>
                <w:numId w:val="25"/>
              </w:numPr>
              <w:suppressAutoHyphens/>
              <w:spacing w:after="0" w:line="240" w:lineRule="auto"/>
              <w:ind w:left="359" w:hanging="284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Separacja ludności żydowskiej</w:t>
            </w:r>
          </w:p>
          <w:p w14:paraId="67410E38" w14:textId="77777777" w:rsidR="00D50DE0" w:rsidRPr="005C41C9" w:rsidRDefault="00D50DE0" w:rsidP="00D50DE0">
            <w:pPr>
              <w:pStyle w:val="Akapitzlist"/>
              <w:numPr>
                <w:ilvl w:val="0"/>
                <w:numId w:val="25"/>
              </w:numPr>
              <w:suppressAutoHyphens/>
              <w:spacing w:after="0" w:line="240" w:lineRule="auto"/>
              <w:ind w:left="359" w:hanging="284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W stronę zagłady</w:t>
            </w:r>
          </w:p>
          <w:p w14:paraId="45CB5B13" w14:textId="77777777" w:rsidR="00D50DE0" w:rsidRPr="005C41C9" w:rsidRDefault="00D50DE0" w:rsidP="00D50DE0">
            <w:pPr>
              <w:pStyle w:val="Akapitzlist"/>
              <w:numPr>
                <w:ilvl w:val="0"/>
                <w:numId w:val="25"/>
              </w:numPr>
              <w:suppressAutoHyphens/>
              <w:spacing w:after="0" w:line="240" w:lineRule="auto"/>
              <w:ind w:left="359" w:hanging="284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Zagłada Żydów</w:t>
            </w:r>
          </w:p>
          <w:p w14:paraId="2571D4DA" w14:textId="77777777" w:rsidR="00D50DE0" w:rsidRPr="005C41C9" w:rsidRDefault="00D50DE0" w:rsidP="00D50DE0">
            <w:pPr>
              <w:pStyle w:val="Akapitzlist"/>
              <w:numPr>
                <w:ilvl w:val="0"/>
                <w:numId w:val="25"/>
              </w:numPr>
              <w:suppressAutoHyphens/>
              <w:spacing w:after="0" w:line="240" w:lineRule="auto"/>
              <w:ind w:left="359" w:hanging="284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 xml:space="preserve">Powstanie </w:t>
            </w: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br/>
              <w:t>w getcie</w:t>
            </w:r>
          </w:p>
          <w:p w14:paraId="1AFF66B8" w14:textId="77777777" w:rsidR="00D50DE0" w:rsidRPr="005C41C9" w:rsidRDefault="00D50DE0" w:rsidP="00D50DE0">
            <w:pPr>
              <w:pStyle w:val="Akapitzlist"/>
              <w:numPr>
                <w:ilvl w:val="0"/>
                <w:numId w:val="25"/>
              </w:numPr>
              <w:suppressAutoHyphens/>
              <w:spacing w:after="0" w:line="240" w:lineRule="auto"/>
              <w:ind w:left="359" w:hanging="284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Postawy wobec Holokaustu</w:t>
            </w:r>
          </w:p>
          <w:p w14:paraId="53146B2C" w14:textId="77777777" w:rsidR="00D50DE0" w:rsidRPr="005C41C9" w:rsidRDefault="00D50DE0" w:rsidP="00D50DE0">
            <w:pPr>
              <w:tabs>
                <w:tab w:val="num" w:pos="360"/>
              </w:tabs>
              <w:suppressAutoHyphens/>
              <w:spacing w:after="0" w:line="240" w:lineRule="auto"/>
              <w:contextualSpacing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</w:p>
          <w:p w14:paraId="51605804" w14:textId="77777777" w:rsidR="00D50DE0" w:rsidRPr="005C41C9" w:rsidRDefault="00D50DE0" w:rsidP="00D50DE0">
            <w:pPr>
              <w:tabs>
                <w:tab w:val="num" w:pos="360"/>
              </w:tabs>
              <w:suppressAutoHyphens/>
              <w:spacing w:after="0" w:line="240" w:lineRule="auto"/>
              <w:contextualSpacing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</w:p>
        </w:tc>
        <w:tc>
          <w:tcPr>
            <w:tcW w:w="2269" w:type="dxa"/>
          </w:tcPr>
          <w:p w14:paraId="2641895B" w14:textId="78BC5E85" w:rsidR="00565713" w:rsidRPr="005C41C9" w:rsidRDefault="00565713" w:rsidP="00FF3D66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" w:cstheme="minorHAnsi"/>
                <w:bCs/>
                <w:color w:val="000000"/>
              </w:rPr>
            </w:pPr>
            <w:r w:rsidRPr="005C41C9">
              <w:rPr>
                <w:rFonts w:eastAsia="Times" w:cstheme="minorHAnsi"/>
                <w:bCs/>
                <w:color w:val="000000"/>
              </w:rPr>
              <w:t xml:space="preserve">– stosuje pojęcia: </w:t>
            </w:r>
            <w:r w:rsidRPr="005C41C9">
              <w:rPr>
                <w:rFonts w:eastAsia="Times" w:cstheme="minorHAnsi"/>
                <w:bCs/>
                <w:i/>
                <w:color w:val="000000"/>
              </w:rPr>
              <w:t>z</w:t>
            </w:r>
            <w:r w:rsidRPr="005C41C9">
              <w:rPr>
                <w:rFonts w:eastAsia="Times" w:cstheme="minorHAnsi"/>
                <w:bCs/>
                <w:i/>
                <w:color w:val="000000"/>
              </w:rPr>
              <w:t>a</w:t>
            </w:r>
            <w:r w:rsidRPr="005C41C9">
              <w:rPr>
                <w:rFonts w:eastAsia="Times" w:cstheme="minorHAnsi"/>
                <w:bCs/>
                <w:i/>
                <w:color w:val="000000"/>
              </w:rPr>
              <w:t>głada</w:t>
            </w:r>
            <w:r w:rsidRPr="005C41C9">
              <w:rPr>
                <w:rFonts w:eastAsia="Times" w:cstheme="minorHAnsi"/>
                <w:bCs/>
                <w:color w:val="000000"/>
              </w:rPr>
              <w:t>,</w:t>
            </w:r>
            <w:r w:rsidR="00621343" w:rsidRPr="005C41C9">
              <w:rPr>
                <w:rFonts w:eastAsia="Times" w:cstheme="minorHAnsi"/>
                <w:bCs/>
                <w:color w:val="000000"/>
              </w:rPr>
              <w:t xml:space="preserve"> </w:t>
            </w:r>
            <w:r w:rsidRPr="005C41C9">
              <w:rPr>
                <w:rFonts w:eastAsia="Times" w:cstheme="minorHAnsi"/>
                <w:bCs/>
                <w:i/>
                <w:color w:val="000000"/>
              </w:rPr>
              <w:t>getto</w:t>
            </w:r>
            <w:r w:rsidR="00B16B24" w:rsidRPr="005C41C9">
              <w:rPr>
                <w:rFonts w:cstheme="minorHAnsi"/>
                <w:i/>
              </w:rPr>
              <w:t>, Hol</w:t>
            </w:r>
            <w:r w:rsidR="00B16B24" w:rsidRPr="005C41C9">
              <w:rPr>
                <w:rFonts w:cstheme="minorHAnsi"/>
                <w:i/>
              </w:rPr>
              <w:t>o</w:t>
            </w:r>
            <w:r w:rsidR="00B16B24" w:rsidRPr="005C41C9">
              <w:rPr>
                <w:rFonts w:cstheme="minorHAnsi"/>
                <w:i/>
              </w:rPr>
              <w:t>kaust</w:t>
            </w:r>
            <w:r w:rsidR="00FF3D66" w:rsidRPr="005C41C9">
              <w:rPr>
                <w:rFonts w:cstheme="minorHAnsi"/>
                <w:i/>
              </w:rPr>
              <w:t>,</w:t>
            </w:r>
            <w:r w:rsidR="00FF3D66" w:rsidRPr="005C41C9">
              <w:rPr>
                <w:rFonts w:eastAsia="Times" w:cstheme="minorHAnsi"/>
                <w:bCs/>
                <w:i/>
                <w:color w:val="000000"/>
              </w:rPr>
              <w:t xml:space="preserve"> obóz zagłady, obóz koncentracyjny</w:t>
            </w:r>
          </w:p>
          <w:p w14:paraId="3B3F389B" w14:textId="240FD48D" w:rsidR="00565713" w:rsidRPr="005C41C9" w:rsidRDefault="002A5B10" w:rsidP="00565713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565713" w:rsidRPr="005C41C9">
              <w:rPr>
                <w:rFonts w:cstheme="minorHAnsi"/>
              </w:rPr>
              <w:t xml:space="preserve"> </w:t>
            </w:r>
            <w:r w:rsidR="00565713" w:rsidRPr="005C41C9">
              <w:rPr>
                <w:rFonts w:eastAsia="Times" w:cstheme="minorHAnsi"/>
              </w:rPr>
              <w:t xml:space="preserve">lokalizuje w czasie </w:t>
            </w:r>
            <w:r w:rsidR="00B16B24" w:rsidRPr="005C41C9">
              <w:rPr>
                <w:rFonts w:eastAsia="Times" w:cstheme="minorHAnsi"/>
              </w:rPr>
              <w:t>powstanie w getcie warszawskim (19 IV 1943–16 V 1943)</w:t>
            </w:r>
          </w:p>
          <w:p w14:paraId="69805BF2" w14:textId="4CB6FF17" w:rsidR="00565713" w:rsidRPr="005C41C9" w:rsidRDefault="002A5B10" w:rsidP="00565713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565713" w:rsidRPr="005C41C9">
              <w:rPr>
                <w:rFonts w:cstheme="minorHAnsi"/>
              </w:rPr>
              <w:t xml:space="preserve"> identyfikuje </w:t>
            </w:r>
            <w:r w:rsidR="002A05F8">
              <w:rPr>
                <w:rFonts w:cstheme="minorHAnsi"/>
              </w:rPr>
              <w:t>postacie:</w:t>
            </w:r>
            <w:r w:rsidR="00B16B24" w:rsidRPr="005C41C9">
              <w:rPr>
                <w:rFonts w:eastAsia="Times" w:cstheme="minorHAnsi"/>
                <w:bCs/>
                <w:color w:val="000000"/>
              </w:rPr>
              <w:t xml:space="preserve"> Mordechaja Anielew</w:t>
            </w:r>
            <w:r w:rsidR="00B16B24" w:rsidRPr="005C41C9">
              <w:rPr>
                <w:rFonts w:eastAsia="Times" w:cstheme="minorHAnsi"/>
                <w:bCs/>
                <w:color w:val="000000"/>
              </w:rPr>
              <w:t>i</w:t>
            </w:r>
            <w:r w:rsidR="00B16B24" w:rsidRPr="005C41C9">
              <w:rPr>
                <w:rFonts w:eastAsia="Times" w:cstheme="minorHAnsi"/>
                <w:bCs/>
                <w:color w:val="000000"/>
              </w:rPr>
              <w:t>cza, Marka Edelmana</w:t>
            </w:r>
          </w:p>
          <w:p w14:paraId="62249894" w14:textId="6973F5FA" w:rsidR="00B16B24" w:rsidRPr="005C41C9" w:rsidRDefault="00B16B24" w:rsidP="00B16B24">
            <w:pPr>
              <w:spacing w:after="0" w:line="240" w:lineRule="auto"/>
              <w:rPr>
                <w:rFonts w:cstheme="minorHAnsi"/>
              </w:rPr>
            </w:pPr>
            <w:r w:rsidRPr="005C41C9">
              <w:rPr>
                <w:rFonts w:cstheme="minorHAnsi"/>
              </w:rPr>
              <w:t>– wymienia przykłady</w:t>
            </w:r>
            <w:r w:rsidR="002A5B10">
              <w:rPr>
                <w:rFonts w:cstheme="minorHAnsi"/>
              </w:rPr>
              <w:t xml:space="preserve"> </w:t>
            </w:r>
            <w:r w:rsidRPr="005C41C9">
              <w:rPr>
                <w:rFonts w:cstheme="minorHAnsi"/>
              </w:rPr>
              <w:t>polityki nazistów w</w:t>
            </w:r>
            <w:r w:rsidRPr="005C41C9">
              <w:rPr>
                <w:rFonts w:cstheme="minorHAnsi"/>
              </w:rPr>
              <w:t>o</w:t>
            </w:r>
            <w:r w:rsidRPr="005C41C9">
              <w:rPr>
                <w:rFonts w:cstheme="minorHAnsi"/>
              </w:rPr>
              <w:t>bec Żydów</w:t>
            </w:r>
          </w:p>
          <w:p w14:paraId="62FCDF3A" w14:textId="7424ACB8" w:rsidR="00F340BA" w:rsidRPr="005C41C9" w:rsidRDefault="002A5B10" w:rsidP="00F340BA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>–</w:t>
            </w:r>
            <w:r w:rsidR="00F340BA" w:rsidRPr="005C41C9">
              <w:rPr>
                <w:rFonts w:eastAsia="Times" w:cstheme="minorHAnsi"/>
                <w:bCs/>
                <w:color w:val="000000"/>
              </w:rPr>
              <w:t xml:space="preserve"> wymienia przykłady miejsc masowej ek</w:t>
            </w:r>
            <w:r w:rsidR="00F340BA" w:rsidRPr="005C41C9">
              <w:rPr>
                <w:rFonts w:eastAsia="Times" w:cstheme="minorHAnsi"/>
                <w:bCs/>
                <w:color w:val="000000"/>
              </w:rPr>
              <w:t>s</w:t>
            </w:r>
            <w:r w:rsidR="00F340BA" w:rsidRPr="005C41C9">
              <w:rPr>
                <w:rFonts w:eastAsia="Times" w:cstheme="minorHAnsi"/>
                <w:bCs/>
                <w:color w:val="000000"/>
              </w:rPr>
              <w:t xml:space="preserve">terminacji ludności </w:t>
            </w:r>
            <w:r w:rsidR="00B2205F">
              <w:rPr>
                <w:rFonts w:eastAsia="Times" w:cstheme="minorHAnsi"/>
                <w:bCs/>
                <w:color w:val="000000"/>
              </w:rPr>
              <w:t>ż</w:t>
            </w:r>
            <w:r w:rsidR="00F340BA" w:rsidRPr="005C41C9">
              <w:rPr>
                <w:rFonts w:eastAsia="Times" w:cstheme="minorHAnsi"/>
                <w:bCs/>
                <w:color w:val="000000"/>
              </w:rPr>
              <w:t>ydowskiej</w:t>
            </w:r>
          </w:p>
          <w:p w14:paraId="18AED342" w14:textId="14348A41" w:rsidR="00D50DE0" w:rsidRPr="005C41C9" w:rsidRDefault="002A5B10" w:rsidP="00DE5CC4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cstheme="minorHAnsi"/>
              </w:rPr>
              <w:t>–</w:t>
            </w:r>
            <w:r w:rsidR="00B16B24" w:rsidRPr="005C41C9">
              <w:rPr>
                <w:rFonts w:cstheme="minorHAnsi"/>
              </w:rPr>
              <w:t xml:space="preserve"> wymienia przykłady obozów zagłady i ob</w:t>
            </w:r>
            <w:r w:rsidR="00B16B24" w:rsidRPr="005C41C9">
              <w:rPr>
                <w:rFonts w:cstheme="minorHAnsi"/>
              </w:rPr>
              <w:t>o</w:t>
            </w:r>
            <w:r w:rsidR="00B16B24" w:rsidRPr="005C41C9">
              <w:rPr>
                <w:rFonts w:cstheme="minorHAnsi"/>
              </w:rPr>
              <w:t>zów koncentracyjnych</w:t>
            </w:r>
          </w:p>
        </w:tc>
        <w:tc>
          <w:tcPr>
            <w:tcW w:w="2269" w:type="dxa"/>
          </w:tcPr>
          <w:p w14:paraId="5AA3BD57" w14:textId="2AFC86BE" w:rsidR="00565713" w:rsidRPr="005C41C9" w:rsidRDefault="00565713" w:rsidP="00565713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5C41C9">
              <w:rPr>
                <w:rFonts w:eastAsia="Times" w:cstheme="minorHAnsi"/>
                <w:bCs/>
                <w:color w:val="000000"/>
              </w:rPr>
              <w:t>– stosuje pojęcia</w:t>
            </w:r>
            <w:r w:rsidRPr="005C41C9">
              <w:rPr>
                <w:rFonts w:eastAsia="Times" w:cstheme="minorHAnsi"/>
                <w:bCs/>
                <w:i/>
                <w:color w:val="000000"/>
              </w:rPr>
              <w:t>: dy</w:t>
            </w:r>
            <w:r w:rsidRPr="005C41C9">
              <w:rPr>
                <w:rFonts w:eastAsia="Times" w:cstheme="minorHAnsi"/>
                <w:bCs/>
                <w:i/>
                <w:color w:val="000000"/>
              </w:rPr>
              <w:t>s</w:t>
            </w:r>
            <w:r w:rsidRPr="005C41C9">
              <w:rPr>
                <w:rFonts w:eastAsia="Times" w:cstheme="minorHAnsi"/>
                <w:bCs/>
                <w:i/>
                <w:color w:val="000000"/>
              </w:rPr>
              <w:t>kryminacja, stygmat</w:t>
            </w:r>
            <w:r w:rsidRPr="005C41C9">
              <w:rPr>
                <w:rFonts w:eastAsia="Times" w:cstheme="minorHAnsi"/>
                <w:bCs/>
                <w:i/>
                <w:color w:val="000000"/>
              </w:rPr>
              <w:t>y</w:t>
            </w:r>
            <w:r w:rsidRPr="005C41C9">
              <w:rPr>
                <w:rFonts w:eastAsia="Times" w:cstheme="minorHAnsi"/>
                <w:bCs/>
                <w:i/>
                <w:color w:val="000000"/>
              </w:rPr>
              <w:t xml:space="preserve">zacja, </w:t>
            </w:r>
            <w:r w:rsidR="00621343" w:rsidRPr="005C41C9">
              <w:rPr>
                <w:rFonts w:eastAsia="Times" w:cstheme="minorHAnsi"/>
                <w:bCs/>
                <w:i/>
                <w:color w:val="000000"/>
              </w:rPr>
              <w:t>eksterminacja</w:t>
            </w:r>
            <w:r w:rsidR="00621343" w:rsidRPr="005C41C9">
              <w:rPr>
                <w:rFonts w:eastAsia="Times" w:cstheme="minorHAnsi"/>
                <w:bCs/>
                <w:color w:val="000000"/>
              </w:rPr>
              <w:t>,</w:t>
            </w:r>
            <w:r w:rsidR="002A5B10">
              <w:rPr>
                <w:rFonts w:eastAsia="Times" w:cstheme="minorHAnsi"/>
                <w:bCs/>
                <w:color w:val="000000"/>
              </w:rPr>
              <w:t xml:space="preserve"> </w:t>
            </w:r>
            <w:r w:rsidR="00621343" w:rsidRPr="005C41C9">
              <w:rPr>
                <w:rFonts w:eastAsia="Times" w:cstheme="minorHAnsi"/>
                <w:bCs/>
                <w:i/>
                <w:color w:val="000000"/>
              </w:rPr>
              <w:t>„ostateczne rozwiąz</w:t>
            </w:r>
            <w:r w:rsidR="00621343" w:rsidRPr="005C41C9">
              <w:rPr>
                <w:rFonts w:eastAsia="Times" w:cstheme="minorHAnsi"/>
                <w:bCs/>
                <w:i/>
                <w:color w:val="000000"/>
              </w:rPr>
              <w:t>a</w:t>
            </w:r>
            <w:r w:rsidR="00621343" w:rsidRPr="005C41C9">
              <w:rPr>
                <w:rFonts w:eastAsia="Times" w:cstheme="minorHAnsi"/>
                <w:bCs/>
                <w:i/>
                <w:color w:val="000000"/>
              </w:rPr>
              <w:t xml:space="preserve">nie kwestii żydowskiej”, </w:t>
            </w:r>
            <w:r w:rsidR="00FF3D66" w:rsidRPr="005C41C9">
              <w:rPr>
                <w:rFonts w:eastAsia="Times" w:cstheme="minorHAnsi"/>
                <w:bCs/>
                <w:i/>
                <w:color w:val="000000"/>
              </w:rPr>
              <w:t>szmalcownik</w:t>
            </w:r>
            <w:r w:rsidR="00621343" w:rsidRPr="005C41C9">
              <w:rPr>
                <w:rFonts w:eastAsia="Times" w:cstheme="minorHAnsi"/>
                <w:bCs/>
                <w:i/>
                <w:color w:val="000000"/>
              </w:rPr>
              <w:t xml:space="preserve">, </w:t>
            </w:r>
            <w:r w:rsidR="00F340BA" w:rsidRPr="005C41C9">
              <w:rPr>
                <w:rFonts w:eastAsia="Times" w:cstheme="minorHAnsi"/>
                <w:bCs/>
                <w:i/>
                <w:color w:val="000000"/>
              </w:rPr>
              <w:t>Rada Pomocy Żydom „</w:t>
            </w:r>
            <w:proofErr w:type="spellStart"/>
            <w:r w:rsidR="00F340BA" w:rsidRPr="005C41C9">
              <w:rPr>
                <w:rFonts w:eastAsia="Times" w:cstheme="minorHAnsi"/>
                <w:bCs/>
                <w:i/>
                <w:color w:val="000000"/>
              </w:rPr>
              <w:t>Żeg</w:t>
            </w:r>
            <w:r w:rsidR="00F340BA" w:rsidRPr="005C41C9">
              <w:rPr>
                <w:rFonts w:eastAsia="Times" w:cstheme="minorHAnsi"/>
                <w:bCs/>
                <w:i/>
                <w:color w:val="000000"/>
              </w:rPr>
              <w:t>o</w:t>
            </w:r>
            <w:r w:rsidR="00F340BA" w:rsidRPr="005C41C9">
              <w:rPr>
                <w:rFonts w:eastAsia="Times" w:cstheme="minorHAnsi"/>
                <w:bCs/>
                <w:i/>
                <w:color w:val="000000"/>
              </w:rPr>
              <w:t>ta</w:t>
            </w:r>
            <w:proofErr w:type="spellEnd"/>
            <w:r w:rsidR="00F340BA" w:rsidRPr="005C41C9">
              <w:rPr>
                <w:rFonts w:eastAsia="Times" w:cstheme="minorHAnsi"/>
                <w:bCs/>
                <w:i/>
                <w:color w:val="000000"/>
              </w:rPr>
              <w:t>”</w:t>
            </w:r>
          </w:p>
          <w:p w14:paraId="20196832" w14:textId="63C0CF4B" w:rsidR="00FF3D66" w:rsidRPr="005C41C9" w:rsidRDefault="002A5B10" w:rsidP="00FF3D66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FF3D66" w:rsidRPr="005C41C9">
              <w:rPr>
                <w:rFonts w:cstheme="minorHAnsi"/>
              </w:rPr>
              <w:t xml:space="preserve"> </w:t>
            </w:r>
            <w:r w:rsidR="00FF3D66" w:rsidRPr="005C41C9">
              <w:rPr>
                <w:rFonts w:eastAsia="Times" w:cstheme="minorHAnsi"/>
              </w:rPr>
              <w:t xml:space="preserve">lokalizuje w czasie </w:t>
            </w:r>
            <w:r w:rsidR="00FF3D66" w:rsidRPr="005C41C9">
              <w:rPr>
                <w:rFonts w:cstheme="minorHAnsi"/>
              </w:rPr>
              <w:t xml:space="preserve">konferencję w </w:t>
            </w:r>
            <w:proofErr w:type="spellStart"/>
            <w:r w:rsidR="00FF3D66" w:rsidRPr="005C41C9">
              <w:rPr>
                <w:rFonts w:cstheme="minorHAnsi"/>
              </w:rPr>
              <w:t>Wan</w:t>
            </w:r>
            <w:r w:rsidR="00FF3D66" w:rsidRPr="005C41C9">
              <w:rPr>
                <w:rFonts w:cstheme="minorHAnsi"/>
              </w:rPr>
              <w:t>n</w:t>
            </w:r>
            <w:r w:rsidR="00FF3D66" w:rsidRPr="005C41C9">
              <w:rPr>
                <w:rFonts w:cstheme="minorHAnsi"/>
              </w:rPr>
              <w:t>see</w:t>
            </w:r>
            <w:proofErr w:type="spellEnd"/>
            <w:r w:rsidR="00FF3D66" w:rsidRPr="005C41C9">
              <w:rPr>
                <w:rFonts w:cstheme="minorHAnsi"/>
              </w:rPr>
              <w:t xml:space="preserve"> (I 1942)</w:t>
            </w:r>
          </w:p>
          <w:p w14:paraId="1E28B40B" w14:textId="2580BC5C" w:rsidR="00565713" w:rsidRPr="005C41C9" w:rsidRDefault="002A5B10" w:rsidP="00F340BA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565713" w:rsidRPr="005C41C9">
              <w:rPr>
                <w:rFonts w:cstheme="minorHAnsi"/>
              </w:rPr>
              <w:t xml:space="preserve"> identyfikuje </w:t>
            </w:r>
            <w:r w:rsidR="002A05F8">
              <w:rPr>
                <w:rFonts w:cstheme="minorHAnsi"/>
              </w:rPr>
              <w:t>postacie:</w:t>
            </w:r>
            <w:r w:rsidR="00B16B24" w:rsidRPr="005C41C9">
              <w:rPr>
                <w:rFonts w:eastAsia="Times" w:cstheme="minorHAnsi"/>
                <w:bCs/>
                <w:color w:val="000000"/>
              </w:rPr>
              <w:t xml:space="preserve"> Janusza Korczaka,</w:t>
            </w:r>
            <w:r w:rsidR="00F340BA" w:rsidRPr="005C41C9">
              <w:rPr>
                <w:rFonts w:eastAsia="Times" w:cstheme="minorHAnsi"/>
                <w:bCs/>
                <w:color w:val="000000"/>
              </w:rPr>
              <w:t xml:space="preserve"> Ireny </w:t>
            </w:r>
            <w:proofErr w:type="spellStart"/>
            <w:r w:rsidR="00F340BA" w:rsidRPr="005C41C9">
              <w:rPr>
                <w:rFonts w:eastAsia="Times" w:cstheme="minorHAnsi"/>
                <w:bCs/>
                <w:color w:val="000000"/>
              </w:rPr>
              <w:t>Sendler</w:t>
            </w:r>
            <w:r w:rsidR="00FF3D66" w:rsidRPr="005C41C9">
              <w:rPr>
                <w:rFonts w:eastAsia="Times" w:cstheme="minorHAnsi"/>
                <w:bCs/>
                <w:color w:val="000000"/>
              </w:rPr>
              <w:t>owej</w:t>
            </w:r>
            <w:proofErr w:type="spellEnd"/>
            <w:r w:rsidR="00F340BA" w:rsidRPr="005C41C9">
              <w:rPr>
                <w:rFonts w:eastAsia="Times" w:cstheme="minorHAnsi"/>
                <w:bCs/>
                <w:color w:val="000000"/>
              </w:rPr>
              <w:t xml:space="preserve">, Józefa i Wiktorii </w:t>
            </w:r>
            <w:proofErr w:type="spellStart"/>
            <w:r w:rsidR="00F340BA" w:rsidRPr="005C41C9">
              <w:rPr>
                <w:rFonts w:eastAsia="Times" w:cstheme="minorHAnsi"/>
                <w:bCs/>
                <w:color w:val="000000"/>
              </w:rPr>
              <w:t>Ulmów</w:t>
            </w:r>
            <w:proofErr w:type="spellEnd"/>
            <w:r w:rsidR="00F340BA" w:rsidRPr="005C41C9">
              <w:rPr>
                <w:rFonts w:eastAsia="Times" w:cstheme="minorHAnsi"/>
                <w:bCs/>
                <w:color w:val="000000"/>
              </w:rPr>
              <w:t>, Wito</w:t>
            </w:r>
            <w:r w:rsidR="00F340BA" w:rsidRPr="005C41C9">
              <w:rPr>
                <w:rFonts w:eastAsia="Times" w:cstheme="minorHAnsi"/>
                <w:bCs/>
                <w:color w:val="000000"/>
              </w:rPr>
              <w:t>l</w:t>
            </w:r>
            <w:r w:rsidR="00F340BA" w:rsidRPr="005C41C9">
              <w:rPr>
                <w:rFonts w:eastAsia="Times" w:cstheme="minorHAnsi"/>
                <w:bCs/>
                <w:color w:val="000000"/>
              </w:rPr>
              <w:t>da Pileckiego</w:t>
            </w:r>
          </w:p>
          <w:p w14:paraId="1A8FBED3" w14:textId="6F5951E6" w:rsidR="00565713" w:rsidRPr="005C41C9" w:rsidRDefault="00565713" w:rsidP="00565713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5C41C9">
              <w:rPr>
                <w:rFonts w:eastAsia="Times" w:cstheme="minorHAnsi"/>
                <w:bCs/>
                <w:color w:val="000000"/>
              </w:rPr>
              <w:t xml:space="preserve">– </w:t>
            </w:r>
            <w:r w:rsidR="00073F42">
              <w:rPr>
                <w:rFonts w:eastAsia="Times" w:cstheme="minorHAnsi"/>
                <w:bCs/>
                <w:color w:val="000000"/>
              </w:rPr>
              <w:t>wymienia</w:t>
            </w:r>
            <w:r w:rsidRPr="005C41C9">
              <w:rPr>
                <w:rFonts w:eastAsia="Times" w:cstheme="minorHAnsi"/>
                <w:bCs/>
                <w:color w:val="000000"/>
              </w:rPr>
              <w:t xml:space="preserve"> etapy pol</w:t>
            </w:r>
            <w:r w:rsidRPr="005C41C9">
              <w:rPr>
                <w:rFonts w:eastAsia="Times" w:cstheme="minorHAnsi"/>
                <w:bCs/>
                <w:color w:val="000000"/>
              </w:rPr>
              <w:t>i</w:t>
            </w:r>
            <w:r w:rsidRPr="005C41C9">
              <w:rPr>
                <w:rFonts w:eastAsia="Times" w:cstheme="minorHAnsi"/>
                <w:bCs/>
                <w:color w:val="000000"/>
              </w:rPr>
              <w:t>tyki hitlerowskiej w</w:t>
            </w:r>
            <w:r w:rsidRPr="005C41C9">
              <w:rPr>
                <w:rFonts w:eastAsia="Times" w:cstheme="minorHAnsi"/>
                <w:bCs/>
                <w:color w:val="000000"/>
              </w:rPr>
              <w:t>o</w:t>
            </w:r>
            <w:r w:rsidRPr="005C41C9">
              <w:rPr>
                <w:rFonts w:eastAsia="Times" w:cstheme="minorHAnsi"/>
                <w:bCs/>
                <w:color w:val="000000"/>
              </w:rPr>
              <w:t>bec Żydów (od dyskr</w:t>
            </w:r>
            <w:r w:rsidRPr="005C41C9">
              <w:rPr>
                <w:rFonts w:eastAsia="Times" w:cstheme="minorHAnsi"/>
                <w:bCs/>
                <w:color w:val="000000"/>
              </w:rPr>
              <w:t>y</w:t>
            </w:r>
            <w:r w:rsidRPr="005C41C9">
              <w:rPr>
                <w:rFonts w:eastAsia="Times" w:cstheme="minorHAnsi"/>
                <w:bCs/>
                <w:color w:val="000000"/>
              </w:rPr>
              <w:t>minacji do zagłady)</w:t>
            </w:r>
          </w:p>
          <w:p w14:paraId="531CBB9A" w14:textId="26E74542" w:rsidR="00621343" w:rsidRPr="005C41C9" w:rsidRDefault="002A5B10" w:rsidP="00621343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>–</w:t>
            </w:r>
            <w:r w:rsidR="00621343" w:rsidRPr="005C41C9">
              <w:rPr>
                <w:rFonts w:eastAsia="Times" w:cstheme="minorHAnsi"/>
                <w:bCs/>
                <w:color w:val="000000"/>
              </w:rPr>
              <w:t xml:space="preserve"> wyjaśnia, w jaki sp</w:t>
            </w:r>
            <w:r w:rsidR="00621343" w:rsidRPr="005C41C9">
              <w:rPr>
                <w:rFonts w:eastAsia="Times" w:cstheme="minorHAnsi"/>
                <w:bCs/>
                <w:color w:val="000000"/>
              </w:rPr>
              <w:t>o</w:t>
            </w:r>
            <w:r w:rsidR="00621343" w:rsidRPr="005C41C9">
              <w:rPr>
                <w:rFonts w:eastAsia="Times" w:cstheme="minorHAnsi"/>
                <w:bCs/>
                <w:color w:val="000000"/>
              </w:rPr>
              <w:t>sób Niemcy zrealizow</w:t>
            </w:r>
            <w:r w:rsidR="00621343" w:rsidRPr="005C41C9">
              <w:rPr>
                <w:rFonts w:eastAsia="Times" w:cstheme="minorHAnsi"/>
                <w:bCs/>
                <w:color w:val="000000"/>
              </w:rPr>
              <w:t>a</w:t>
            </w:r>
            <w:r w:rsidR="00621343" w:rsidRPr="005C41C9">
              <w:rPr>
                <w:rFonts w:eastAsia="Times" w:cstheme="minorHAnsi"/>
                <w:bCs/>
                <w:color w:val="000000"/>
              </w:rPr>
              <w:t>li plan „ostatecznego</w:t>
            </w:r>
            <w:r w:rsidR="00DE5CC4">
              <w:rPr>
                <w:rFonts w:eastAsia="Times" w:cstheme="minorHAnsi"/>
                <w:bCs/>
                <w:color w:val="000000"/>
              </w:rPr>
              <w:t xml:space="preserve"> </w:t>
            </w:r>
            <w:r w:rsidR="00621343" w:rsidRPr="005C41C9">
              <w:rPr>
                <w:rFonts w:eastAsia="Times" w:cstheme="minorHAnsi"/>
                <w:bCs/>
                <w:color w:val="000000"/>
              </w:rPr>
              <w:t xml:space="preserve">rozwiązania kwestii </w:t>
            </w:r>
            <w:r w:rsidR="00621343" w:rsidRPr="005C41C9">
              <w:rPr>
                <w:rFonts w:eastAsia="Times" w:cstheme="minorHAnsi"/>
                <w:bCs/>
                <w:color w:val="000000"/>
              </w:rPr>
              <w:lastRenderedPageBreak/>
              <w:t xml:space="preserve">żydowskiej” </w:t>
            </w:r>
          </w:p>
          <w:p w14:paraId="54907DB8" w14:textId="204550E6" w:rsidR="00621343" w:rsidRPr="005C41C9" w:rsidRDefault="00B16B24" w:rsidP="00621343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5C41C9">
              <w:rPr>
                <w:rFonts w:eastAsia="Times" w:cstheme="minorHAnsi"/>
                <w:bCs/>
                <w:color w:val="000000"/>
              </w:rPr>
              <w:t>– przedstawia sposób organizacji i cel dział</w:t>
            </w:r>
            <w:r w:rsidRPr="005C41C9">
              <w:rPr>
                <w:rFonts w:eastAsia="Times" w:cstheme="minorHAnsi"/>
                <w:bCs/>
                <w:color w:val="000000"/>
              </w:rPr>
              <w:t>a</w:t>
            </w:r>
            <w:r w:rsidRPr="005C41C9">
              <w:rPr>
                <w:rFonts w:eastAsia="Times" w:cstheme="minorHAnsi"/>
                <w:bCs/>
                <w:color w:val="000000"/>
              </w:rPr>
              <w:t>nia sieci obozów ko</w:t>
            </w:r>
            <w:r w:rsidRPr="005C41C9">
              <w:rPr>
                <w:rFonts w:eastAsia="Times" w:cstheme="minorHAnsi"/>
                <w:bCs/>
                <w:color w:val="000000"/>
              </w:rPr>
              <w:t>n</w:t>
            </w:r>
            <w:r w:rsidRPr="005C41C9">
              <w:rPr>
                <w:rFonts w:eastAsia="Times" w:cstheme="minorHAnsi"/>
                <w:bCs/>
                <w:color w:val="000000"/>
              </w:rPr>
              <w:t>centracyjnych oraz obozów zagłady, wyj</w:t>
            </w:r>
            <w:r w:rsidRPr="005C41C9">
              <w:rPr>
                <w:rFonts w:eastAsia="Times" w:cstheme="minorHAnsi"/>
                <w:bCs/>
                <w:color w:val="000000"/>
              </w:rPr>
              <w:t>a</w:t>
            </w:r>
            <w:r w:rsidRPr="005C41C9">
              <w:rPr>
                <w:rFonts w:eastAsia="Times" w:cstheme="minorHAnsi"/>
                <w:bCs/>
                <w:color w:val="000000"/>
              </w:rPr>
              <w:t>śnia różnice pomiędzy nimi</w:t>
            </w:r>
          </w:p>
          <w:p w14:paraId="0CA10653" w14:textId="13EF5D09" w:rsidR="006958A2" w:rsidRPr="005C41C9" w:rsidRDefault="002A5B10" w:rsidP="00D50DE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>–</w:t>
            </w:r>
            <w:r w:rsidR="00F340BA" w:rsidRPr="005C41C9">
              <w:rPr>
                <w:rFonts w:eastAsia="Times" w:cstheme="minorHAnsi"/>
                <w:bCs/>
                <w:color w:val="000000"/>
              </w:rPr>
              <w:t xml:space="preserve"> omawia skutki p</w:t>
            </w:r>
            <w:r w:rsidR="00F340BA" w:rsidRPr="005C41C9">
              <w:rPr>
                <w:rFonts w:eastAsia="Times" w:cstheme="minorHAnsi"/>
                <w:bCs/>
                <w:color w:val="000000"/>
              </w:rPr>
              <w:t>o</w:t>
            </w:r>
            <w:r w:rsidR="00F340BA" w:rsidRPr="005C41C9">
              <w:rPr>
                <w:rFonts w:eastAsia="Times" w:cstheme="minorHAnsi"/>
                <w:bCs/>
                <w:color w:val="000000"/>
              </w:rPr>
              <w:t>wstania w getcie wa</w:t>
            </w:r>
            <w:r w:rsidR="00F340BA" w:rsidRPr="005C41C9">
              <w:rPr>
                <w:rFonts w:eastAsia="Times" w:cstheme="minorHAnsi"/>
                <w:bCs/>
                <w:color w:val="000000"/>
              </w:rPr>
              <w:t>r</w:t>
            </w:r>
            <w:r w:rsidR="00F340BA" w:rsidRPr="005C41C9">
              <w:rPr>
                <w:rFonts w:eastAsia="Times" w:cstheme="minorHAnsi"/>
                <w:bCs/>
                <w:color w:val="000000"/>
              </w:rPr>
              <w:t>szawskim</w:t>
            </w:r>
          </w:p>
          <w:p w14:paraId="13853EFA" w14:textId="4911B620" w:rsidR="00D50DE0" w:rsidRPr="005C41C9" w:rsidRDefault="002A5B10" w:rsidP="00FF3D66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>–</w:t>
            </w:r>
            <w:r w:rsidR="00F340BA" w:rsidRPr="005C41C9">
              <w:rPr>
                <w:rFonts w:eastAsia="Times" w:cstheme="minorHAnsi"/>
                <w:bCs/>
                <w:color w:val="000000"/>
              </w:rPr>
              <w:t xml:space="preserve"> opisuje postawy lu</w:t>
            </w:r>
            <w:r w:rsidR="00F340BA" w:rsidRPr="005C41C9">
              <w:rPr>
                <w:rFonts w:eastAsia="Times" w:cstheme="minorHAnsi"/>
                <w:bCs/>
                <w:color w:val="000000"/>
              </w:rPr>
              <w:t>d</w:t>
            </w:r>
            <w:r w:rsidR="00F340BA" w:rsidRPr="005C41C9">
              <w:rPr>
                <w:rFonts w:eastAsia="Times" w:cstheme="minorHAnsi"/>
                <w:bCs/>
                <w:color w:val="000000"/>
              </w:rPr>
              <w:t>ności Europy wobec Holokaustu</w:t>
            </w:r>
          </w:p>
        </w:tc>
        <w:tc>
          <w:tcPr>
            <w:tcW w:w="2269" w:type="dxa"/>
          </w:tcPr>
          <w:p w14:paraId="23936979" w14:textId="6C942239" w:rsidR="00565713" w:rsidRPr="005C41C9" w:rsidRDefault="00565713" w:rsidP="00565713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5C41C9">
              <w:rPr>
                <w:rFonts w:eastAsia="Times" w:cstheme="minorHAnsi"/>
                <w:bCs/>
                <w:color w:val="000000"/>
              </w:rPr>
              <w:lastRenderedPageBreak/>
              <w:t xml:space="preserve">– stosuje pojęcia: </w:t>
            </w:r>
            <w:r w:rsidR="00621343" w:rsidRPr="005C41C9">
              <w:rPr>
                <w:rFonts w:eastAsia="Times" w:cstheme="minorHAnsi"/>
                <w:bCs/>
                <w:i/>
                <w:color w:val="000000"/>
              </w:rPr>
              <w:t>p</w:t>
            </w:r>
            <w:r w:rsidR="00621343" w:rsidRPr="005C41C9">
              <w:rPr>
                <w:rFonts w:eastAsia="Times" w:cstheme="minorHAnsi"/>
                <w:bCs/>
                <w:i/>
                <w:color w:val="000000"/>
              </w:rPr>
              <w:t>o</w:t>
            </w:r>
            <w:r w:rsidR="00621343" w:rsidRPr="005C41C9">
              <w:rPr>
                <w:rFonts w:eastAsia="Times" w:cstheme="minorHAnsi"/>
                <w:bCs/>
                <w:i/>
                <w:color w:val="000000"/>
              </w:rPr>
              <w:t>grom</w:t>
            </w:r>
            <w:r w:rsidR="00621343" w:rsidRPr="005C41C9">
              <w:rPr>
                <w:rFonts w:eastAsia="Times" w:cstheme="minorHAnsi"/>
                <w:bCs/>
                <w:color w:val="000000"/>
              </w:rPr>
              <w:t xml:space="preserve">, </w:t>
            </w:r>
            <w:r w:rsidRPr="005C41C9">
              <w:rPr>
                <w:rFonts w:eastAsia="Times" w:cstheme="minorHAnsi"/>
                <w:bCs/>
                <w:i/>
                <w:color w:val="000000"/>
              </w:rPr>
              <w:t>Żydowska Org</w:t>
            </w:r>
            <w:r w:rsidRPr="005C41C9">
              <w:rPr>
                <w:rFonts w:eastAsia="Times" w:cstheme="minorHAnsi"/>
                <w:bCs/>
                <w:i/>
                <w:color w:val="000000"/>
              </w:rPr>
              <w:t>a</w:t>
            </w:r>
            <w:r w:rsidRPr="005C41C9">
              <w:rPr>
                <w:rFonts w:eastAsia="Times" w:cstheme="minorHAnsi"/>
                <w:bCs/>
                <w:i/>
                <w:color w:val="000000"/>
              </w:rPr>
              <w:t>niza</w:t>
            </w:r>
            <w:r w:rsidR="00F340BA" w:rsidRPr="005C41C9">
              <w:rPr>
                <w:rFonts w:eastAsia="Times" w:cstheme="minorHAnsi"/>
                <w:bCs/>
                <w:i/>
                <w:color w:val="000000"/>
              </w:rPr>
              <w:t>cja Bojowa</w:t>
            </w:r>
          </w:p>
          <w:p w14:paraId="37CEEDAF" w14:textId="4A0F4C21" w:rsidR="00565713" w:rsidRPr="005C41C9" w:rsidRDefault="002A5B10" w:rsidP="001B004B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565713" w:rsidRPr="005C41C9">
              <w:rPr>
                <w:rFonts w:cstheme="minorHAnsi"/>
              </w:rPr>
              <w:t xml:space="preserve"> identyfikuje </w:t>
            </w:r>
            <w:r w:rsidR="002A05F8">
              <w:rPr>
                <w:rFonts w:cstheme="minorHAnsi"/>
              </w:rPr>
              <w:t>postacie:</w:t>
            </w:r>
            <w:r w:rsidR="00621343" w:rsidRPr="005C41C9">
              <w:rPr>
                <w:rFonts w:cstheme="minorHAnsi"/>
              </w:rPr>
              <w:t xml:space="preserve"> </w:t>
            </w:r>
            <w:r w:rsidR="00621343" w:rsidRPr="00B2205F">
              <w:rPr>
                <w:rFonts w:cstheme="minorHAnsi"/>
              </w:rPr>
              <w:t>Reinharda Heydricha, Adolfa Eichmanna,</w:t>
            </w:r>
            <w:r w:rsidR="00F340BA" w:rsidRPr="00B2205F">
              <w:rPr>
                <w:rFonts w:cstheme="minorHAnsi"/>
              </w:rPr>
              <w:t xml:space="preserve"> </w:t>
            </w:r>
            <w:r w:rsidR="00F340BA" w:rsidRPr="00B2205F">
              <w:rPr>
                <w:rFonts w:eastAsia="Calibri" w:cstheme="minorHAnsi"/>
                <w:bCs/>
                <w:color w:val="000000"/>
              </w:rPr>
              <w:t>Matyldy Getter,</w:t>
            </w:r>
            <w:r w:rsidR="00F340BA" w:rsidRPr="00B2205F">
              <w:rPr>
                <w:rFonts w:eastAsia="Times" w:cstheme="minorHAnsi"/>
                <w:bCs/>
                <w:color w:val="000000"/>
              </w:rPr>
              <w:t xml:space="preserve"> Jana</w:t>
            </w:r>
            <w:r w:rsidR="00F340BA" w:rsidRPr="005C41C9">
              <w:rPr>
                <w:rFonts w:eastAsia="Times" w:cstheme="minorHAnsi"/>
                <w:bCs/>
                <w:color w:val="000000"/>
              </w:rPr>
              <w:t xml:space="preserve"> Karskiego</w:t>
            </w:r>
          </w:p>
          <w:p w14:paraId="2220E271" w14:textId="5A295422" w:rsidR="00621343" w:rsidRPr="005C41C9" w:rsidRDefault="00621343" w:rsidP="00621343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5C41C9">
              <w:rPr>
                <w:rFonts w:eastAsia="Times" w:cstheme="minorHAnsi"/>
                <w:bCs/>
                <w:color w:val="000000"/>
              </w:rPr>
              <w:t>– opisuje metody real</w:t>
            </w:r>
            <w:r w:rsidRPr="005C41C9">
              <w:rPr>
                <w:rFonts w:eastAsia="Times" w:cstheme="minorHAnsi"/>
                <w:bCs/>
                <w:color w:val="000000"/>
              </w:rPr>
              <w:t>i</w:t>
            </w:r>
            <w:r w:rsidRPr="005C41C9">
              <w:rPr>
                <w:rFonts w:eastAsia="Times" w:cstheme="minorHAnsi"/>
                <w:bCs/>
                <w:color w:val="000000"/>
              </w:rPr>
              <w:t>zacji polityki hitlero</w:t>
            </w:r>
            <w:r w:rsidRPr="005C41C9">
              <w:rPr>
                <w:rFonts w:eastAsia="Times" w:cstheme="minorHAnsi"/>
                <w:bCs/>
                <w:color w:val="000000"/>
              </w:rPr>
              <w:t>w</w:t>
            </w:r>
            <w:r w:rsidRPr="005C41C9">
              <w:rPr>
                <w:rFonts w:eastAsia="Times" w:cstheme="minorHAnsi"/>
                <w:bCs/>
                <w:color w:val="000000"/>
              </w:rPr>
              <w:t>skiej wobec Żydów (od dyskryminacji do zagł</w:t>
            </w:r>
            <w:r w:rsidRPr="005C41C9">
              <w:rPr>
                <w:rFonts w:eastAsia="Times" w:cstheme="minorHAnsi"/>
                <w:bCs/>
                <w:color w:val="000000"/>
              </w:rPr>
              <w:t>a</w:t>
            </w:r>
            <w:r w:rsidRPr="005C41C9">
              <w:rPr>
                <w:rFonts w:eastAsia="Times" w:cstheme="minorHAnsi"/>
                <w:bCs/>
                <w:color w:val="000000"/>
              </w:rPr>
              <w:t>dy)</w:t>
            </w:r>
          </w:p>
          <w:p w14:paraId="1FE7AD79" w14:textId="70AD73A8" w:rsidR="00B16B24" w:rsidRPr="005C41C9" w:rsidRDefault="00B16B24" w:rsidP="00B16B24">
            <w:pPr>
              <w:spacing w:after="0" w:line="240" w:lineRule="auto"/>
              <w:rPr>
                <w:rFonts w:cstheme="minorHAnsi"/>
              </w:rPr>
            </w:pPr>
            <w:r w:rsidRPr="005C41C9">
              <w:rPr>
                <w:rFonts w:cstheme="minorHAnsi"/>
              </w:rPr>
              <w:t>– przedstawia skalę eksterminacji ludności</w:t>
            </w:r>
            <w:r w:rsidR="00073F42">
              <w:rPr>
                <w:rFonts w:cstheme="minorHAnsi"/>
              </w:rPr>
              <w:t xml:space="preserve"> ż</w:t>
            </w:r>
            <w:r w:rsidRPr="005C41C9">
              <w:rPr>
                <w:rFonts w:cstheme="minorHAnsi"/>
              </w:rPr>
              <w:t>ydowskiej</w:t>
            </w:r>
          </w:p>
          <w:p w14:paraId="6C527830" w14:textId="38C48E9F" w:rsidR="00621343" w:rsidRPr="005C41C9" w:rsidRDefault="002A5B10" w:rsidP="00621343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B16B24" w:rsidRPr="005C41C9">
              <w:rPr>
                <w:rFonts w:cstheme="minorHAnsi"/>
              </w:rPr>
              <w:t xml:space="preserve"> przedstawia struktury konspiracyjne w getcie warszawskim i omawia ich działalność</w:t>
            </w:r>
          </w:p>
          <w:p w14:paraId="0186456E" w14:textId="2A50A061" w:rsidR="00B16B24" w:rsidRPr="005C41C9" w:rsidRDefault="002A5B10" w:rsidP="00621343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F340BA" w:rsidRPr="005C41C9">
              <w:rPr>
                <w:rFonts w:cstheme="minorHAnsi"/>
              </w:rPr>
              <w:t xml:space="preserve"> porównuje postawy wobec</w:t>
            </w:r>
            <w:r>
              <w:rPr>
                <w:rFonts w:cstheme="minorHAnsi"/>
              </w:rPr>
              <w:t xml:space="preserve"> </w:t>
            </w:r>
            <w:r w:rsidR="00F340BA" w:rsidRPr="005C41C9">
              <w:rPr>
                <w:rFonts w:cstheme="minorHAnsi"/>
              </w:rPr>
              <w:t xml:space="preserve">Holokaustu w Europie </w:t>
            </w:r>
            <w:r w:rsidR="00A52105">
              <w:rPr>
                <w:rFonts w:cstheme="minorHAnsi"/>
              </w:rPr>
              <w:t>Z</w:t>
            </w:r>
            <w:r w:rsidR="00F340BA" w:rsidRPr="005C41C9">
              <w:rPr>
                <w:rFonts w:cstheme="minorHAnsi"/>
              </w:rPr>
              <w:t xml:space="preserve">achodniej i </w:t>
            </w:r>
            <w:r w:rsidR="00A52105">
              <w:rPr>
                <w:rFonts w:cstheme="minorHAnsi"/>
              </w:rPr>
              <w:t>W</w:t>
            </w:r>
            <w:r w:rsidR="00F340BA" w:rsidRPr="005C41C9">
              <w:rPr>
                <w:rFonts w:cstheme="minorHAnsi"/>
              </w:rPr>
              <w:t>schodniej</w:t>
            </w:r>
          </w:p>
          <w:p w14:paraId="3E7D9703" w14:textId="1BFCF155" w:rsidR="00D50DE0" w:rsidRPr="005C41C9" w:rsidRDefault="00FF3D66" w:rsidP="00DE5CC4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5C41C9">
              <w:rPr>
                <w:rFonts w:eastAsia="Times" w:cstheme="minorHAnsi"/>
                <w:bCs/>
                <w:color w:val="000000"/>
              </w:rPr>
              <w:lastRenderedPageBreak/>
              <w:t>– przedstawia formy pomocy Żydom niesi</w:t>
            </w:r>
            <w:r w:rsidRPr="005C41C9">
              <w:rPr>
                <w:rFonts w:eastAsia="Times" w:cstheme="minorHAnsi"/>
                <w:bCs/>
                <w:color w:val="000000"/>
              </w:rPr>
              <w:t>o</w:t>
            </w:r>
            <w:r w:rsidRPr="005C41C9">
              <w:rPr>
                <w:rFonts w:eastAsia="Times" w:cstheme="minorHAnsi"/>
                <w:bCs/>
                <w:color w:val="000000"/>
              </w:rPr>
              <w:t>ne przez ludność kr</w:t>
            </w:r>
            <w:r w:rsidRPr="005C41C9">
              <w:rPr>
                <w:rFonts w:eastAsia="Times" w:cstheme="minorHAnsi"/>
                <w:bCs/>
                <w:color w:val="000000"/>
              </w:rPr>
              <w:t>a</w:t>
            </w:r>
            <w:r w:rsidRPr="005C41C9">
              <w:rPr>
                <w:rFonts w:eastAsia="Times" w:cstheme="minorHAnsi"/>
                <w:bCs/>
                <w:color w:val="000000"/>
              </w:rPr>
              <w:t>jów okupowanych</w:t>
            </w:r>
          </w:p>
        </w:tc>
        <w:tc>
          <w:tcPr>
            <w:tcW w:w="2269" w:type="dxa"/>
          </w:tcPr>
          <w:p w14:paraId="4DE71C71" w14:textId="39E9A1A0" w:rsidR="00565713" w:rsidRPr="005C41C9" w:rsidRDefault="002A5B10" w:rsidP="00565713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="00565713" w:rsidRPr="005C41C9">
              <w:rPr>
                <w:rFonts w:cstheme="minorHAnsi"/>
              </w:rPr>
              <w:t xml:space="preserve"> </w:t>
            </w:r>
            <w:r w:rsidR="00565713" w:rsidRPr="005C41C9">
              <w:rPr>
                <w:rFonts w:eastAsia="Times" w:cstheme="minorHAnsi"/>
              </w:rPr>
              <w:t>lokalizuje w czasie</w:t>
            </w:r>
            <w:r w:rsidR="00DD04CA">
              <w:rPr>
                <w:rFonts w:eastAsia="Times" w:cstheme="minorHAnsi"/>
              </w:rPr>
              <w:t>:</w:t>
            </w:r>
            <w:r w:rsidR="00565713" w:rsidRPr="005C41C9">
              <w:rPr>
                <w:rFonts w:eastAsia="Times" w:cstheme="minorHAnsi"/>
              </w:rPr>
              <w:t xml:space="preserve"> obowiązek noszenia opasek z gwiazdą D</w:t>
            </w:r>
            <w:r w:rsidR="00565713" w:rsidRPr="005C41C9">
              <w:rPr>
                <w:rFonts w:eastAsia="Times" w:cstheme="minorHAnsi"/>
              </w:rPr>
              <w:t>a</w:t>
            </w:r>
            <w:r w:rsidR="00565713" w:rsidRPr="005C41C9">
              <w:rPr>
                <w:rFonts w:eastAsia="Times" w:cstheme="minorHAnsi"/>
              </w:rPr>
              <w:t>wida (XII 1939)</w:t>
            </w:r>
            <w:r w:rsidR="00621343" w:rsidRPr="005C41C9">
              <w:rPr>
                <w:rFonts w:eastAsia="Times" w:cstheme="minorHAnsi"/>
              </w:rPr>
              <w:t>, wpr</w:t>
            </w:r>
            <w:r w:rsidR="00621343" w:rsidRPr="005C41C9">
              <w:rPr>
                <w:rFonts w:eastAsia="Times" w:cstheme="minorHAnsi"/>
              </w:rPr>
              <w:t>o</w:t>
            </w:r>
            <w:r w:rsidR="00621343" w:rsidRPr="005C41C9">
              <w:rPr>
                <w:rFonts w:eastAsia="Times" w:cstheme="minorHAnsi"/>
              </w:rPr>
              <w:t>wadzenie kary śmierci dla Żydów próbujących opuścić getto (X 1940)</w:t>
            </w:r>
          </w:p>
          <w:p w14:paraId="291212FB" w14:textId="72256E78" w:rsidR="00565713" w:rsidRPr="005C41C9" w:rsidRDefault="002A5B10" w:rsidP="00B16B24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565713" w:rsidRPr="005C41C9">
              <w:rPr>
                <w:rFonts w:cstheme="minorHAnsi"/>
              </w:rPr>
              <w:t xml:space="preserve"> identyfikuje </w:t>
            </w:r>
            <w:r w:rsidR="002A05F8">
              <w:rPr>
                <w:rFonts w:cstheme="minorHAnsi"/>
              </w:rPr>
              <w:t>postacie:</w:t>
            </w:r>
            <w:r w:rsidR="00B16B24" w:rsidRPr="005C41C9">
              <w:rPr>
                <w:rFonts w:cstheme="minorHAnsi"/>
              </w:rPr>
              <w:t xml:space="preserve"> </w:t>
            </w:r>
            <w:r w:rsidR="00F340BA" w:rsidRPr="005C41C9">
              <w:rPr>
                <w:rFonts w:eastAsia="Calibri" w:cstheme="minorHAnsi"/>
                <w:bCs/>
                <w:color w:val="000000"/>
              </w:rPr>
              <w:t>Zofii Kossak</w:t>
            </w:r>
            <w:r w:rsidR="00A52105">
              <w:rPr>
                <w:rFonts w:eastAsia="Calibri" w:cstheme="minorHAnsi"/>
                <w:bCs/>
                <w:color w:val="000000"/>
              </w:rPr>
              <w:t>-</w:t>
            </w:r>
            <w:r w:rsidR="00F340BA" w:rsidRPr="005C41C9">
              <w:rPr>
                <w:rFonts w:eastAsia="Calibri" w:cstheme="minorHAnsi"/>
                <w:bCs/>
                <w:color w:val="000000"/>
              </w:rPr>
              <w:t>Szczuckiej, Wandy Krahelskiej,</w:t>
            </w:r>
            <w:r>
              <w:rPr>
                <w:rFonts w:eastAsia="Calibri" w:cstheme="minorHAnsi"/>
                <w:bCs/>
                <w:color w:val="000000"/>
              </w:rPr>
              <w:t xml:space="preserve"> </w:t>
            </w:r>
          </w:p>
          <w:p w14:paraId="1FF92E46" w14:textId="7C019F5E" w:rsidR="006958A2" w:rsidRPr="005C41C9" w:rsidRDefault="006958A2" w:rsidP="006958A2">
            <w:pPr>
              <w:spacing w:after="0" w:line="240" w:lineRule="auto"/>
              <w:rPr>
                <w:rFonts w:cstheme="minorHAnsi"/>
              </w:rPr>
            </w:pPr>
            <w:r w:rsidRPr="005C41C9">
              <w:rPr>
                <w:rFonts w:cstheme="minorHAnsi"/>
              </w:rPr>
              <w:t>– przedstawia po</w:t>
            </w:r>
            <w:r w:rsidR="00F340BA" w:rsidRPr="005C41C9">
              <w:rPr>
                <w:rFonts w:cstheme="minorHAnsi"/>
              </w:rPr>
              <w:t>stawę Kościoła wobec Hol</w:t>
            </w:r>
            <w:r w:rsidR="00F340BA" w:rsidRPr="005C41C9">
              <w:rPr>
                <w:rFonts w:cstheme="minorHAnsi"/>
              </w:rPr>
              <w:t>o</w:t>
            </w:r>
            <w:r w:rsidR="00F340BA" w:rsidRPr="005C41C9">
              <w:rPr>
                <w:rFonts w:cstheme="minorHAnsi"/>
              </w:rPr>
              <w:t>kaustu</w:t>
            </w:r>
          </w:p>
          <w:p w14:paraId="2E237516" w14:textId="002A4D03" w:rsidR="00F340BA" w:rsidRPr="005C41C9" w:rsidRDefault="002A5B10" w:rsidP="00F340BA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F340BA" w:rsidRPr="005C41C9">
              <w:rPr>
                <w:rFonts w:cstheme="minorHAnsi"/>
              </w:rPr>
              <w:t xml:space="preserve"> wyjaśnia, czym różn</w:t>
            </w:r>
            <w:r w:rsidR="00F340BA" w:rsidRPr="005C41C9">
              <w:rPr>
                <w:rFonts w:cstheme="minorHAnsi"/>
              </w:rPr>
              <w:t>i</w:t>
            </w:r>
            <w:r w:rsidR="00F340BA" w:rsidRPr="005C41C9">
              <w:rPr>
                <w:rFonts w:cstheme="minorHAnsi"/>
              </w:rPr>
              <w:t>ła się sytuacja osób gotowych ratować Ż</w:t>
            </w:r>
            <w:r w:rsidR="00F340BA" w:rsidRPr="005C41C9">
              <w:rPr>
                <w:rFonts w:cstheme="minorHAnsi"/>
              </w:rPr>
              <w:t>y</w:t>
            </w:r>
            <w:r w:rsidR="00F340BA" w:rsidRPr="005C41C9">
              <w:rPr>
                <w:rFonts w:cstheme="minorHAnsi"/>
              </w:rPr>
              <w:t>dów w Europie Z</w:t>
            </w:r>
            <w:r w:rsidR="00F340BA" w:rsidRPr="005C41C9">
              <w:rPr>
                <w:rFonts w:cstheme="minorHAnsi"/>
              </w:rPr>
              <w:t>a</w:t>
            </w:r>
            <w:r w:rsidR="00F340BA" w:rsidRPr="005C41C9">
              <w:rPr>
                <w:rFonts w:cstheme="minorHAnsi"/>
              </w:rPr>
              <w:t>chodniej</w:t>
            </w:r>
          </w:p>
          <w:p w14:paraId="57E863B6" w14:textId="7477336E" w:rsidR="00D50DE0" w:rsidRPr="005C41C9" w:rsidRDefault="00F340BA" w:rsidP="00DE5CC4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5C41C9">
              <w:rPr>
                <w:rFonts w:cstheme="minorHAnsi"/>
              </w:rPr>
              <w:t>od sytuacji ludzi p</w:t>
            </w:r>
            <w:r w:rsidRPr="005C41C9">
              <w:rPr>
                <w:rFonts w:cstheme="minorHAnsi"/>
              </w:rPr>
              <w:t>o</w:t>
            </w:r>
            <w:r w:rsidRPr="005C41C9">
              <w:rPr>
                <w:rFonts w:cstheme="minorHAnsi"/>
              </w:rPr>
              <w:t>dejmujących się tego wyzwania w Polsce i innych krajach Europy Wschodniej</w:t>
            </w:r>
          </w:p>
        </w:tc>
        <w:tc>
          <w:tcPr>
            <w:tcW w:w="2269" w:type="dxa"/>
          </w:tcPr>
          <w:p w14:paraId="094632FC" w14:textId="2EABB13C" w:rsidR="00D50DE0" w:rsidRPr="005C41C9" w:rsidRDefault="002A5B10" w:rsidP="00F340BA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eastAsia="Calibri" w:cstheme="minorHAnsi"/>
                <w:bCs/>
                <w:color w:val="000000"/>
              </w:rPr>
              <w:t>–</w:t>
            </w:r>
            <w:r w:rsidR="00F340BA" w:rsidRPr="005C41C9">
              <w:rPr>
                <w:rFonts w:eastAsia="Calibri" w:cstheme="minorHAnsi"/>
                <w:bCs/>
                <w:color w:val="000000"/>
              </w:rPr>
              <w:t xml:space="preserve"> ocenia, jak Holokaust wpływał na postawy wśród ludności ter</w:t>
            </w:r>
            <w:r w:rsidR="00F340BA" w:rsidRPr="005C41C9">
              <w:rPr>
                <w:rFonts w:eastAsia="Calibri" w:cstheme="minorHAnsi"/>
                <w:bCs/>
                <w:color w:val="000000"/>
              </w:rPr>
              <w:t>e</w:t>
            </w:r>
            <w:r w:rsidR="00F340BA" w:rsidRPr="005C41C9">
              <w:rPr>
                <w:rFonts w:eastAsia="Calibri" w:cstheme="minorHAnsi"/>
                <w:bCs/>
                <w:color w:val="000000"/>
              </w:rPr>
              <w:t>nów okupowanych przez Niemcy</w:t>
            </w:r>
          </w:p>
        </w:tc>
      </w:tr>
      <w:tr w:rsidR="00D50DE0" w:rsidRPr="005C41C9" w14:paraId="22C02CF0" w14:textId="77777777" w:rsidTr="00A001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66"/>
        </w:trPr>
        <w:tc>
          <w:tcPr>
            <w:tcW w:w="1691" w:type="dxa"/>
            <w:gridSpan w:val="2"/>
            <w:tcBorders>
              <w:left w:val="single" w:sz="4" w:space="0" w:color="000000"/>
              <w:right w:val="nil"/>
            </w:tcBorders>
          </w:tcPr>
          <w:p w14:paraId="61792758" w14:textId="53B9B94A" w:rsidR="00D50DE0" w:rsidRPr="005C41C9" w:rsidRDefault="00D50DE0" w:rsidP="00D50DE0">
            <w:pPr>
              <w:spacing w:after="0" w:line="240" w:lineRule="auto"/>
              <w:contextualSpacing/>
              <w:rPr>
                <w:rFonts w:eastAsia="Calibri" w:cstheme="minorHAnsi"/>
                <w:bCs/>
                <w:lang w:eastAsia="ar-SA"/>
              </w:rPr>
            </w:pPr>
            <w:bookmarkStart w:id="4" w:name="_Hlk107532619"/>
            <w:bookmarkEnd w:id="3"/>
            <w:r w:rsidRPr="005C41C9">
              <w:rPr>
                <w:rFonts w:eastAsia="Calibri" w:cstheme="minorHAnsi"/>
                <w:bCs/>
                <w:lang w:eastAsia="ar-SA"/>
              </w:rPr>
              <w:lastRenderedPageBreak/>
              <w:t>Wojna poza E</w:t>
            </w:r>
            <w:r w:rsidRPr="005C41C9">
              <w:rPr>
                <w:rFonts w:eastAsia="Calibri" w:cstheme="minorHAnsi"/>
                <w:bCs/>
                <w:lang w:eastAsia="ar-SA"/>
              </w:rPr>
              <w:t>u</w:t>
            </w:r>
            <w:r w:rsidRPr="005C41C9">
              <w:rPr>
                <w:rFonts w:eastAsia="Calibri" w:cstheme="minorHAnsi"/>
                <w:bCs/>
                <w:lang w:eastAsia="ar-SA"/>
              </w:rPr>
              <w:t xml:space="preserve">ropą 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74237" w14:textId="76A5C48C" w:rsidR="00D50DE0" w:rsidRPr="005C41C9" w:rsidRDefault="00D50DE0" w:rsidP="00D50DE0">
            <w:pPr>
              <w:pStyle w:val="Akapitzlist"/>
              <w:numPr>
                <w:ilvl w:val="0"/>
                <w:numId w:val="26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Początek walk</w:t>
            </w:r>
            <w:r w:rsidR="004D6577"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 xml:space="preserve"> </w:t>
            </w: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w Afryce</w:t>
            </w:r>
          </w:p>
          <w:p w14:paraId="65E443B8" w14:textId="77777777" w:rsidR="00D50DE0" w:rsidRPr="005C41C9" w:rsidRDefault="00D50DE0" w:rsidP="00D50DE0">
            <w:pPr>
              <w:pStyle w:val="Akapitzlist"/>
              <w:numPr>
                <w:ilvl w:val="0"/>
                <w:numId w:val="26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Zakończenie walk w Afryce</w:t>
            </w:r>
          </w:p>
          <w:p w14:paraId="0106E0E9" w14:textId="44B5AAE4" w:rsidR="00D50DE0" w:rsidRPr="005C41C9" w:rsidRDefault="00D50DE0" w:rsidP="00D50DE0">
            <w:pPr>
              <w:pStyle w:val="Akapitzlist"/>
              <w:numPr>
                <w:ilvl w:val="0"/>
                <w:numId w:val="26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 xml:space="preserve">Wojna na </w:t>
            </w:r>
            <w:r w:rsidR="004D6577"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Atlantyku</w:t>
            </w:r>
          </w:p>
          <w:p w14:paraId="7FEEEFCE" w14:textId="77777777" w:rsidR="00D50DE0" w:rsidRPr="005C41C9" w:rsidRDefault="00D50DE0" w:rsidP="00D50DE0">
            <w:pPr>
              <w:pStyle w:val="Akapitzlist"/>
              <w:numPr>
                <w:ilvl w:val="0"/>
                <w:numId w:val="26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Atak na Pearl Harbor</w:t>
            </w:r>
          </w:p>
          <w:p w14:paraId="0C72B5A4" w14:textId="77777777" w:rsidR="00D50DE0" w:rsidRPr="005C41C9" w:rsidRDefault="00D50DE0" w:rsidP="00D50DE0">
            <w:pPr>
              <w:pStyle w:val="Akapitzlist"/>
              <w:numPr>
                <w:ilvl w:val="0"/>
                <w:numId w:val="26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Ofensywa japońska w Azji</w:t>
            </w:r>
          </w:p>
          <w:p w14:paraId="27AF00B6" w14:textId="77777777" w:rsidR="00D50DE0" w:rsidRPr="005C41C9" w:rsidRDefault="00D50DE0" w:rsidP="00D50DE0">
            <w:pPr>
              <w:pStyle w:val="Akapitzlist"/>
              <w:numPr>
                <w:ilvl w:val="0"/>
                <w:numId w:val="26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Wojna na Pacyfiku</w:t>
            </w:r>
          </w:p>
        </w:tc>
        <w:tc>
          <w:tcPr>
            <w:tcW w:w="2269" w:type="dxa"/>
          </w:tcPr>
          <w:p w14:paraId="7FBB1F6E" w14:textId="02E7B09A" w:rsidR="00D50DE0" w:rsidRPr="005C41C9" w:rsidRDefault="00D50DE0" w:rsidP="00D50DE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5C41C9">
              <w:rPr>
                <w:rFonts w:eastAsia="Times" w:cstheme="minorHAnsi"/>
                <w:bCs/>
                <w:color w:val="000000"/>
              </w:rPr>
              <w:t>– stosuje pojęci</w:t>
            </w:r>
            <w:r w:rsidR="00B500E0" w:rsidRPr="005C41C9">
              <w:rPr>
                <w:rFonts w:eastAsia="Times" w:cstheme="minorHAnsi"/>
                <w:bCs/>
                <w:color w:val="000000"/>
              </w:rPr>
              <w:t>e</w:t>
            </w:r>
            <w:r w:rsidRPr="005C41C9">
              <w:rPr>
                <w:rFonts w:eastAsia="Times" w:cstheme="minorHAnsi"/>
                <w:bCs/>
                <w:color w:val="000000"/>
              </w:rPr>
              <w:t xml:space="preserve"> </w:t>
            </w:r>
            <w:r w:rsidR="00B500E0" w:rsidRPr="005C41C9">
              <w:rPr>
                <w:rFonts w:eastAsia="Times" w:cstheme="minorHAnsi"/>
                <w:bCs/>
                <w:i/>
                <w:color w:val="000000"/>
              </w:rPr>
              <w:t>bitwa o Atlantyk</w:t>
            </w:r>
          </w:p>
          <w:p w14:paraId="4D528F59" w14:textId="22A4F37B" w:rsidR="00FF3D66" w:rsidRPr="005C41C9" w:rsidRDefault="002A5B10" w:rsidP="00FF3D66">
            <w:pPr>
              <w:autoSpaceDE w:val="0"/>
              <w:autoSpaceDN w:val="0"/>
              <w:adjustRightInd w:val="0"/>
              <w:spacing w:after="0" w:line="240" w:lineRule="auto"/>
            </w:pPr>
            <w:r>
              <w:rPr>
                <w:rFonts w:cstheme="minorHAnsi"/>
              </w:rPr>
              <w:t>–</w:t>
            </w:r>
            <w:r w:rsidR="00B569FB" w:rsidRPr="005C41C9">
              <w:rPr>
                <w:rFonts w:cstheme="minorHAnsi"/>
              </w:rPr>
              <w:t xml:space="preserve"> </w:t>
            </w:r>
            <w:r w:rsidR="00B569FB" w:rsidRPr="005C41C9">
              <w:rPr>
                <w:rFonts w:eastAsia="Times" w:cstheme="minorHAnsi"/>
              </w:rPr>
              <w:t>lokalizuje w czasie</w:t>
            </w:r>
            <w:r w:rsidR="00DD04CA">
              <w:rPr>
                <w:rFonts w:eastAsia="Times" w:cstheme="minorHAnsi"/>
              </w:rPr>
              <w:t>:</w:t>
            </w:r>
            <w:r w:rsidR="00B569FB" w:rsidRPr="005C41C9">
              <w:rPr>
                <w:rFonts w:eastAsia="Times" w:cstheme="minorHAnsi"/>
              </w:rPr>
              <w:t xml:space="preserve"> </w:t>
            </w:r>
            <w:r w:rsidR="00FF3D66" w:rsidRPr="005C41C9">
              <w:rPr>
                <w:rFonts w:eastAsia="Times" w:cstheme="minorHAnsi"/>
              </w:rPr>
              <w:t xml:space="preserve">walki w Afryce (VI 1940–V 1943), </w:t>
            </w:r>
            <w:r w:rsidR="00FF3D66" w:rsidRPr="005C41C9">
              <w:rPr>
                <w:rFonts w:cs="HelveticaNeueLTPro-Roman"/>
              </w:rPr>
              <w:t>atak Japonii na USA (7 XII 1941)</w:t>
            </w:r>
          </w:p>
          <w:p w14:paraId="2BA3A115" w14:textId="61567BB8" w:rsidR="00B500E0" w:rsidRPr="005C41C9" w:rsidRDefault="002A5B10" w:rsidP="00B569FB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="HelveticaNeueLTPro-Roman"/>
              </w:rPr>
            </w:pPr>
            <w:r>
              <w:rPr>
                <w:rFonts w:eastAsia="Times" w:cstheme="minorHAnsi"/>
              </w:rPr>
              <w:t>–</w:t>
            </w:r>
            <w:r w:rsidR="00B569FB" w:rsidRPr="005C41C9">
              <w:rPr>
                <w:rFonts w:eastAsia="Times" w:cstheme="minorHAnsi"/>
              </w:rPr>
              <w:t xml:space="preserve"> lokalizuje w czasie i przestrzeni</w:t>
            </w:r>
            <w:r w:rsidR="001E7A0F">
              <w:rPr>
                <w:rFonts w:eastAsia="Times" w:cstheme="minorHAnsi"/>
              </w:rPr>
              <w:t>:</w:t>
            </w:r>
            <w:r w:rsidR="002807B8" w:rsidRPr="005C41C9">
              <w:rPr>
                <w:rFonts w:cs="HelveticaNeueLTPro-Roman"/>
              </w:rPr>
              <w:t xml:space="preserve"> bitwę o Midway (VI 1942), b</w:t>
            </w:r>
            <w:r w:rsidR="002807B8" w:rsidRPr="005C41C9">
              <w:rPr>
                <w:rFonts w:cs="HelveticaNeueLTPro-Roman"/>
              </w:rPr>
              <w:t>i</w:t>
            </w:r>
            <w:r w:rsidR="002807B8" w:rsidRPr="005C41C9">
              <w:rPr>
                <w:rFonts w:cs="HelveticaNeueLTPro-Roman"/>
              </w:rPr>
              <w:t>twę pod El</w:t>
            </w:r>
            <w:r w:rsidR="00A52105">
              <w:rPr>
                <w:rFonts w:cs="HelveticaNeueLTPro-Roman"/>
              </w:rPr>
              <w:t>-</w:t>
            </w:r>
            <w:proofErr w:type="spellStart"/>
            <w:r w:rsidR="002807B8" w:rsidRPr="005C41C9">
              <w:rPr>
                <w:rFonts w:cs="HelveticaNeueLTPro-Roman"/>
              </w:rPr>
              <w:t>Alame</w:t>
            </w:r>
            <w:r w:rsidR="00A52105">
              <w:rPr>
                <w:rFonts w:cs="HelveticaNeueLTPro-Roman"/>
              </w:rPr>
              <w:t>j</w:t>
            </w:r>
            <w:r w:rsidR="002807B8" w:rsidRPr="005C41C9">
              <w:rPr>
                <w:rFonts w:cs="HelveticaNeueLTPro-Roman"/>
              </w:rPr>
              <w:t>n</w:t>
            </w:r>
            <w:proofErr w:type="spellEnd"/>
            <w:r w:rsidR="002807B8" w:rsidRPr="005C41C9">
              <w:rPr>
                <w:rFonts w:cs="HelveticaNeueLTPro-Roman"/>
              </w:rPr>
              <w:t xml:space="preserve"> (VII–XI 1942</w:t>
            </w:r>
            <w:r w:rsidR="00B500E0" w:rsidRPr="005C41C9">
              <w:rPr>
                <w:rFonts w:cs="HelveticaNeueLTPro-Roman"/>
              </w:rPr>
              <w:t>)</w:t>
            </w:r>
          </w:p>
          <w:p w14:paraId="7E07CFEB" w14:textId="19AA4328" w:rsidR="00B569FB" w:rsidRPr="005C41C9" w:rsidRDefault="002A5B10" w:rsidP="00B569FB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="HelveticaNeueLTPro-Roman"/>
              </w:rPr>
            </w:pPr>
            <w:r>
              <w:rPr>
                <w:rFonts w:cstheme="minorHAnsi"/>
              </w:rPr>
              <w:t>–</w:t>
            </w:r>
            <w:r w:rsidR="00B500E0" w:rsidRPr="005C41C9">
              <w:rPr>
                <w:rFonts w:cstheme="minorHAnsi"/>
              </w:rPr>
              <w:t xml:space="preserve"> identyfikuje postać</w:t>
            </w:r>
            <w:r w:rsidR="002807B8" w:rsidRPr="005C41C9">
              <w:rPr>
                <w:rFonts w:cs="HelveticaNeueLTPro-Roman"/>
              </w:rPr>
              <w:t xml:space="preserve"> Franklina Delano Ro</w:t>
            </w:r>
            <w:r w:rsidR="002807B8" w:rsidRPr="005C41C9">
              <w:rPr>
                <w:rFonts w:cs="HelveticaNeueLTPro-Roman"/>
              </w:rPr>
              <w:t>o</w:t>
            </w:r>
            <w:r w:rsidR="002807B8" w:rsidRPr="005C41C9">
              <w:rPr>
                <w:rFonts w:cs="HelveticaNeueLTPro-Roman"/>
              </w:rPr>
              <w:t>sevelta</w:t>
            </w:r>
          </w:p>
          <w:p w14:paraId="666C6DEF" w14:textId="4DD5231A" w:rsidR="00DF6D06" w:rsidRPr="005C41C9" w:rsidRDefault="002A5B10" w:rsidP="00B569FB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="HelveticaNeueLTPro-Roman"/>
              </w:rPr>
            </w:pPr>
            <w:r>
              <w:rPr>
                <w:rFonts w:cs="HelveticaNeueLTPro-Roman"/>
              </w:rPr>
              <w:t>–</w:t>
            </w:r>
            <w:r w:rsidR="00B500E0" w:rsidRPr="005C41C9">
              <w:rPr>
                <w:rFonts w:cs="HelveticaNeueLTPro-Roman"/>
              </w:rPr>
              <w:t xml:space="preserve"> wyjaśnia, jakie zn</w:t>
            </w:r>
            <w:r w:rsidR="00B500E0" w:rsidRPr="005C41C9">
              <w:rPr>
                <w:rFonts w:cs="HelveticaNeueLTPro-Roman"/>
              </w:rPr>
              <w:t>a</w:t>
            </w:r>
            <w:r w:rsidR="00B500E0" w:rsidRPr="005C41C9">
              <w:rPr>
                <w:rFonts w:cs="HelveticaNeueLTPro-Roman"/>
              </w:rPr>
              <w:t>czenie dla przebiegu działań wojennych miały bitwy pod El</w:t>
            </w:r>
            <w:r w:rsidR="00A52105">
              <w:rPr>
                <w:rFonts w:cs="HelveticaNeueLTPro-Roman"/>
              </w:rPr>
              <w:t>-</w:t>
            </w:r>
            <w:proofErr w:type="spellStart"/>
            <w:r w:rsidR="00B500E0" w:rsidRPr="005C41C9">
              <w:rPr>
                <w:rFonts w:cs="HelveticaNeueLTPro-Roman"/>
              </w:rPr>
              <w:lastRenderedPageBreak/>
              <w:t>Alamejn</w:t>
            </w:r>
            <w:proofErr w:type="spellEnd"/>
            <w:r w:rsidR="00B500E0" w:rsidRPr="005C41C9">
              <w:rPr>
                <w:rFonts w:cs="HelveticaNeueLTPro-Roman"/>
              </w:rPr>
              <w:t xml:space="preserve"> i Midway</w:t>
            </w:r>
          </w:p>
          <w:p w14:paraId="41A7F1D6" w14:textId="04B06D72" w:rsidR="00D50DE0" w:rsidRPr="005C41C9" w:rsidRDefault="002A5B10" w:rsidP="00DE5CC4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cs="HelveticaNeueLTPro-Roman"/>
              </w:rPr>
              <w:t>–</w:t>
            </w:r>
            <w:r w:rsidR="00DF6D06" w:rsidRPr="005C41C9">
              <w:rPr>
                <w:rFonts w:cs="HelveticaNeueLTPro-Roman"/>
              </w:rPr>
              <w:t xml:space="preserve"> przedstawia kons</w:t>
            </w:r>
            <w:r w:rsidR="00DF6D06" w:rsidRPr="005C41C9">
              <w:rPr>
                <w:rFonts w:cs="HelveticaNeueLTPro-Roman"/>
              </w:rPr>
              <w:t>e</w:t>
            </w:r>
            <w:r w:rsidR="00DF6D06" w:rsidRPr="005C41C9">
              <w:rPr>
                <w:rFonts w:cs="HelveticaNeueLTPro-Roman"/>
              </w:rPr>
              <w:t>kwencje japońskiego ataku na Pearl Harbor</w:t>
            </w:r>
            <w:r w:rsidR="00B500E0" w:rsidRPr="005C41C9">
              <w:rPr>
                <w:rFonts w:cs="HelveticaNeueLTPro-Roman"/>
              </w:rPr>
              <w:t xml:space="preserve"> </w:t>
            </w:r>
          </w:p>
        </w:tc>
        <w:tc>
          <w:tcPr>
            <w:tcW w:w="2269" w:type="dxa"/>
          </w:tcPr>
          <w:p w14:paraId="62F57F06" w14:textId="7F636F73" w:rsidR="00D50DE0" w:rsidRPr="005C41C9" w:rsidRDefault="00D50DE0" w:rsidP="00D50DE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5C41C9">
              <w:rPr>
                <w:rFonts w:eastAsia="Times" w:cstheme="minorHAnsi"/>
                <w:bCs/>
                <w:color w:val="000000"/>
              </w:rPr>
              <w:lastRenderedPageBreak/>
              <w:t xml:space="preserve">– stosuje pojęcia: </w:t>
            </w:r>
            <w:r w:rsidRPr="005C41C9">
              <w:rPr>
                <w:rFonts w:eastAsia="Times" w:cstheme="minorHAnsi"/>
                <w:bCs/>
                <w:i/>
                <w:color w:val="000000"/>
              </w:rPr>
              <w:t>wi</w:t>
            </w:r>
            <w:r w:rsidR="00415846" w:rsidRPr="005C41C9">
              <w:rPr>
                <w:rFonts w:eastAsia="Times" w:cstheme="minorHAnsi"/>
                <w:bCs/>
                <w:i/>
                <w:color w:val="000000"/>
              </w:rPr>
              <w:t>l</w:t>
            </w:r>
            <w:r w:rsidR="00415846" w:rsidRPr="005C41C9">
              <w:rPr>
                <w:rFonts w:eastAsia="Times" w:cstheme="minorHAnsi"/>
                <w:bCs/>
                <w:i/>
                <w:color w:val="000000"/>
              </w:rPr>
              <w:t>cze stada, U</w:t>
            </w:r>
            <w:r w:rsidR="00A52105">
              <w:rPr>
                <w:rFonts w:eastAsia="Times" w:cstheme="minorHAnsi"/>
                <w:bCs/>
                <w:i/>
                <w:color w:val="000000"/>
              </w:rPr>
              <w:t>-</w:t>
            </w:r>
            <w:proofErr w:type="spellStart"/>
            <w:r w:rsidR="00415846" w:rsidRPr="005C41C9">
              <w:rPr>
                <w:rFonts w:eastAsia="Times" w:cstheme="minorHAnsi"/>
                <w:bCs/>
                <w:i/>
                <w:color w:val="000000"/>
              </w:rPr>
              <w:t>Boot</w:t>
            </w:r>
            <w:proofErr w:type="spellEnd"/>
            <w:r w:rsidR="00415846" w:rsidRPr="005C41C9">
              <w:rPr>
                <w:rFonts w:eastAsia="Times" w:cstheme="minorHAnsi"/>
                <w:bCs/>
                <w:i/>
                <w:color w:val="000000"/>
              </w:rPr>
              <w:t>, konwój</w:t>
            </w:r>
          </w:p>
          <w:p w14:paraId="0CC06389" w14:textId="0702187E" w:rsidR="00B569FB" w:rsidRPr="005C41C9" w:rsidRDefault="002A5B10" w:rsidP="00B569FB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B569FB" w:rsidRPr="005C41C9">
              <w:rPr>
                <w:rFonts w:cstheme="minorHAnsi"/>
              </w:rPr>
              <w:t xml:space="preserve"> </w:t>
            </w:r>
            <w:r w:rsidR="00B569FB" w:rsidRPr="005C41C9">
              <w:rPr>
                <w:rFonts w:eastAsia="Times" w:cstheme="minorHAnsi"/>
              </w:rPr>
              <w:t xml:space="preserve">lokalizuje w czasie </w:t>
            </w:r>
            <w:r w:rsidR="00415846" w:rsidRPr="005C41C9">
              <w:rPr>
                <w:rFonts w:eastAsia="Times" w:cstheme="minorHAnsi"/>
              </w:rPr>
              <w:t>podpisanie tzw. paktu trzech (1940)</w:t>
            </w:r>
          </w:p>
          <w:p w14:paraId="4BB7274E" w14:textId="2B7BD9A0" w:rsidR="00B569FB" w:rsidRPr="005C41C9" w:rsidRDefault="002A5B10" w:rsidP="00FF3D66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B569FB" w:rsidRPr="005C41C9">
              <w:rPr>
                <w:rFonts w:eastAsia="Times" w:cstheme="minorHAnsi"/>
              </w:rPr>
              <w:t xml:space="preserve"> lokalizuje w czasie i przestrzeni</w:t>
            </w:r>
            <w:r w:rsidR="001E7A0F">
              <w:rPr>
                <w:rFonts w:eastAsia="Times" w:cstheme="minorHAnsi"/>
              </w:rPr>
              <w:t>:</w:t>
            </w:r>
            <w:r>
              <w:rPr>
                <w:rFonts w:eastAsia="Times" w:cstheme="minorHAnsi"/>
              </w:rPr>
              <w:t xml:space="preserve"> </w:t>
            </w:r>
            <w:r w:rsidR="00415846" w:rsidRPr="005C41C9">
              <w:rPr>
                <w:rFonts w:eastAsia="Times" w:cstheme="minorHAnsi"/>
              </w:rPr>
              <w:t xml:space="preserve">bitwę pod Tobrukiem (IV– XI 1941), </w:t>
            </w:r>
            <w:r w:rsidR="001E7A0F">
              <w:rPr>
                <w:rFonts w:cs="HelveticaNeueLTPro-Roman"/>
              </w:rPr>
              <w:t xml:space="preserve">operację </w:t>
            </w:r>
            <w:r w:rsidR="00415846" w:rsidRPr="005C41C9">
              <w:rPr>
                <w:rFonts w:cs="HelveticaNeueLTPro-Roman"/>
              </w:rPr>
              <w:t>„</w:t>
            </w:r>
            <w:proofErr w:type="spellStart"/>
            <w:r w:rsidR="00415846" w:rsidRPr="005C41C9">
              <w:rPr>
                <w:rFonts w:cs="HelveticaNeueLTPro-Roman"/>
              </w:rPr>
              <w:t>Torch</w:t>
            </w:r>
            <w:proofErr w:type="spellEnd"/>
            <w:r w:rsidR="00415846" w:rsidRPr="005C41C9">
              <w:rPr>
                <w:rFonts w:cs="HelveticaNeueLTPro-Roman"/>
              </w:rPr>
              <w:t>” (XI 1942)</w:t>
            </w:r>
            <w:r w:rsidR="002807B8" w:rsidRPr="005C41C9">
              <w:rPr>
                <w:rFonts w:cs="HelveticaNeueLTPro-Roman"/>
              </w:rPr>
              <w:t>, b</w:t>
            </w:r>
            <w:r w:rsidR="002807B8" w:rsidRPr="005C41C9">
              <w:rPr>
                <w:rFonts w:cs="HelveticaNeueLTPro-Roman"/>
              </w:rPr>
              <w:t>i</w:t>
            </w:r>
            <w:r w:rsidR="002807B8" w:rsidRPr="005C41C9">
              <w:rPr>
                <w:rFonts w:cs="HelveticaNeueLTPro-Roman"/>
              </w:rPr>
              <w:t>twę o Guadalcanal (VIII 1942–II 1943)</w:t>
            </w:r>
          </w:p>
          <w:p w14:paraId="3AFD1099" w14:textId="5C950E58" w:rsidR="00415846" w:rsidRPr="005C41C9" w:rsidRDefault="002A5B10" w:rsidP="00415846">
            <w:pPr>
              <w:spacing w:after="0" w:line="240" w:lineRule="auto"/>
              <w:rPr>
                <w:rFonts w:cs="HelveticaNeueLTPro-Roman"/>
              </w:rPr>
            </w:pPr>
            <w:r>
              <w:rPr>
                <w:rFonts w:cstheme="minorHAnsi"/>
              </w:rPr>
              <w:t>–</w:t>
            </w:r>
            <w:r w:rsidR="00B569FB" w:rsidRPr="005C41C9">
              <w:rPr>
                <w:rFonts w:cstheme="minorHAnsi"/>
              </w:rPr>
              <w:t xml:space="preserve"> identyfikuje </w:t>
            </w:r>
            <w:r w:rsidR="002A05F8">
              <w:rPr>
                <w:rFonts w:cstheme="minorHAnsi"/>
              </w:rPr>
              <w:t>postacie:</w:t>
            </w:r>
            <w:r w:rsidR="00415846" w:rsidRPr="005C41C9">
              <w:rPr>
                <w:rFonts w:cstheme="minorHAnsi"/>
              </w:rPr>
              <w:t xml:space="preserve"> Erwina Rommla,</w:t>
            </w:r>
            <w:r w:rsidR="00415846" w:rsidRPr="005C41C9">
              <w:rPr>
                <w:rFonts w:cs="HelveticaNeueLTPro-Roman"/>
              </w:rPr>
              <w:t xml:space="preserve"> Be</w:t>
            </w:r>
            <w:r w:rsidR="00415846" w:rsidRPr="005C41C9">
              <w:rPr>
                <w:rFonts w:cs="HelveticaNeueLTPro-Roman"/>
              </w:rPr>
              <w:t>r</w:t>
            </w:r>
            <w:r w:rsidR="00415846" w:rsidRPr="005C41C9">
              <w:rPr>
                <w:rFonts w:cs="HelveticaNeueLTPro-Roman"/>
              </w:rPr>
              <w:t>narda Montgom</w:t>
            </w:r>
            <w:r w:rsidR="00415846" w:rsidRPr="005C41C9">
              <w:rPr>
                <w:rFonts w:cs="HelveticaNeueLTPro-Roman"/>
              </w:rPr>
              <w:t>e</w:t>
            </w:r>
            <w:r w:rsidR="00415846" w:rsidRPr="005C41C9">
              <w:rPr>
                <w:rFonts w:cs="HelveticaNeueLTPro-Roman"/>
              </w:rPr>
              <w:t>r</w:t>
            </w:r>
            <w:r w:rsidR="00A52105">
              <w:rPr>
                <w:rFonts w:cs="HelveticaNeueLTPro-Roman"/>
              </w:rPr>
              <w:t>y’</w:t>
            </w:r>
            <w:r w:rsidR="00415846" w:rsidRPr="005C41C9">
              <w:rPr>
                <w:rFonts w:cs="HelveticaNeueLTPro-Roman"/>
              </w:rPr>
              <w:t xml:space="preserve">ego, Dwighta </w:t>
            </w:r>
            <w:proofErr w:type="spellStart"/>
            <w:r w:rsidR="00415846" w:rsidRPr="005C41C9">
              <w:rPr>
                <w:rFonts w:cs="HelveticaNeueLTPro-Roman"/>
              </w:rPr>
              <w:t>Eise</w:t>
            </w:r>
            <w:r w:rsidR="00415846" w:rsidRPr="005C41C9">
              <w:rPr>
                <w:rFonts w:cs="HelveticaNeueLTPro-Roman"/>
              </w:rPr>
              <w:t>n</w:t>
            </w:r>
            <w:r w:rsidR="00415846" w:rsidRPr="005C41C9">
              <w:rPr>
                <w:rFonts w:cs="HelveticaNeueLTPro-Roman"/>
              </w:rPr>
              <w:t>hovera</w:t>
            </w:r>
            <w:proofErr w:type="spellEnd"/>
          </w:p>
          <w:p w14:paraId="07F80E32" w14:textId="23561F76" w:rsidR="00FF3D66" w:rsidRPr="005C41C9" w:rsidRDefault="00FF3D66" w:rsidP="00FF3D66">
            <w:pPr>
              <w:spacing w:after="0" w:line="240" w:lineRule="auto"/>
            </w:pPr>
            <w:r w:rsidRPr="005C41C9">
              <w:t>–</w:t>
            </w:r>
            <w:r w:rsidR="002A5B10">
              <w:t xml:space="preserve"> </w:t>
            </w:r>
            <w:r w:rsidRPr="005C41C9">
              <w:t xml:space="preserve">omawia przebieg </w:t>
            </w:r>
            <w:r w:rsidR="00B500E0" w:rsidRPr="005C41C9">
              <w:lastRenderedPageBreak/>
              <w:t>działań zbrojnych</w:t>
            </w:r>
            <w:r w:rsidRPr="005C41C9">
              <w:t xml:space="preserve"> w Afryce Północnej</w:t>
            </w:r>
            <w:r w:rsidR="00B500E0" w:rsidRPr="005C41C9">
              <w:t xml:space="preserve"> w latach 1941</w:t>
            </w:r>
            <w:r w:rsidR="002A5B10">
              <w:t>–</w:t>
            </w:r>
            <w:r w:rsidR="00B500E0" w:rsidRPr="005C41C9">
              <w:t>1943</w:t>
            </w:r>
          </w:p>
          <w:p w14:paraId="5A44873D" w14:textId="77777777" w:rsidR="00B500E0" w:rsidRPr="005C41C9" w:rsidRDefault="00B500E0" w:rsidP="00B500E0">
            <w:pPr>
              <w:spacing w:after="0" w:line="240" w:lineRule="auto"/>
            </w:pPr>
            <w:r w:rsidRPr="005C41C9">
              <w:t>– opisuje przebieg i skutki wojny na Atla</w:t>
            </w:r>
            <w:r w:rsidRPr="005C41C9">
              <w:t>n</w:t>
            </w:r>
            <w:r w:rsidRPr="005C41C9">
              <w:t>tyku</w:t>
            </w:r>
          </w:p>
          <w:p w14:paraId="4A10E6CA" w14:textId="6D61A4EE" w:rsidR="00D50DE0" w:rsidRPr="005C41C9" w:rsidRDefault="00B500E0" w:rsidP="00DE5CC4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5C41C9">
              <w:t>– przedstawia</w:t>
            </w:r>
            <w:r w:rsidR="002A5B10">
              <w:t xml:space="preserve"> </w:t>
            </w:r>
            <w:r w:rsidRPr="005C41C9">
              <w:t>okolic</w:t>
            </w:r>
            <w:r w:rsidRPr="005C41C9">
              <w:t>z</w:t>
            </w:r>
            <w:r w:rsidR="00DE5CC4">
              <w:t>ności ataku Japonii na USA</w:t>
            </w:r>
          </w:p>
        </w:tc>
        <w:tc>
          <w:tcPr>
            <w:tcW w:w="2269" w:type="dxa"/>
          </w:tcPr>
          <w:p w14:paraId="6C69B139" w14:textId="4958A584" w:rsidR="00B569FB" w:rsidRPr="005C41C9" w:rsidRDefault="002A5B10" w:rsidP="00DD04C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="00B569FB" w:rsidRPr="005C41C9">
              <w:rPr>
                <w:rFonts w:cstheme="minorHAnsi"/>
              </w:rPr>
              <w:t xml:space="preserve"> </w:t>
            </w:r>
            <w:r w:rsidR="00B569FB" w:rsidRPr="005C41C9">
              <w:rPr>
                <w:rFonts w:eastAsia="Times" w:cstheme="minorHAnsi"/>
              </w:rPr>
              <w:t>lokalizuje w czasie</w:t>
            </w:r>
            <w:r w:rsidR="00DD04CA">
              <w:rPr>
                <w:rFonts w:eastAsia="Times" w:cstheme="minorHAnsi"/>
              </w:rPr>
              <w:t>:</w:t>
            </w:r>
            <w:r w:rsidR="00415846" w:rsidRPr="005C41C9">
              <w:rPr>
                <w:rFonts w:eastAsia="Times" w:cstheme="minorHAnsi"/>
              </w:rPr>
              <w:t xml:space="preserve"> </w:t>
            </w:r>
            <w:r w:rsidR="002807B8" w:rsidRPr="005C41C9">
              <w:rPr>
                <w:rFonts w:cs="HelveticaNeueLTPro-Roman"/>
              </w:rPr>
              <w:t>niemiecką blokadę Wysp Brytyjskich (1940),</w:t>
            </w:r>
            <w:r w:rsidR="00415846" w:rsidRPr="005C41C9">
              <w:rPr>
                <w:rFonts w:eastAsia="Times" w:cstheme="minorHAnsi"/>
              </w:rPr>
              <w:t xml:space="preserve"> </w:t>
            </w:r>
            <w:r w:rsidR="00FF3D66" w:rsidRPr="005C41C9">
              <w:rPr>
                <w:rFonts w:cs="HelveticaNeueLTPro-Roman"/>
              </w:rPr>
              <w:t>kapitulacj</w:t>
            </w:r>
            <w:r w:rsidR="00415846" w:rsidRPr="005C41C9">
              <w:rPr>
                <w:rFonts w:cs="HelveticaNeueLTPro-Roman"/>
              </w:rPr>
              <w:t>ę</w:t>
            </w:r>
            <w:r w:rsidR="00FF3D66" w:rsidRPr="005C41C9">
              <w:rPr>
                <w:rFonts w:cs="HelveticaNeueLTPro-Roman"/>
              </w:rPr>
              <w:t xml:space="preserve"> wojsk niemiecko</w:t>
            </w:r>
            <w:r w:rsidR="00A52105">
              <w:rPr>
                <w:rFonts w:cs="HelveticaNeueLTPro-Roman"/>
              </w:rPr>
              <w:t>-</w:t>
            </w:r>
            <w:r w:rsidR="00FF3D66" w:rsidRPr="005C41C9">
              <w:rPr>
                <w:rFonts w:cs="HelveticaNeueLTPro-Roman"/>
              </w:rPr>
              <w:t>włoskich w Afryce (V 1943)</w:t>
            </w:r>
          </w:p>
          <w:p w14:paraId="2DC0D942" w14:textId="7157340A" w:rsidR="00B569FB" w:rsidRPr="005C41C9" w:rsidRDefault="002A5B10" w:rsidP="00B569FB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B569FB" w:rsidRPr="005C41C9">
              <w:rPr>
                <w:rFonts w:eastAsia="Times" w:cstheme="minorHAnsi"/>
              </w:rPr>
              <w:t xml:space="preserve"> lokalizuje w czasie i przestrzeni</w:t>
            </w:r>
            <w:r w:rsidR="00073F42">
              <w:rPr>
                <w:rFonts w:eastAsia="Times" w:cstheme="minorHAnsi"/>
              </w:rPr>
              <w:t>:</w:t>
            </w:r>
            <w:r w:rsidR="002807B8" w:rsidRPr="005C41C9">
              <w:rPr>
                <w:rFonts w:cs="HelveticaNeueLTPro-Roman"/>
              </w:rPr>
              <w:t xml:space="preserve"> </w:t>
            </w:r>
            <w:r w:rsidR="002807B8" w:rsidRPr="005C41C9">
              <w:rPr>
                <w:rFonts w:eastAsia="Times" w:cstheme="minorHAnsi"/>
              </w:rPr>
              <w:t xml:space="preserve">zajęcie północnej Libii przez wojska brytyjskie (I 1941), </w:t>
            </w:r>
            <w:r w:rsidR="002807B8" w:rsidRPr="005C41C9">
              <w:rPr>
                <w:rFonts w:cs="HelveticaNeueLTPro-Roman"/>
              </w:rPr>
              <w:t>bitwę na Morzu Koralowym (V 1942)</w:t>
            </w:r>
          </w:p>
          <w:p w14:paraId="067269B9" w14:textId="3E9777FA" w:rsidR="00B569FB" w:rsidRPr="005C41C9" w:rsidRDefault="002A5B10" w:rsidP="00B569FB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="HelveticaNeueLTPro-Roman"/>
              </w:rPr>
            </w:pPr>
            <w:r>
              <w:rPr>
                <w:rFonts w:cstheme="minorHAnsi"/>
              </w:rPr>
              <w:t>–</w:t>
            </w:r>
            <w:r w:rsidR="00B569FB" w:rsidRPr="005C41C9">
              <w:rPr>
                <w:rFonts w:cstheme="minorHAnsi"/>
              </w:rPr>
              <w:t xml:space="preserve"> identyfikuje </w:t>
            </w:r>
            <w:r w:rsidR="002A05F8">
              <w:rPr>
                <w:rFonts w:cstheme="minorHAnsi"/>
              </w:rPr>
              <w:t>posta</w:t>
            </w:r>
            <w:r w:rsidR="001E7A0F">
              <w:rPr>
                <w:rFonts w:cstheme="minorHAnsi"/>
              </w:rPr>
              <w:t>ć</w:t>
            </w:r>
            <w:r w:rsidR="00FF3D66" w:rsidRPr="005C41C9">
              <w:rPr>
                <w:rFonts w:cs="HelveticaNeueLTPro-Roman"/>
              </w:rPr>
              <w:t xml:space="preserve"> </w:t>
            </w:r>
            <w:proofErr w:type="spellStart"/>
            <w:r w:rsidR="00FF3D66" w:rsidRPr="005C41C9">
              <w:rPr>
                <w:rFonts w:cs="HelveticaNeueLTPro-Roman"/>
              </w:rPr>
              <w:t>Isoroku</w:t>
            </w:r>
            <w:proofErr w:type="spellEnd"/>
            <w:r w:rsidR="00FF3D66" w:rsidRPr="005C41C9">
              <w:rPr>
                <w:rFonts w:cs="HelveticaNeueLTPro-Roman"/>
              </w:rPr>
              <w:t xml:space="preserve"> Yamamoto</w:t>
            </w:r>
          </w:p>
          <w:p w14:paraId="54B84698" w14:textId="33235A71" w:rsidR="00B500E0" w:rsidRPr="005C41C9" w:rsidRDefault="002A5B10" w:rsidP="00B500E0">
            <w:pPr>
              <w:spacing w:after="0" w:line="240" w:lineRule="auto"/>
            </w:pPr>
            <w:r>
              <w:t>–</w:t>
            </w:r>
            <w:r w:rsidR="00B500E0" w:rsidRPr="005C41C9">
              <w:t xml:space="preserve"> charakteryzuje takt</w:t>
            </w:r>
            <w:r w:rsidR="00B500E0" w:rsidRPr="005C41C9">
              <w:t>y</w:t>
            </w:r>
            <w:r w:rsidR="00B500E0" w:rsidRPr="005C41C9">
              <w:t>kę stosowaną przez III Rzeszę i Wielką Bryt</w:t>
            </w:r>
            <w:r w:rsidR="00B500E0" w:rsidRPr="005C41C9">
              <w:t>a</w:t>
            </w:r>
            <w:r w:rsidR="00B500E0" w:rsidRPr="005C41C9">
              <w:t xml:space="preserve">nię w czasie wojny o </w:t>
            </w:r>
            <w:r w:rsidR="00B500E0" w:rsidRPr="005C41C9">
              <w:lastRenderedPageBreak/>
              <w:t>Atlantyk</w:t>
            </w:r>
          </w:p>
          <w:p w14:paraId="39151A46" w14:textId="446ECAD3" w:rsidR="00B500E0" w:rsidRPr="005C41C9" w:rsidRDefault="002A5B10" w:rsidP="00B500E0">
            <w:pPr>
              <w:spacing w:after="0" w:line="240" w:lineRule="auto"/>
            </w:pPr>
            <w:r>
              <w:t>–</w:t>
            </w:r>
            <w:r w:rsidR="00B500E0" w:rsidRPr="005C41C9">
              <w:t xml:space="preserve"> omawia </w:t>
            </w:r>
            <w:r w:rsidR="00DF6D06" w:rsidRPr="005C41C9">
              <w:t>polityczne i militarne następstwa zawarcia paktu trzech</w:t>
            </w:r>
            <w:r w:rsidR="00B500E0" w:rsidRPr="005C41C9">
              <w:t xml:space="preserve"> </w:t>
            </w:r>
          </w:p>
          <w:p w14:paraId="1E35B718" w14:textId="4310612A" w:rsidR="00FF3D66" w:rsidRPr="005C41C9" w:rsidRDefault="00FF3D66" w:rsidP="00DF6D06">
            <w:pPr>
              <w:spacing w:after="0" w:line="240" w:lineRule="auto"/>
              <w:rPr>
                <w:rFonts w:cs="HelveticaNeueLTPro-Roman"/>
              </w:rPr>
            </w:pPr>
            <w:r w:rsidRPr="005C41C9">
              <w:t>– przedstawia zasięg ekspansji i politykę japońską w Azji</w:t>
            </w:r>
          </w:p>
          <w:p w14:paraId="11A51E79" w14:textId="17BA3617" w:rsidR="00D50DE0" w:rsidRPr="005C41C9" w:rsidRDefault="00D50DE0" w:rsidP="00DE5CC4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5C41C9">
              <w:rPr>
                <w:rFonts w:eastAsia="Times" w:cstheme="minorHAnsi"/>
                <w:bCs/>
                <w:color w:val="000000"/>
              </w:rPr>
              <w:t>– przedstawia specyfikę wojny na Pacyfiku i wymienia przełomowe starcia zbrojne na tym obszarze podczas II wojny światowej</w:t>
            </w:r>
          </w:p>
        </w:tc>
        <w:tc>
          <w:tcPr>
            <w:tcW w:w="2269" w:type="dxa"/>
          </w:tcPr>
          <w:p w14:paraId="6E4E88B0" w14:textId="4D6D0585" w:rsidR="00B569FB" w:rsidRPr="005C41C9" w:rsidRDefault="002A5B10" w:rsidP="00B569FB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="00B569FB" w:rsidRPr="005C41C9">
              <w:rPr>
                <w:rFonts w:cstheme="minorHAnsi"/>
              </w:rPr>
              <w:t xml:space="preserve"> </w:t>
            </w:r>
            <w:r w:rsidR="00B569FB" w:rsidRPr="005C41C9">
              <w:rPr>
                <w:rFonts w:eastAsia="Times" w:cstheme="minorHAnsi"/>
              </w:rPr>
              <w:t>lokalizuje w czasie</w:t>
            </w:r>
            <w:r w:rsidR="00DD04CA">
              <w:rPr>
                <w:rFonts w:eastAsia="Times" w:cstheme="minorHAnsi"/>
              </w:rPr>
              <w:t>:</w:t>
            </w:r>
            <w:r w:rsidR="00B569FB" w:rsidRPr="005C41C9">
              <w:rPr>
                <w:rFonts w:eastAsia="Times" w:cstheme="minorHAnsi"/>
              </w:rPr>
              <w:t xml:space="preserve"> </w:t>
            </w:r>
            <w:r w:rsidR="00415846" w:rsidRPr="005C41C9">
              <w:rPr>
                <w:rFonts w:eastAsia="Times" w:cstheme="minorHAnsi"/>
              </w:rPr>
              <w:t xml:space="preserve">atak wojsk </w:t>
            </w:r>
            <w:r w:rsidR="002807B8" w:rsidRPr="005C41C9">
              <w:rPr>
                <w:rFonts w:eastAsia="Times" w:cstheme="minorHAnsi"/>
              </w:rPr>
              <w:t>włoskich</w:t>
            </w:r>
            <w:r w:rsidR="00415846" w:rsidRPr="005C41C9">
              <w:rPr>
                <w:rFonts w:eastAsia="Times" w:cstheme="minorHAnsi"/>
              </w:rPr>
              <w:t xml:space="preserve"> na Somali </w:t>
            </w:r>
            <w:r w:rsidR="002807B8" w:rsidRPr="005C41C9">
              <w:rPr>
                <w:rFonts w:eastAsia="Times" w:cstheme="minorHAnsi"/>
              </w:rPr>
              <w:t>Brytyjskie</w:t>
            </w:r>
            <w:r w:rsidR="00415846" w:rsidRPr="005C41C9">
              <w:rPr>
                <w:rFonts w:eastAsia="Times" w:cstheme="minorHAnsi"/>
              </w:rPr>
              <w:t>, (VIII 1940), kapitulacja wojsk włoskich w Eti</w:t>
            </w:r>
            <w:r w:rsidR="00415846" w:rsidRPr="005C41C9">
              <w:rPr>
                <w:rFonts w:eastAsia="Times" w:cstheme="minorHAnsi"/>
              </w:rPr>
              <w:t>o</w:t>
            </w:r>
            <w:r w:rsidR="00415846" w:rsidRPr="005C41C9">
              <w:rPr>
                <w:rFonts w:eastAsia="Times" w:cstheme="minorHAnsi"/>
              </w:rPr>
              <w:t xml:space="preserve">pii (XI 1941), pakt o nieagresji między </w:t>
            </w:r>
            <w:r w:rsidR="002807B8" w:rsidRPr="005C41C9">
              <w:rPr>
                <w:rFonts w:eastAsia="Times" w:cstheme="minorHAnsi"/>
              </w:rPr>
              <w:t>Jap</w:t>
            </w:r>
            <w:r w:rsidR="002807B8" w:rsidRPr="005C41C9">
              <w:rPr>
                <w:rFonts w:eastAsia="Times" w:cstheme="minorHAnsi"/>
              </w:rPr>
              <w:t>o</w:t>
            </w:r>
            <w:r w:rsidR="002807B8" w:rsidRPr="005C41C9">
              <w:rPr>
                <w:rFonts w:eastAsia="Times" w:cstheme="minorHAnsi"/>
              </w:rPr>
              <w:t>nią</w:t>
            </w:r>
            <w:r w:rsidR="00415846" w:rsidRPr="005C41C9">
              <w:rPr>
                <w:rFonts w:eastAsia="Times" w:cstheme="minorHAnsi"/>
              </w:rPr>
              <w:t xml:space="preserve"> i ZSRS (IV 1941), </w:t>
            </w:r>
          </w:p>
          <w:p w14:paraId="55DEC7C4" w14:textId="53D33DC6" w:rsidR="00B569FB" w:rsidRPr="005C41C9" w:rsidRDefault="002A5B10" w:rsidP="00B569FB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B569FB" w:rsidRPr="005C41C9">
              <w:rPr>
                <w:rFonts w:eastAsia="Times" w:cstheme="minorHAnsi"/>
              </w:rPr>
              <w:t xml:space="preserve"> lokalizuje w czasie i przestrzeni</w:t>
            </w:r>
            <w:r w:rsidR="002807B8" w:rsidRPr="005C41C9">
              <w:rPr>
                <w:rFonts w:eastAsia="Times" w:cstheme="minorHAnsi"/>
              </w:rPr>
              <w:t xml:space="preserve"> zajęcie przez Japończyków Indochin francuskich (VII 1941) oraz Birmy, Malajów, Holende</w:t>
            </w:r>
            <w:r w:rsidR="002807B8" w:rsidRPr="005C41C9">
              <w:rPr>
                <w:rFonts w:eastAsia="Times" w:cstheme="minorHAnsi"/>
              </w:rPr>
              <w:t>r</w:t>
            </w:r>
            <w:r w:rsidR="002807B8" w:rsidRPr="005C41C9">
              <w:rPr>
                <w:rFonts w:eastAsia="Times" w:cstheme="minorHAnsi"/>
              </w:rPr>
              <w:t>skich Indii Wschodnich i Filipin (1942)</w:t>
            </w:r>
          </w:p>
          <w:p w14:paraId="1B03F36E" w14:textId="1388F2DC" w:rsidR="00B569FB" w:rsidRPr="005C41C9" w:rsidRDefault="002A5B10" w:rsidP="00B500E0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>
              <w:rPr>
                <w:rFonts w:eastAsia="Times" w:cstheme="minorHAnsi"/>
              </w:rPr>
              <w:t>–</w:t>
            </w:r>
            <w:r w:rsidR="00B569FB" w:rsidRPr="005C41C9">
              <w:rPr>
                <w:rFonts w:eastAsia="Times" w:cstheme="minorHAnsi"/>
              </w:rPr>
              <w:t xml:space="preserve"> </w:t>
            </w:r>
            <w:r w:rsidR="00B500E0" w:rsidRPr="005C41C9">
              <w:rPr>
                <w:rFonts w:eastAsia="Times" w:cstheme="minorHAnsi"/>
              </w:rPr>
              <w:t>wyjaśnia, co przycz</w:t>
            </w:r>
            <w:r w:rsidR="00B500E0" w:rsidRPr="005C41C9">
              <w:rPr>
                <w:rFonts w:eastAsia="Times" w:cstheme="minorHAnsi"/>
              </w:rPr>
              <w:t>y</w:t>
            </w:r>
            <w:r w:rsidR="00B500E0" w:rsidRPr="005C41C9">
              <w:rPr>
                <w:rFonts w:eastAsia="Times" w:cstheme="minorHAnsi"/>
              </w:rPr>
              <w:t xml:space="preserve">niło się do zwycięstwa aliantów w bitwie o </w:t>
            </w:r>
            <w:r w:rsidR="00B500E0" w:rsidRPr="005C41C9">
              <w:rPr>
                <w:rFonts w:eastAsia="Times" w:cstheme="minorHAnsi"/>
              </w:rPr>
              <w:lastRenderedPageBreak/>
              <w:t>Atlantyk</w:t>
            </w:r>
          </w:p>
          <w:p w14:paraId="79DFDB90" w14:textId="68D2A359" w:rsidR="00D50DE0" w:rsidRPr="005C41C9" w:rsidRDefault="002A5B10" w:rsidP="002807B8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eastAsia="Calibri" w:cstheme="minorHAnsi"/>
                <w:bCs/>
                <w:color w:val="000000"/>
              </w:rPr>
              <w:t>–</w:t>
            </w:r>
            <w:r w:rsidR="00B500E0" w:rsidRPr="005C41C9">
              <w:rPr>
                <w:rFonts w:eastAsia="Calibri" w:cstheme="minorHAnsi"/>
                <w:bCs/>
                <w:color w:val="000000"/>
              </w:rPr>
              <w:t xml:space="preserve"> omawia przebieg walk mi</w:t>
            </w:r>
            <w:r w:rsidR="00A52105">
              <w:rPr>
                <w:rFonts w:eastAsia="Calibri" w:cstheme="minorHAnsi"/>
                <w:bCs/>
                <w:color w:val="000000"/>
              </w:rPr>
              <w:t>ę</w:t>
            </w:r>
            <w:r w:rsidR="00B500E0" w:rsidRPr="005C41C9">
              <w:rPr>
                <w:rFonts w:eastAsia="Calibri" w:cstheme="minorHAnsi"/>
                <w:bCs/>
                <w:color w:val="000000"/>
              </w:rPr>
              <w:t>dzy Włochami i Brytyjczykami w pó</w:t>
            </w:r>
            <w:r w:rsidR="00B500E0" w:rsidRPr="005C41C9">
              <w:rPr>
                <w:rFonts w:eastAsia="Calibri" w:cstheme="minorHAnsi"/>
                <w:bCs/>
                <w:color w:val="000000"/>
              </w:rPr>
              <w:t>ł</w:t>
            </w:r>
            <w:r w:rsidR="00B500E0" w:rsidRPr="005C41C9">
              <w:rPr>
                <w:rFonts w:eastAsia="Calibri" w:cstheme="minorHAnsi"/>
                <w:bCs/>
                <w:color w:val="000000"/>
              </w:rPr>
              <w:t>nocnej Afryce</w:t>
            </w:r>
          </w:p>
          <w:p w14:paraId="5C9BBFA0" w14:textId="628ABE4C" w:rsidR="002807B8" w:rsidRPr="005C41C9" w:rsidRDefault="002A5B10" w:rsidP="002807B8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eastAsia="Calibri" w:cstheme="minorHAnsi"/>
                <w:bCs/>
                <w:color w:val="000000"/>
              </w:rPr>
              <w:t>–</w:t>
            </w:r>
            <w:r w:rsidR="002807B8" w:rsidRPr="005C41C9">
              <w:rPr>
                <w:rFonts w:eastAsia="Calibri" w:cstheme="minorHAnsi"/>
                <w:bCs/>
                <w:color w:val="000000"/>
              </w:rPr>
              <w:t xml:space="preserve"> wyjaśnia, jakie zn</w:t>
            </w:r>
            <w:r w:rsidR="002807B8" w:rsidRPr="005C41C9">
              <w:rPr>
                <w:rFonts w:eastAsia="Calibri" w:cstheme="minorHAnsi"/>
                <w:bCs/>
                <w:color w:val="000000"/>
              </w:rPr>
              <w:t>a</w:t>
            </w:r>
            <w:r w:rsidR="002807B8" w:rsidRPr="005C41C9">
              <w:rPr>
                <w:rFonts w:eastAsia="Calibri" w:cstheme="minorHAnsi"/>
                <w:bCs/>
                <w:color w:val="000000"/>
              </w:rPr>
              <w:t>czenie podczas walk na Pacyfiku miały lotn</w:t>
            </w:r>
            <w:r w:rsidR="002807B8" w:rsidRPr="005C41C9">
              <w:rPr>
                <w:rFonts w:eastAsia="Calibri" w:cstheme="minorHAnsi"/>
                <w:bCs/>
                <w:color w:val="000000"/>
              </w:rPr>
              <w:t>i</w:t>
            </w:r>
            <w:r w:rsidR="002807B8" w:rsidRPr="005C41C9">
              <w:rPr>
                <w:rFonts w:eastAsia="Calibri" w:cstheme="minorHAnsi"/>
                <w:bCs/>
                <w:color w:val="000000"/>
              </w:rPr>
              <w:t>skowce</w:t>
            </w:r>
          </w:p>
        </w:tc>
        <w:tc>
          <w:tcPr>
            <w:tcW w:w="2269" w:type="dxa"/>
          </w:tcPr>
          <w:p w14:paraId="5E133AB5" w14:textId="6B0CF593" w:rsidR="00D50DE0" w:rsidRPr="005C41C9" w:rsidRDefault="00DF6D06" w:rsidP="00DF6D06">
            <w:pPr>
              <w:spacing w:after="0" w:line="240" w:lineRule="auto"/>
              <w:rPr>
                <w:rFonts w:cstheme="minorHAnsi"/>
              </w:rPr>
            </w:pPr>
            <w:r w:rsidRPr="005C41C9">
              <w:rPr>
                <w:rFonts w:cstheme="minorHAnsi"/>
              </w:rPr>
              <w:lastRenderedPageBreak/>
              <w:t>– ocenia wpływ prz</w:t>
            </w:r>
            <w:r w:rsidRPr="005C41C9">
              <w:rPr>
                <w:rFonts w:cstheme="minorHAnsi"/>
              </w:rPr>
              <w:t>y</w:t>
            </w:r>
            <w:r w:rsidRPr="005C41C9">
              <w:rPr>
                <w:rFonts w:cstheme="minorHAnsi"/>
              </w:rPr>
              <w:t>stąpienia USA do wojny na jej przebieg</w:t>
            </w:r>
          </w:p>
        </w:tc>
      </w:tr>
      <w:bookmarkEnd w:id="4"/>
      <w:tr w:rsidR="00D50DE0" w:rsidRPr="005C41C9" w14:paraId="7C5C39FB" w14:textId="77777777" w:rsidTr="00A001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66"/>
        </w:trPr>
        <w:tc>
          <w:tcPr>
            <w:tcW w:w="1691" w:type="dxa"/>
            <w:gridSpan w:val="2"/>
            <w:tcBorders>
              <w:left w:val="single" w:sz="4" w:space="0" w:color="000000"/>
              <w:right w:val="nil"/>
            </w:tcBorders>
          </w:tcPr>
          <w:p w14:paraId="4188BE57" w14:textId="0F90D7D0" w:rsidR="00D50DE0" w:rsidRPr="005C41C9" w:rsidRDefault="00D50DE0" w:rsidP="00D50DE0">
            <w:pPr>
              <w:spacing w:after="0" w:line="240" w:lineRule="auto"/>
              <w:contextualSpacing/>
              <w:rPr>
                <w:rFonts w:eastAsia="Calibri" w:cstheme="minorHAnsi"/>
                <w:bCs/>
                <w:lang w:eastAsia="ar-SA"/>
              </w:rPr>
            </w:pPr>
            <w:r w:rsidRPr="005C41C9">
              <w:rPr>
                <w:rFonts w:eastAsia="Calibri" w:cstheme="minorHAnsi"/>
                <w:bCs/>
                <w:lang w:eastAsia="ar-SA"/>
              </w:rPr>
              <w:lastRenderedPageBreak/>
              <w:t>Droga do zwyci</w:t>
            </w:r>
            <w:r w:rsidRPr="005C41C9">
              <w:rPr>
                <w:rFonts w:eastAsia="Calibri" w:cstheme="minorHAnsi"/>
                <w:bCs/>
                <w:lang w:eastAsia="ar-SA"/>
              </w:rPr>
              <w:t>ę</w:t>
            </w:r>
            <w:r w:rsidRPr="005C41C9">
              <w:rPr>
                <w:rFonts w:eastAsia="Calibri" w:cstheme="minorHAnsi"/>
                <w:bCs/>
                <w:lang w:eastAsia="ar-SA"/>
              </w:rPr>
              <w:t>stwa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AF090" w14:textId="77777777" w:rsidR="00D50DE0" w:rsidRPr="005C41C9" w:rsidRDefault="00D50DE0" w:rsidP="00D50DE0">
            <w:pPr>
              <w:pStyle w:val="Akapitzlist"/>
              <w:numPr>
                <w:ilvl w:val="0"/>
                <w:numId w:val="27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Początki Wielkiej Koalicji</w:t>
            </w:r>
          </w:p>
          <w:p w14:paraId="76EB9FCC" w14:textId="77777777" w:rsidR="00D50DE0" w:rsidRPr="005C41C9" w:rsidRDefault="00D50DE0" w:rsidP="00D50DE0">
            <w:pPr>
              <w:pStyle w:val="Akapitzlist"/>
              <w:numPr>
                <w:ilvl w:val="0"/>
                <w:numId w:val="27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Bitwa na Łuku Kurskim</w:t>
            </w:r>
          </w:p>
          <w:p w14:paraId="485E4CFF" w14:textId="77777777" w:rsidR="00D50DE0" w:rsidRPr="005C41C9" w:rsidRDefault="00D50DE0" w:rsidP="00D50DE0">
            <w:pPr>
              <w:pStyle w:val="Akapitzlist"/>
              <w:numPr>
                <w:ilvl w:val="0"/>
                <w:numId w:val="27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Desant na Sycylię i Włochy</w:t>
            </w:r>
          </w:p>
          <w:p w14:paraId="64BC9E16" w14:textId="77777777" w:rsidR="00D50DE0" w:rsidRPr="005C41C9" w:rsidRDefault="00D50DE0" w:rsidP="00D50DE0">
            <w:pPr>
              <w:pStyle w:val="Akapitzlist"/>
              <w:numPr>
                <w:ilvl w:val="0"/>
                <w:numId w:val="27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Konferencje Wielkiej Trójki</w:t>
            </w:r>
          </w:p>
          <w:p w14:paraId="0869C7A5" w14:textId="11CC4682" w:rsidR="00D50DE0" w:rsidRPr="005C41C9" w:rsidRDefault="00D50DE0" w:rsidP="00D50DE0">
            <w:pPr>
              <w:pStyle w:val="Akapitzlist"/>
              <w:numPr>
                <w:ilvl w:val="0"/>
                <w:numId w:val="27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 xml:space="preserve">Lądowanie </w:t>
            </w:r>
            <w:r w:rsidR="004D6577"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br/>
            </w: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w Normandii i otwarcie drugiego frontu</w:t>
            </w:r>
          </w:p>
          <w:p w14:paraId="3309AED3" w14:textId="16A93D1A" w:rsidR="004D6577" w:rsidRPr="005C41C9" w:rsidRDefault="004D6577" w:rsidP="00D50DE0">
            <w:pPr>
              <w:pStyle w:val="Akapitzlist"/>
              <w:numPr>
                <w:ilvl w:val="0"/>
                <w:numId w:val="27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Ostatnie ofensywy na froncie zachodnim</w:t>
            </w:r>
          </w:p>
        </w:tc>
        <w:tc>
          <w:tcPr>
            <w:tcW w:w="2269" w:type="dxa"/>
          </w:tcPr>
          <w:p w14:paraId="5D8C47C1" w14:textId="05DBE4E7" w:rsidR="00DF6D06" w:rsidRPr="00B207C9" w:rsidRDefault="00DF6D06" w:rsidP="00DF6D06">
            <w:pPr>
              <w:spacing w:after="0" w:line="240" w:lineRule="auto"/>
              <w:contextualSpacing/>
              <w:rPr>
                <w:rFonts w:eastAsia="Times" w:cstheme="minorHAnsi"/>
                <w:bCs/>
                <w:i/>
                <w:color w:val="000000"/>
              </w:rPr>
            </w:pPr>
            <w:r w:rsidRPr="005C41C9">
              <w:rPr>
                <w:rFonts w:eastAsia="Times" w:cstheme="minorHAnsi"/>
                <w:bCs/>
                <w:color w:val="000000"/>
              </w:rPr>
              <w:t xml:space="preserve">– stosuje pojęcia: </w:t>
            </w:r>
            <w:r w:rsidRPr="00B207C9">
              <w:rPr>
                <w:rFonts w:eastAsia="Times" w:cstheme="minorHAnsi"/>
                <w:bCs/>
                <w:i/>
                <w:color w:val="000000"/>
              </w:rPr>
              <w:t>Wie</w:t>
            </w:r>
            <w:r w:rsidRPr="00B207C9">
              <w:rPr>
                <w:rFonts w:eastAsia="Times" w:cstheme="minorHAnsi"/>
                <w:bCs/>
                <w:i/>
                <w:color w:val="000000"/>
              </w:rPr>
              <w:t>l</w:t>
            </w:r>
            <w:r w:rsidRPr="00B207C9">
              <w:rPr>
                <w:rFonts w:eastAsia="Times" w:cstheme="minorHAnsi"/>
                <w:bCs/>
                <w:i/>
                <w:color w:val="000000"/>
              </w:rPr>
              <w:t>ka Trójka, Wielka Koal</w:t>
            </w:r>
            <w:r w:rsidRPr="00B207C9">
              <w:rPr>
                <w:rFonts w:eastAsia="Times" w:cstheme="minorHAnsi"/>
                <w:bCs/>
                <w:i/>
                <w:color w:val="000000"/>
              </w:rPr>
              <w:t>i</w:t>
            </w:r>
            <w:r w:rsidRPr="00B207C9">
              <w:rPr>
                <w:rFonts w:eastAsia="Times" w:cstheme="minorHAnsi"/>
                <w:bCs/>
                <w:i/>
                <w:color w:val="000000"/>
              </w:rPr>
              <w:t>cja</w:t>
            </w:r>
            <w:r w:rsidR="00B94B2A" w:rsidRPr="00B207C9">
              <w:rPr>
                <w:rFonts w:eastAsia="Times" w:cstheme="minorHAnsi"/>
                <w:bCs/>
                <w:i/>
                <w:color w:val="000000"/>
              </w:rPr>
              <w:t>,</w:t>
            </w:r>
            <w:r w:rsidR="00B94B2A" w:rsidRPr="00B207C9">
              <w:rPr>
                <w:rFonts w:cstheme="minorHAnsi"/>
                <w:i/>
              </w:rPr>
              <w:t xml:space="preserve"> operacja „</w:t>
            </w:r>
            <w:proofErr w:type="spellStart"/>
            <w:r w:rsidR="00B94B2A" w:rsidRPr="00B207C9">
              <w:rPr>
                <w:rFonts w:cstheme="minorHAnsi"/>
                <w:i/>
              </w:rPr>
              <w:t>Ove</w:t>
            </w:r>
            <w:r w:rsidR="00B94B2A" w:rsidRPr="00B207C9">
              <w:rPr>
                <w:rFonts w:cstheme="minorHAnsi"/>
                <w:i/>
              </w:rPr>
              <w:t>r</w:t>
            </w:r>
            <w:r w:rsidR="00DD04CA" w:rsidRPr="00B207C9">
              <w:rPr>
                <w:rFonts w:cstheme="minorHAnsi"/>
                <w:i/>
              </w:rPr>
              <w:t>lord</w:t>
            </w:r>
            <w:proofErr w:type="spellEnd"/>
            <w:r w:rsidR="00DD04CA" w:rsidRPr="00B207C9">
              <w:rPr>
                <w:rFonts w:cstheme="minorHAnsi"/>
                <w:i/>
              </w:rPr>
              <w:t>”</w:t>
            </w:r>
          </w:p>
          <w:p w14:paraId="69A995F8" w14:textId="57D5F3FF" w:rsidR="00DF6D06" w:rsidRPr="005C41C9" w:rsidRDefault="002A5B10" w:rsidP="00B94B2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DF6D06" w:rsidRPr="005C41C9">
              <w:rPr>
                <w:rFonts w:cstheme="minorHAnsi"/>
              </w:rPr>
              <w:t xml:space="preserve"> </w:t>
            </w:r>
            <w:r w:rsidR="00DF6D06" w:rsidRPr="005C41C9">
              <w:rPr>
                <w:rFonts w:eastAsia="Times" w:cstheme="minorHAnsi"/>
              </w:rPr>
              <w:t xml:space="preserve">lokalizuje w czasie </w:t>
            </w:r>
            <w:r w:rsidR="00B94B2A" w:rsidRPr="005C41C9">
              <w:rPr>
                <w:rFonts w:cstheme="minorHAnsi"/>
              </w:rPr>
              <w:t>konferencję w Teher</w:t>
            </w:r>
            <w:r w:rsidR="00B94B2A" w:rsidRPr="005C41C9">
              <w:rPr>
                <w:rFonts w:cstheme="minorHAnsi"/>
              </w:rPr>
              <w:t>a</w:t>
            </w:r>
            <w:r w:rsidR="00DD04CA">
              <w:rPr>
                <w:rFonts w:cstheme="minorHAnsi"/>
              </w:rPr>
              <w:t>nie (XI/XII 1943)</w:t>
            </w:r>
          </w:p>
          <w:p w14:paraId="0C0ECAFF" w14:textId="4BF857C4" w:rsidR="00B94B2A" w:rsidRPr="005C41C9" w:rsidRDefault="002A5B10" w:rsidP="00B94B2A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>
              <w:rPr>
                <w:rFonts w:eastAsia="Times" w:cstheme="minorHAnsi"/>
              </w:rPr>
              <w:t>–</w:t>
            </w:r>
            <w:r w:rsidR="00DF6D06" w:rsidRPr="005C41C9">
              <w:rPr>
                <w:rFonts w:eastAsia="Times" w:cstheme="minorHAnsi"/>
              </w:rPr>
              <w:t xml:space="preserve"> lokalizuje w czasie i przestrzeni</w:t>
            </w:r>
            <w:r w:rsidR="00B94B2A" w:rsidRPr="005C41C9">
              <w:rPr>
                <w:rFonts w:eastAsia="Times" w:cstheme="minorHAnsi"/>
              </w:rPr>
              <w:t xml:space="preserve"> </w:t>
            </w:r>
            <w:r w:rsidR="00B94B2A" w:rsidRPr="005C41C9">
              <w:rPr>
                <w:rFonts w:cstheme="minorHAnsi"/>
              </w:rPr>
              <w:t xml:space="preserve">lądowanie </w:t>
            </w:r>
          </w:p>
          <w:p w14:paraId="2E8E50C2" w14:textId="5E7A8949" w:rsidR="00B94B2A" w:rsidRPr="005C41C9" w:rsidRDefault="00B94B2A" w:rsidP="00B94B2A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5C41C9">
              <w:rPr>
                <w:rFonts w:cstheme="minorHAnsi"/>
              </w:rPr>
              <w:t xml:space="preserve">aliantów w Normandii (6 VI 1944) </w:t>
            </w:r>
          </w:p>
          <w:p w14:paraId="25D0ADF4" w14:textId="23690ECF" w:rsidR="00DF6D06" w:rsidRPr="005C41C9" w:rsidRDefault="002A5B10" w:rsidP="00DF6D06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DF6D06" w:rsidRPr="005C41C9">
              <w:rPr>
                <w:rFonts w:cstheme="minorHAnsi"/>
              </w:rPr>
              <w:t xml:space="preserve"> identyfikuje </w:t>
            </w:r>
            <w:r w:rsidR="002A05F8">
              <w:rPr>
                <w:rFonts w:cstheme="minorHAnsi"/>
              </w:rPr>
              <w:t>postacie:</w:t>
            </w:r>
            <w:r w:rsidR="00DF6D06" w:rsidRPr="005C41C9">
              <w:rPr>
                <w:rFonts w:eastAsia="Times" w:cstheme="minorHAnsi"/>
                <w:bCs/>
                <w:color w:val="000000"/>
              </w:rPr>
              <w:t xml:space="preserve"> Franklina Delano Ro</w:t>
            </w:r>
            <w:r w:rsidR="00DF6D06" w:rsidRPr="005C41C9">
              <w:rPr>
                <w:rFonts w:eastAsia="Times" w:cstheme="minorHAnsi"/>
                <w:bCs/>
                <w:color w:val="000000"/>
              </w:rPr>
              <w:t>o</w:t>
            </w:r>
            <w:r w:rsidR="00DF6D06" w:rsidRPr="005C41C9">
              <w:rPr>
                <w:rFonts w:eastAsia="Times" w:cstheme="minorHAnsi"/>
                <w:bCs/>
                <w:color w:val="000000"/>
              </w:rPr>
              <w:t>sevelta, Winstona Churchilla, Józefa Stal</w:t>
            </w:r>
            <w:r w:rsidR="00DF6D06" w:rsidRPr="005C41C9">
              <w:rPr>
                <w:rFonts w:eastAsia="Times" w:cstheme="minorHAnsi"/>
                <w:bCs/>
                <w:color w:val="000000"/>
              </w:rPr>
              <w:t>i</w:t>
            </w:r>
            <w:r w:rsidR="00DF6D06" w:rsidRPr="005C41C9">
              <w:rPr>
                <w:rFonts w:eastAsia="Times" w:cstheme="minorHAnsi"/>
                <w:bCs/>
                <w:color w:val="000000"/>
              </w:rPr>
              <w:t>na</w:t>
            </w:r>
            <w:r w:rsidR="00051167" w:rsidRPr="005C41C9">
              <w:rPr>
                <w:rFonts w:eastAsia="Times" w:cstheme="minorHAnsi"/>
                <w:bCs/>
                <w:color w:val="000000"/>
              </w:rPr>
              <w:t>, Adolfa Hitlera, B</w:t>
            </w:r>
            <w:r w:rsidR="00051167" w:rsidRPr="005C41C9">
              <w:rPr>
                <w:rFonts w:eastAsia="Times" w:cstheme="minorHAnsi"/>
                <w:bCs/>
                <w:color w:val="000000"/>
              </w:rPr>
              <w:t>e</w:t>
            </w:r>
            <w:r w:rsidR="00051167" w:rsidRPr="005C41C9">
              <w:rPr>
                <w:rFonts w:eastAsia="Times" w:cstheme="minorHAnsi"/>
                <w:bCs/>
                <w:color w:val="000000"/>
              </w:rPr>
              <w:t>nita Mussoliniego</w:t>
            </w:r>
            <w:r w:rsidR="00DF6D06" w:rsidRPr="005C41C9">
              <w:rPr>
                <w:rFonts w:eastAsia="Times" w:cstheme="minorHAnsi"/>
                <w:bCs/>
                <w:color w:val="000000"/>
              </w:rPr>
              <w:t xml:space="preserve"> </w:t>
            </w:r>
          </w:p>
          <w:p w14:paraId="24EB4EF0" w14:textId="5C1893C7" w:rsidR="006958A2" w:rsidRPr="005C41C9" w:rsidRDefault="006958A2" w:rsidP="0005116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" w:cstheme="minorHAnsi"/>
                <w:bCs/>
                <w:color w:val="000000"/>
              </w:rPr>
            </w:pPr>
            <w:r w:rsidRPr="005C41C9">
              <w:rPr>
                <w:rFonts w:cstheme="minorHAnsi"/>
              </w:rPr>
              <w:t xml:space="preserve">– </w:t>
            </w:r>
            <w:r w:rsidR="00051167" w:rsidRPr="005C41C9">
              <w:rPr>
                <w:rFonts w:cstheme="minorHAnsi"/>
              </w:rPr>
              <w:t>wymienia</w:t>
            </w:r>
            <w:r w:rsidRPr="005C41C9">
              <w:rPr>
                <w:rFonts w:cstheme="minorHAnsi"/>
              </w:rPr>
              <w:t xml:space="preserve"> postan</w:t>
            </w:r>
            <w:r w:rsidRPr="005C41C9">
              <w:rPr>
                <w:rFonts w:cstheme="minorHAnsi"/>
              </w:rPr>
              <w:t>o</w:t>
            </w:r>
            <w:r w:rsidRPr="005C41C9">
              <w:rPr>
                <w:rFonts w:cstheme="minorHAnsi"/>
              </w:rPr>
              <w:t>wienia konferencji w Tehera</w:t>
            </w:r>
            <w:r w:rsidR="00051167" w:rsidRPr="005C41C9">
              <w:rPr>
                <w:rFonts w:cstheme="minorHAnsi"/>
              </w:rPr>
              <w:t xml:space="preserve">nie </w:t>
            </w:r>
          </w:p>
          <w:p w14:paraId="0B60AD75" w14:textId="5F39932F" w:rsidR="00D50DE0" w:rsidRPr="005C41C9" w:rsidRDefault="00D50DE0" w:rsidP="00D50DE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5C41C9">
              <w:rPr>
                <w:rFonts w:eastAsia="Times" w:cstheme="minorHAnsi"/>
                <w:bCs/>
                <w:color w:val="000000"/>
              </w:rPr>
              <w:lastRenderedPageBreak/>
              <w:t xml:space="preserve">– przedstawia </w:t>
            </w:r>
            <w:r w:rsidR="00051167" w:rsidRPr="005C41C9">
              <w:rPr>
                <w:rFonts w:eastAsia="Times" w:cstheme="minorHAnsi"/>
                <w:bCs/>
                <w:color w:val="000000"/>
              </w:rPr>
              <w:t>strat</w:t>
            </w:r>
            <w:r w:rsidR="00051167" w:rsidRPr="005C41C9">
              <w:rPr>
                <w:rFonts w:eastAsia="Times" w:cstheme="minorHAnsi"/>
                <w:bCs/>
                <w:color w:val="000000"/>
              </w:rPr>
              <w:t>e</w:t>
            </w:r>
            <w:r w:rsidR="00051167" w:rsidRPr="005C41C9">
              <w:rPr>
                <w:rFonts w:eastAsia="Times" w:cstheme="minorHAnsi"/>
                <w:bCs/>
                <w:color w:val="000000"/>
              </w:rPr>
              <w:t>giczne znaczenie</w:t>
            </w:r>
            <w:r w:rsidRPr="005C41C9">
              <w:rPr>
                <w:rFonts w:eastAsia="Times" w:cstheme="minorHAnsi"/>
                <w:bCs/>
                <w:color w:val="000000"/>
              </w:rPr>
              <w:t xml:space="preserve"> bitwy na Łuku Kurskim oraz powstania drugiego frontu w Normandii</w:t>
            </w:r>
          </w:p>
          <w:p w14:paraId="16EB0BEB" w14:textId="77777777" w:rsidR="00D50DE0" w:rsidRPr="005C41C9" w:rsidRDefault="00D50DE0" w:rsidP="00D50DE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</w:p>
        </w:tc>
        <w:tc>
          <w:tcPr>
            <w:tcW w:w="2269" w:type="dxa"/>
          </w:tcPr>
          <w:p w14:paraId="41C21577" w14:textId="6D0D7FB7" w:rsidR="00DF6D06" w:rsidRPr="005C41C9" w:rsidRDefault="00DF6D06" w:rsidP="00B94B2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" w:cstheme="minorHAnsi"/>
                <w:bCs/>
                <w:color w:val="000000"/>
              </w:rPr>
            </w:pPr>
            <w:r w:rsidRPr="005C41C9">
              <w:rPr>
                <w:rFonts w:eastAsia="Times" w:cstheme="minorHAnsi"/>
                <w:bCs/>
                <w:color w:val="000000"/>
              </w:rPr>
              <w:lastRenderedPageBreak/>
              <w:t xml:space="preserve">– stosuje pojęcia: </w:t>
            </w:r>
            <w:r w:rsidRPr="005C41C9">
              <w:rPr>
                <w:rFonts w:eastAsia="Times" w:cstheme="minorHAnsi"/>
                <w:bCs/>
                <w:i/>
                <w:color w:val="000000"/>
              </w:rPr>
              <w:t xml:space="preserve">Karta atlantycka, </w:t>
            </w:r>
            <w:r w:rsidR="00B94B2A" w:rsidRPr="005C41C9">
              <w:rPr>
                <w:rFonts w:eastAsia="Times" w:cstheme="minorHAnsi"/>
                <w:bCs/>
                <w:i/>
                <w:color w:val="000000"/>
              </w:rPr>
              <w:t>D</w:t>
            </w:r>
            <w:r w:rsidR="00A52105">
              <w:rPr>
                <w:rFonts w:eastAsia="Times" w:cstheme="minorHAnsi"/>
                <w:bCs/>
                <w:i/>
                <w:color w:val="000000"/>
              </w:rPr>
              <w:t>-</w:t>
            </w:r>
            <w:r w:rsidR="00B94B2A" w:rsidRPr="005C41C9">
              <w:rPr>
                <w:rFonts w:eastAsia="Times" w:cstheme="minorHAnsi"/>
                <w:bCs/>
                <w:i/>
                <w:color w:val="000000"/>
              </w:rPr>
              <w:t>Day</w:t>
            </w:r>
            <w:r w:rsidR="00B94B2A" w:rsidRPr="005C41C9">
              <w:rPr>
                <w:rFonts w:cstheme="minorHAnsi"/>
                <w:i/>
              </w:rPr>
              <w:t>, op</w:t>
            </w:r>
            <w:r w:rsidR="00B94B2A" w:rsidRPr="005C41C9">
              <w:rPr>
                <w:rFonts w:cstheme="minorHAnsi"/>
                <w:i/>
              </w:rPr>
              <w:t>e</w:t>
            </w:r>
            <w:r w:rsidR="00B94B2A" w:rsidRPr="005C41C9">
              <w:rPr>
                <w:rFonts w:cstheme="minorHAnsi"/>
                <w:i/>
              </w:rPr>
              <w:t>racja „Market</w:t>
            </w:r>
            <w:r w:rsidR="00A52105">
              <w:rPr>
                <w:rFonts w:cstheme="minorHAnsi"/>
                <w:i/>
              </w:rPr>
              <w:t xml:space="preserve"> </w:t>
            </w:r>
            <w:r w:rsidR="00B94B2A" w:rsidRPr="005C41C9">
              <w:rPr>
                <w:rFonts w:cstheme="minorHAnsi"/>
                <w:i/>
              </w:rPr>
              <w:t>Garden”</w:t>
            </w:r>
          </w:p>
          <w:p w14:paraId="4DBE5025" w14:textId="39E9850B" w:rsidR="00DF6D06" w:rsidRPr="005C41C9" w:rsidRDefault="002A5B10" w:rsidP="00DF6D06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DF6D06" w:rsidRPr="005C41C9">
              <w:rPr>
                <w:rFonts w:cstheme="minorHAnsi"/>
              </w:rPr>
              <w:t xml:space="preserve"> </w:t>
            </w:r>
            <w:r w:rsidR="00DF6D06" w:rsidRPr="005C41C9">
              <w:rPr>
                <w:rFonts w:eastAsia="Times" w:cstheme="minorHAnsi"/>
              </w:rPr>
              <w:t>lokalizuje w czasie</w:t>
            </w:r>
            <w:r w:rsidR="00DF6D06" w:rsidRPr="005C41C9">
              <w:t xml:space="preserve"> </w:t>
            </w:r>
            <w:r w:rsidR="00B94B2A" w:rsidRPr="005C41C9">
              <w:rPr>
                <w:rFonts w:cstheme="minorHAnsi"/>
              </w:rPr>
              <w:t xml:space="preserve">podpisanie </w:t>
            </w:r>
            <w:r w:rsidR="00B94B2A" w:rsidRPr="001B004B">
              <w:rPr>
                <w:rFonts w:cstheme="minorHAnsi"/>
              </w:rPr>
              <w:t xml:space="preserve">Karty </w:t>
            </w:r>
            <w:r w:rsidR="00A01C65">
              <w:rPr>
                <w:rFonts w:cstheme="minorHAnsi"/>
              </w:rPr>
              <w:t>a</w:t>
            </w:r>
            <w:r w:rsidR="00B94B2A" w:rsidRPr="001B004B">
              <w:rPr>
                <w:rFonts w:cstheme="minorHAnsi"/>
              </w:rPr>
              <w:t>tla</w:t>
            </w:r>
            <w:r w:rsidR="00B94B2A" w:rsidRPr="001B004B">
              <w:rPr>
                <w:rFonts w:cstheme="minorHAnsi"/>
              </w:rPr>
              <w:t>n</w:t>
            </w:r>
            <w:r w:rsidR="00B94B2A" w:rsidRPr="001B004B">
              <w:rPr>
                <w:rFonts w:cstheme="minorHAnsi"/>
              </w:rPr>
              <w:t>tyckiej</w:t>
            </w:r>
            <w:r w:rsidR="004B44A4" w:rsidRPr="00A52105">
              <w:rPr>
                <w:rFonts w:cstheme="minorHAnsi"/>
              </w:rPr>
              <w:t xml:space="preserve"> </w:t>
            </w:r>
            <w:r w:rsidR="004B44A4">
              <w:rPr>
                <w:rFonts w:cstheme="minorHAnsi"/>
              </w:rPr>
              <w:t>(14 VIII 1941)</w:t>
            </w:r>
          </w:p>
          <w:p w14:paraId="19157416" w14:textId="30CFB3AD" w:rsidR="00DF6D06" w:rsidRPr="005C41C9" w:rsidRDefault="002A5B10" w:rsidP="00DF6D06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DF6D06" w:rsidRPr="005C41C9">
              <w:rPr>
                <w:rFonts w:eastAsia="Times" w:cstheme="minorHAnsi"/>
              </w:rPr>
              <w:t xml:space="preserve"> lokalizuje w czasie i przestrzeni</w:t>
            </w:r>
            <w:r w:rsidR="00B207C9">
              <w:rPr>
                <w:rFonts w:eastAsia="Times" w:cstheme="minorHAnsi"/>
              </w:rPr>
              <w:t>:</w:t>
            </w:r>
            <w:r w:rsidR="00DF6D06" w:rsidRPr="005C41C9">
              <w:t xml:space="preserve"> </w:t>
            </w:r>
            <w:r w:rsidR="00B94B2A" w:rsidRPr="005C41C9">
              <w:rPr>
                <w:rFonts w:eastAsia="Times" w:cstheme="minorHAnsi"/>
              </w:rPr>
              <w:t xml:space="preserve">lądowanie aliantów na Sycylii (10 VII 1943), </w:t>
            </w:r>
            <w:r w:rsidR="00DF6D06" w:rsidRPr="005C41C9">
              <w:rPr>
                <w:rFonts w:eastAsia="Times" w:cstheme="minorHAnsi"/>
              </w:rPr>
              <w:t>bitwę na Łuku Kurskim (VII–VIII 1943),</w:t>
            </w:r>
            <w:r w:rsidR="00B94B2A" w:rsidRPr="005C41C9">
              <w:rPr>
                <w:rFonts w:eastAsia="Times" w:cstheme="minorHAnsi"/>
              </w:rPr>
              <w:t xml:space="preserve"> bitwę o Monte Casino (V 1944),</w:t>
            </w:r>
            <w:r w:rsidR="00B94B2A" w:rsidRPr="005C41C9">
              <w:rPr>
                <w:rFonts w:cstheme="minorHAnsi"/>
              </w:rPr>
              <w:t xml:space="preserve"> oper</w:t>
            </w:r>
            <w:r w:rsidR="00B94B2A" w:rsidRPr="005C41C9">
              <w:rPr>
                <w:rFonts w:cstheme="minorHAnsi"/>
              </w:rPr>
              <w:t>a</w:t>
            </w:r>
            <w:r w:rsidR="00B94B2A" w:rsidRPr="005C41C9">
              <w:rPr>
                <w:rFonts w:cstheme="minorHAnsi"/>
              </w:rPr>
              <w:t>cję „Market Garde</w:t>
            </w:r>
            <w:r w:rsidR="00B207C9">
              <w:rPr>
                <w:rFonts w:cstheme="minorHAnsi"/>
              </w:rPr>
              <w:t>n</w:t>
            </w:r>
            <w:r w:rsidR="00B94B2A" w:rsidRPr="005C41C9">
              <w:rPr>
                <w:rFonts w:cstheme="minorHAnsi"/>
              </w:rPr>
              <w:t>” (IX 1944)</w:t>
            </w:r>
          </w:p>
          <w:p w14:paraId="63952C27" w14:textId="15471CCD" w:rsidR="00DF6D06" w:rsidRPr="005C41C9" w:rsidRDefault="002A5B10" w:rsidP="00DF6D06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DF6D06" w:rsidRPr="005C41C9">
              <w:rPr>
                <w:rFonts w:cstheme="minorHAnsi"/>
              </w:rPr>
              <w:t xml:space="preserve"> identyfikuje </w:t>
            </w:r>
            <w:r w:rsidR="002A05F8">
              <w:rPr>
                <w:rFonts w:cstheme="minorHAnsi"/>
              </w:rPr>
              <w:t>postacie:</w:t>
            </w:r>
            <w:r w:rsidR="00DF6D06" w:rsidRPr="005C41C9">
              <w:rPr>
                <w:rFonts w:cstheme="minorHAnsi"/>
              </w:rPr>
              <w:t xml:space="preserve"> Dwighta </w:t>
            </w:r>
            <w:proofErr w:type="spellStart"/>
            <w:r w:rsidR="00DF6D06" w:rsidRPr="005C41C9">
              <w:rPr>
                <w:rFonts w:cstheme="minorHAnsi"/>
              </w:rPr>
              <w:t>Eisehowera</w:t>
            </w:r>
            <w:proofErr w:type="spellEnd"/>
            <w:r w:rsidR="00DF6D06" w:rsidRPr="005C41C9">
              <w:rPr>
                <w:rFonts w:cstheme="minorHAnsi"/>
              </w:rPr>
              <w:t>,</w:t>
            </w:r>
            <w:r w:rsidR="00B94B2A" w:rsidRPr="005C41C9">
              <w:t xml:space="preserve"> </w:t>
            </w:r>
            <w:r w:rsidR="00B94B2A" w:rsidRPr="005C41C9">
              <w:rPr>
                <w:rFonts w:cstheme="minorHAnsi"/>
              </w:rPr>
              <w:t>Charles’a de Gaulle’a</w:t>
            </w:r>
          </w:p>
          <w:p w14:paraId="02E1DFDF" w14:textId="2B2CAF1E" w:rsidR="006958A2" w:rsidRPr="005C41C9" w:rsidRDefault="006958A2" w:rsidP="006958A2">
            <w:pPr>
              <w:spacing w:after="0" w:line="240" w:lineRule="auto"/>
              <w:rPr>
                <w:rFonts w:cstheme="minorHAnsi"/>
              </w:rPr>
            </w:pPr>
            <w:r w:rsidRPr="005C41C9">
              <w:rPr>
                <w:rFonts w:cstheme="minorHAnsi"/>
              </w:rPr>
              <w:t>– przedstawia okolic</w:t>
            </w:r>
            <w:r w:rsidRPr="005C41C9">
              <w:rPr>
                <w:rFonts w:cstheme="minorHAnsi"/>
              </w:rPr>
              <w:t>z</w:t>
            </w:r>
            <w:r w:rsidRPr="005C41C9">
              <w:rPr>
                <w:rFonts w:cstheme="minorHAnsi"/>
              </w:rPr>
              <w:t xml:space="preserve">ności podpisania Karty </w:t>
            </w:r>
            <w:r w:rsidR="00A52105">
              <w:rPr>
                <w:rFonts w:cstheme="minorHAnsi"/>
              </w:rPr>
              <w:lastRenderedPageBreak/>
              <w:t>a</w:t>
            </w:r>
            <w:r w:rsidRPr="005C41C9">
              <w:rPr>
                <w:rFonts w:cstheme="minorHAnsi"/>
              </w:rPr>
              <w:t>tlantyckiej i jej post</w:t>
            </w:r>
            <w:r w:rsidRPr="005C41C9">
              <w:rPr>
                <w:rFonts w:cstheme="minorHAnsi"/>
              </w:rPr>
              <w:t>a</w:t>
            </w:r>
            <w:r w:rsidRPr="005C41C9">
              <w:rPr>
                <w:rFonts w:cstheme="minorHAnsi"/>
              </w:rPr>
              <w:t>nowienia</w:t>
            </w:r>
          </w:p>
          <w:p w14:paraId="7CE11E7A" w14:textId="2CEF8E7E" w:rsidR="006958A2" w:rsidRPr="005C41C9" w:rsidRDefault="006958A2" w:rsidP="006958A2">
            <w:pPr>
              <w:spacing w:after="0" w:line="240" w:lineRule="auto"/>
              <w:rPr>
                <w:rFonts w:cstheme="minorHAnsi"/>
              </w:rPr>
            </w:pPr>
            <w:r w:rsidRPr="005C41C9">
              <w:rPr>
                <w:rFonts w:cstheme="minorHAnsi"/>
              </w:rPr>
              <w:t>– omawia</w:t>
            </w:r>
            <w:r w:rsidR="002A5B10">
              <w:rPr>
                <w:rFonts w:cstheme="minorHAnsi"/>
              </w:rPr>
              <w:t xml:space="preserve"> </w:t>
            </w:r>
            <w:r w:rsidRPr="005C41C9">
              <w:rPr>
                <w:rFonts w:cstheme="minorHAnsi"/>
              </w:rPr>
              <w:t>proces p</w:t>
            </w:r>
            <w:r w:rsidRPr="005C41C9">
              <w:rPr>
                <w:rFonts w:cstheme="minorHAnsi"/>
              </w:rPr>
              <w:t>o</w:t>
            </w:r>
            <w:r w:rsidRPr="005C41C9">
              <w:rPr>
                <w:rFonts w:cstheme="minorHAnsi"/>
              </w:rPr>
              <w:t>wstawania koalicji a</w:t>
            </w:r>
            <w:r w:rsidRPr="005C41C9">
              <w:rPr>
                <w:rFonts w:cstheme="minorHAnsi"/>
              </w:rPr>
              <w:t>n</w:t>
            </w:r>
            <w:r w:rsidRPr="005C41C9">
              <w:rPr>
                <w:rFonts w:cstheme="minorHAnsi"/>
              </w:rPr>
              <w:t xml:space="preserve">tyhitlerowskiej </w:t>
            </w:r>
          </w:p>
          <w:p w14:paraId="55919451" w14:textId="058AC93F" w:rsidR="00051167" w:rsidRPr="005C41C9" w:rsidRDefault="002A5B10" w:rsidP="006958A2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051167" w:rsidRPr="005C41C9">
              <w:rPr>
                <w:rFonts w:cstheme="minorHAnsi"/>
              </w:rPr>
              <w:t xml:space="preserve"> przedstawia przebieg działań wojennych na froncie wschodnim w 1943 r.</w:t>
            </w:r>
          </w:p>
          <w:p w14:paraId="7DAB15D8" w14:textId="3D51D423" w:rsidR="00D50DE0" w:rsidRPr="005C41C9" w:rsidRDefault="006958A2" w:rsidP="00051167">
            <w:pPr>
              <w:spacing w:after="0" w:line="240" w:lineRule="auto"/>
              <w:rPr>
                <w:rFonts w:eastAsia="Times" w:cstheme="minorHAnsi"/>
                <w:bCs/>
                <w:color w:val="000000"/>
              </w:rPr>
            </w:pPr>
            <w:r w:rsidRPr="005C41C9">
              <w:rPr>
                <w:rFonts w:cstheme="minorHAnsi"/>
              </w:rPr>
              <w:t xml:space="preserve">– opisuje </w:t>
            </w:r>
            <w:r w:rsidR="00051167" w:rsidRPr="005C41C9">
              <w:rPr>
                <w:rFonts w:cstheme="minorHAnsi"/>
              </w:rPr>
              <w:t>cele i skutki</w:t>
            </w:r>
            <w:r w:rsidRPr="005C41C9">
              <w:rPr>
                <w:rFonts w:cstheme="minorHAnsi"/>
              </w:rPr>
              <w:t xml:space="preserve"> lądowania aliantów w Normandii</w:t>
            </w:r>
            <w:r w:rsidR="002A5B10">
              <w:rPr>
                <w:rFonts w:cstheme="minorHAnsi"/>
              </w:rPr>
              <w:t xml:space="preserve"> </w:t>
            </w:r>
          </w:p>
        </w:tc>
        <w:tc>
          <w:tcPr>
            <w:tcW w:w="2269" w:type="dxa"/>
          </w:tcPr>
          <w:p w14:paraId="77AB5A40" w14:textId="009040D8" w:rsidR="00DF6D06" w:rsidRPr="005C41C9" w:rsidRDefault="002A5B10" w:rsidP="00B207C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="00DF6D06" w:rsidRPr="005C41C9">
              <w:rPr>
                <w:rFonts w:cstheme="minorHAnsi"/>
              </w:rPr>
              <w:t xml:space="preserve"> </w:t>
            </w:r>
            <w:r w:rsidR="00DF6D06" w:rsidRPr="005C41C9">
              <w:rPr>
                <w:rFonts w:eastAsia="Times" w:cstheme="minorHAnsi"/>
              </w:rPr>
              <w:t>lokalizuje w czasie</w:t>
            </w:r>
            <w:r w:rsidR="004B44A4">
              <w:rPr>
                <w:rFonts w:eastAsia="Times" w:cstheme="minorHAnsi"/>
              </w:rPr>
              <w:t>:</w:t>
            </w:r>
            <w:r w:rsidR="00DF6D06" w:rsidRPr="005C41C9">
              <w:rPr>
                <w:rFonts w:eastAsia="Times" w:cstheme="minorHAnsi"/>
              </w:rPr>
              <w:t xml:space="preserve"> </w:t>
            </w:r>
            <w:r w:rsidR="00B207C9">
              <w:rPr>
                <w:rFonts w:cstheme="minorHAnsi"/>
              </w:rPr>
              <w:t xml:space="preserve">konferencję w </w:t>
            </w:r>
            <w:r w:rsidR="00DF6D06" w:rsidRPr="005C41C9">
              <w:rPr>
                <w:rFonts w:cstheme="minorHAnsi"/>
              </w:rPr>
              <w:t>Cas</w:t>
            </w:r>
            <w:r w:rsidR="00DF6D06" w:rsidRPr="005C41C9">
              <w:rPr>
                <w:rFonts w:cstheme="minorHAnsi"/>
              </w:rPr>
              <w:t>a</w:t>
            </w:r>
            <w:r w:rsidR="00DF6D06" w:rsidRPr="005C41C9">
              <w:rPr>
                <w:rFonts w:cstheme="minorHAnsi"/>
              </w:rPr>
              <w:t xml:space="preserve">blance (I 1943), bitwę pod </w:t>
            </w:r>
            <w:proofErr w:type="spellStart"/>
            <w:r w:rsidR="00DF6D06" w:rsidRPr="005C41C9">
              <w:rPr>
                <w:rFonts w:cstheme="minorHAnsi"/>
              </w:rPr>
              <w:t>Prochorowką</w:t>
            </w:r>
            <w:proofErr w:type="spellEnd"/>
            <w:r w:rsidR="00DF6D06" w:rsidRPr="005C41C9">
              <w:rPr>
                <w:rFonts w:cstheme="minorHAnsi"/>
              </w:rPr>
              <w:t xml:space="preserve"> (VII 1943)</w:t>
            </w:r>
            <w:r w:rsidR="00B94B2A" w:rsidRPr="005C41C9">
              <w:rPr>
                <w:rFonts w:cstheme="minorHAnsi"/>
              </w:rPr>
              <w:t>,</w:t>
            </w:r>
            <w:r w:rsidR="00B94B2A" w:rsidRPr="005C41C9">
              <w:t xml:space="preserve"> </w:t>
            </w:r>
            <w:r w:rsidR="00B94B2A" w:rsidRPr="005C41C9">
              <w:rPr>
                <w:rFonts w:cstheme="minorHAnsi"/>
              </w:rPr>
              <w:t>wypowiedzenie wojny Niemcom przez Włochy (X 1943), p</w:t>
            </w:r>
            <w:r w:rsidR="00B94B2A" w:rsidRPr="005C41C9">
              <w:rPr>
                <w:rFonts w:cstheme="minorHAnsi"/>
              </w:rPr>
              <w:t>o</w:t>
            </w:r>
            <w:r w:rsidR="00B94B2A" w:rsidRPr="005C41C9">
              <w:rPr>
                <w:rFonts w:cstheme="minorHAnsi"/>
              </w:rPr>
              <w:t>wstanie w Paryżu (VIII 1944),</w:t>
            </w:r>
          </w:p>
          <w:p w14:paraId="225D193D" w14:textId="5B08C90D" w:rsidR="00DF6D06" w:rsidRPr="005C41C9" w:rsidRDefault="002A5B10" w:rsidP="00DF6D06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DF6D06" w:rsidRPr="005C41C9">
              <w:rPr>
                <w:rFonts w:eastAsia="Times" w:cstheme="minorHAnsi"/>
              </w:rPr>
              <w:t xml:space="preserve"> lokalizuje w czasie </w:t>
            </w:r>
          </w:p>
          <w:p w14:paraId="03B242F0" w14:textId="09A24D29" w:rsidR="00DF6D06" w:rsidRPr="005C41C9" w:rsidRDefault="00DF6D06" w:rsidP="00B94B2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" w:cstheme="minorHAnsi"/>
              </w:rPr>
            </w:pPr>
            <w:r w:rsidRPr="005C41C9">
              <w:rPr>
                <w:rFonts w:eastAsia="Times" w:cstheme="minorHAnsi"/>
              </w:rPr>
              <w:t>i przestrzeni</w:t>
            </w:r>
            <w:r w:rsidR="00B207C9">
              <w:rPr>
                <w:rFonts w:eastAsia="Times" w:cstheme="minorHAnsi"/>
              </w:rPr>
              <w:t>:</w:t>
            </w:r>
            <w:r w:rsidR="00B94B2A" w:rsidRPr="005C41C9">
              <w:rPr>
                <w:rFonts w:cstheme="minorHAnsi"/>
              </w:rPr>
              <w:t xml:space="preserve"> bitwę pod Falaise (VII 1944), kontrofensywę</w:t>
            </w:r>
            <w:r w:rsidR="00B207C9">
              <w:rPr>
                <w:rFonts w:cstheme="minorHAnsi"/>
              </w:rPr>
              <w:t xml:space="preserve"> </w:t>
            </w:r>
            <w:r w:rsidR="00B94B2A" w:rsidRPr="005C41C9">
              <w:rPr>
                <w:rFonts w:cstheme="minorHAnsi"/>
              </w:rPr>
              <w:t>ni</w:t>
            </w:r>
            <w:r w:rsidR="00B94B2A" w:rsidRPr="005C41C9">
              <w:rPr>
                <w:rFonts w:cstheme="minorHAnsi"/>
              </w:rPr>
              <w:t>e</w:t>
            </w:r>
            <w:r w:rsidR="00B94B2A" w:rsidRPr="005C41C9">
              <w:rPr>
                <w:rFonts w:cstheme="minorHAnsi"/>
              </w:rPr>
              <w:t>miecką w Ardenach (XII 1944)</w:t>
            </w:r>
          </w:p>
          <w:p w14:paraId="43E18B75" w14:textId="12DE0768" w:rsidR="004B44A4" w:rsidRPr="005C41C9" w:rsidRDefault="002A5B10" w:rsidP="004B44A4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4B44A4" w:rsidRPr="005C41C9">
              <w:rPr>
                <w:rFonts w:eastAsia="Times" w:cstheme="minorHAnsi"/>
              </w:rPr>
              <w:t xml:space="preserve"> lokalizuje w prz</w:t>
            </w:r>
            <w:r w:rsidR="004B44A4" w:rsidRPr="005C41C9">
              <w:rPr>
                <w:rFonts w:eastAsia="Times" w:cstheme="minorHAnsi"/>
              </w:rPr>
              <w:t>e</w:t>
            </w:r>
            <w:r w:rsidR="004B44A4" w:rsidRPr="005C41C9">
              <w:rPr>
                <w:rFonts w:eastAsia="Times" w:cstheme="minorHAnsi"/>
              </w:rPr>
              <w:t>strzeni obszary zajęte przez aliantów w 1944 r.</w:t>
            </w:r>
          </w:p>
          <w:p w14:paraId="34DCA099" w14:textId="77777777" w:rsidR="00051167" w:rsidRPr="005C41C9" w:rsidRDefault="00051167" w:rsidP="00051167">
            <w:pPr>
              <w:spacing w:after="0" w:line="240" w:lineRule="auto"/>
              <w:rPr>
                <w:rFonts w:cstheme="minorHAnsi"/>
              </w:rPr>
            </w:pPr>
            <w:r w:rsidRPr="005C41C9">
              <w:rPr>
                <w:rFonts w:cstheme="minorHAnsi"/>
              </w:rPr>
              <w:t>– omawia postanowi</w:t>
            </w:r>
            <w:r w:rsidRPr="005C41C9">
              <w:rPr>
                <w:rFonts w:cstheme="minorHAnsi"/>
              </w:rPr>
              <w:t>e</w:t>
            </w:r>
            <w:r w:rsidRPr="005C41C9">
              <w:rPr>
                <w:rFonts w:cstheme="minorHAnsi"/>
              </w:rPr>
              <w:lastRenderedPageBreak/>
              <w:t>nia konferencji w Cas</w:t>
            </w:r>
            <w:r w:rsidRPr="005C41C9">
              <w:rPr>
                <w:rFonts w:cstheme="minorHAnsi"/>
              </w:rPr>
              <w:t>a</w:t>
            </w:r>
            <w:r w:rsidRPr="005C41C9">
              <w:rPr>
                <w:rFonts w:cstheme="minorHAnsi"/>
              </w:rPr>
              <w:t xml:space="preserve">blance </w:t>
            </w:r>
          </w:p>
          <w:p w14:paraId="013C516A" w14:textId="0B5ABDD2" w:rsidR="00051167" w:rsidRPr="005C41C9" w:rsidRDefault="00051167" w:rsidP="00051167">
            <w:pPr>
              <w:spacing w:after="0" w:line="240" w:lineRule="auto"/>
              <w:rPr>
                <w:rFonts w:eastAsia="Times" w:cstheme="minorHAnsi"/>
                <w:bCs/>
                <w:color w:val="000000"/>
              </w:rPr>
            </w:pPr>
            <w:r w:rsidRPr="005C41C9">
              <w:rPr>
                <w:rFonts w:cstheme="minorHAnsi"/>
              </w:rPr>
              <w:t>– opisuje przebieg walk we Włoszech i w Eur</w:t>
            </w:r>
            <w:r w:rsidRPr="005C41C9">
              <w:rPr>
                <w:rFonts w:cstheme="minorHAnsi"/>
              </w:rPr>
              <w:t>o</w:t>
            </w:r>
            <w:r w:rsidRPr="005C41C9">
              <w:rPr>
                <w:rFonts w:cstheme="minorHAnsi"/>
              </w:rPr>
              <w:t>pie Zachodniej</w:t>
            </w:r>
            <w:r w:rsidRPr="005C41C9">
              <w:rPr>
                <w:rFonts w:eastAsia="Times" w:cstheme="minorHAnsi"/>
                <w:bCs/>
                <w:color w:val="000000"/>
              </w:rPr>
              <w:t xml:space="preserve"> w 1944 r.</w:t>
            </w:r>
          </w:p>
          <w:p w14:paraId="59595307" w14:textId="677F1A92" w:rsidR="00D50DE0" w:rsidRPr="005C41C9" w:rsidRDefault="00D50DE0" w:rsidP="00D50DE0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5C41C9">
              <w:rPr>
                <w:rFonts w:eastAsia="Calibri" w:cstheme="minorHAnsi"/>
                <w:bCs/>
                <w:color w:val="000000"/>
              </w:rPr>
              <w:t xml:space="preserve">– </w:t>
            </w:r>
            <w:r w:rsidR="00051167" w:rsidRPr="005C41C9">
              <w:rPr>
                <w:rFonts w:eastAsia="Calibri" w:cstheme="minorHAnsi"/>
                <w:bCs/>
                <w:color w:val="000000"/>
              </w:rPr>
              <w:t>określa cele polityc</w:t>
            </w:r>
            <w:r w:rsidR="00051167" w:rsidRPr="005C41C9">
              <w:rPr>
                <w:rFonts w:eastAsia="Calibri" w:cstheme="minorHAnsi"/>
                <w:bCs/>
                <w:color w:val="000000"/>
              </w:rPr>
              <w:t>z</w:t>
            </w:r>
            <w:r w:rsidR="00051167" w:rsidRPr="005C41C9">
              <w:rPr>
                <w:rFonts w:eastAsia="Calibri" w:cstheme="minorHAnsi"/>
                <w:bCs/>
                <w:color w:val="000000"/>
              </w:rPr>
              <w:t>ne i strategiczne</w:t>
            </w:r>
            <w:r w:rsidRPr="005C41C9">
              <w:rPr>
                <w:rFonts w:eastAsia="Calibri" w:cstheme="minorHAnsi"/>
                <w:bCs/>
                <w:color w:val="000000"/>
              </w:rPr>
              <w:t xml:space="preserve"> wie</w:t>
            </w:r>
            <w:r w:rsidRPr="005C41C9">
              <w:rPr>
                <w:rFonts w:eastAsia="Calibri" w:cstheme="minorHAnsi"/>
                <w:bCs/>
                <w:color w:val="000000"/>
              </w:rPr>
              <w:t>l</w:t>
            </w:r>
            <w:r w:rsidRPr="005C41C9">
              <w:rPr>
                <w:rFonts w:eastAsia="Calibri" w:cstheme="minorHAnsi"/>
                <w:bCs/>
                <w:color w:val="000000"/>
              </w:rPr>
              <w:t xml:space="preserve">kich mocarstw w </w:t>
            </w:r>
            <w:r w:rsidR="00051167" w:rsidRPr="005C41C9">
              <w:rPr>
                <w:rFonts w:eastAsia="Calibri" w:cstheme="minorHAnsi"/>
                <w:bCs/>
                <w:color w:val="000000"/>
              </w:rPr>
              <w:t>ko</w:t>
            </w:r>
            <w:r w:rsidR="00051167" w:rsidRPr="005C41C9">
              <w:rPr>
                <w:rFonts w:eastAsia="Calibri" w:cstheme="minorHAnsi"/>
                <w:bCs/>
                <w:color w:val="000000"/>
              </w:rPr>
              <w:t>ń</w:t>
            </w:r>
            <w:r w:rsidR="00051167" w:rsidRPr="005C41C9">
              <w:rPr>
                <w:rFonts w:eastAsia="Calibri" w:cstheme="minorHAnsi"/>
                <w:bCs/>
                <w:color w:val="000000"/>
              </w:rPr>
              <w:t>cowej fazie</w:t>
            </w:r>
            <w:r w:rsidRPr="005C41C9">
              <w:rPr>
                <w:rFonts w:eastAsia="Calibri" w:cstheme="minorHAnsi"/>
                <w:bCs/>
                <w:color w:val="000000"/>
              </w:rPr>
              <w:t xml:space="preserve"> II wojny światowej</w:t>
            </w:r>
          </w:p>
          <w:p w14:paraId="52D30AE9" w14:textId="77777777" w:rsidR="00D50DE0" w:rsidRPr="005C41C9" w:rsidRDefault="00D50DE0" w:rsidP="00D50DE0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</w:p>
        </w:tc>
        <w:tc>
          <w:tcPr>
            <w:tcW w:w="2269" w:type="dxa"/>
          </w:tcPr>
          <w:p w14:paraId="4BAF737F" w14:textId="4BD61D79" w:rsidR="00DF6D06" w:rsidRPr="005C41C9" w:rsidRDefault="00DF6D06" w:rsidP="00DF6D06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5C41C9">
              <w:rPr>
                <w:rFonts w:eastAsia="Calibri" w:cstheme="minorHAnsi"/>
                <w:bCs/>
                <w:color w:val="000000"/>
              </w:rPr>
              <w:lastRenderedPageBreak/>
              <w:t>– stosuje pojęci</w:t>
            </w:r>
            <w:r w:rsidR="00051167" w:rsidRPr="005C41C9">
              <w:rPr>
                <w:rFonts w:eastAsia="Calibri" w:cstheme="minorHAnsi"/>
                <w:bCs/>
                <w:color w:val="000000"/>
              </w:rPr>
              <w:t>e</w:t>
            </w:r>
            <w:r w:rsidRPr="005C41C9">
              <w:rPr>
                <w:rFonts w:eastAsia="Calibri" w:cstheme="minorHAnsi"/>
                <w:bCs/>
                <w:color w:val="000000"/>
              </w:rPr>
              <w:t xml:space="preserve"> </w:t>
            </w:r>
            <w:r w:rsidRPr="005C41C9">
              <w:rPr>
                <w:rFonts w:eastAsia="Calibri" w:cstheme="minorHAnsi"/>
                <w:bCs/>
                <w:i/>
                <w:color w:val="000000"/>
              </w:rPr>
              <w:t>Wł</w:t>
            </w:r>
            <w:r w:rsidRPr="005C41C9">
              <w:rPr>
                <w:rFonts w:eastAsia="Calibri" w:cstheme="minorHAnsi"/>
                <w:bCs/>
                <w:i/>
                <w:color w:val="000000"/>
              </w:rPr>
              <w:t>o</w:t>
            </w:r>
            <w:r w:rsidRPr="005C41C9">
              <w:rPr>
                <w:rFonts w:eastAsia="Calibri" w:cstheme="minorHAnsi"/>
                <w:bCs/>
                <w:i/>
                <w:color w:val="000000"/>
              </w:rPr>
              <w:t>ska Republika Socjalna</w:t>
            </w:r>
          </w:p>
          <w:p w14:paraId="24EE9F63" w14:textId="6C46DF5F" w:rsidR="00DF6D06" w:rsidRPr="005C41C9" w:rsidRDefault="002A5B10" w:rsidP="00DF6D06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DF6D06" w:rsidRPr="005C41C9">
              <w:rPr>
                <w:rFonts w:cstheme="minorHAnsi"/>
              </w:rPr>
              <w:t xml:space="preserve"> </w:t>
            </w:r>
            <w:r w:rsidR="00DF6D06" w:rsidRPr="005C41C9">
              <w:rPr>
                <w:rFonts w:eastAsia="Times" w:cstheme="minorHAnsi"/>
              </w:rPr>
              <w:t xml:space="preserve">lokalizuje w czasie </w:t>
            </w:r>
            <w:r w:rsidR="00B94B2A" w:rsidRPr="005C41C9">
              <w:rPr>
                <w:rFonts w:eastAsia="Times" w:cstheme="minorHAnsi"/>
              </w:rPr>
              <w:t>zawieszenie broni mi</w:t>
            </w:r>
            <w:r w:rsidR="00A52105">
              <w:rPr>
                <w:rFonts w:eastAsia="Times" w:cstheme="minorHAnsi"/>
              </w:rPr>
              <w:t>ę</w:t>
            </w:r>
            <w:r w:rsidR="00B94B2A" w:rsidRPr="005C41C9">
              <w:rPr>
                <w:rFonts w:eastAsia="Times" w:cstheme="minorHAnsi"/>
              </w:rPr>
              <w:t>dzy Włochami i alia</w:t>
            </w:r>
            <w:r w:rsidR="00B94B2A" w:rsidRPr="005C41C9">
              <w:rPr>
                <w:rFonts w:eastAsia="Times" w:cstheme="minorHAnsi"/>
              </w:rPr>
              <w:t>n</w:t>
            </w:r>
            <w:r w:rsidR="004B44A4">
              <w:rPr>
                <w:rFonts w:eastAsia="Times" w:cstheme="minorHAnsi"/>
              </w:rPr>
              <w:t>tami (IX 1943)</w:t>
            </w:r>
            <w:r w:rsidR="00B94B2A" w:rsidRPr="005C41C9">
              <w:rPr>
                <w:rFonts w:eastAsia="Times" w:cstheme="minorHAnsi"/>
              </w:rPr>
              <w:t xml:space="preserve"> </w:t>
            </w:r>
          </w:p>
          <w:p w14:paraId="09000971" w14:textId="2844DABC" w:rsidR="00DF6D06" w:rsidRPr="005C41C9" w:rsidRDefault="002A5B10" w:rsidP="00B94B2A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DF6D06" w:rsidRPr="005C41C9">
              <w:rPr>
                <w:rFonts w:cstheme="minorHAnsi"/>
              </w:rPr>
              <w:t xml:space="preserve"> identyfikuje </w:t>
            </w:r>
            <w:r w:rsidR="004B44A4">
              <w:rPr>
                <w:rFonts w:cstheme="minorHAnsi"/>
              </w:rPr>
              <w:t>postać</w:t>
            </w:r>
            <w:r w:rsidR="00B207C9">
              <w:rPr>
                <w:rFonts w:cstheme="minorHAnsi"/>
              </w:rPr>
              <w:t xml:space="preserve"> </w:t>
            </w:r>
            <w:r w:rsidR="00B94B2A" w:rsidRPr="005C41C9">
              <w:rPr>
                <w:rFonts w:cstheme="minorHAnsi"/>
              </w:rPr>
              <w:t>Pietra Badoglia</w:t>
            </w:r>
          </w:p>
          <w:p w14:paraId="60F05E78" w14:textId="0A0A8D9A" w:rsidR="00B94B2A" w:rsidRPr="005C41C9" w:rsidRDefault="00B94B2A" w:rsidP="00B94B2A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5C41C9">
              <w:rPr>
                <w:rFonts w:cstheme="minorHAnsi"/>
              </w:rPr>
              <w:t>– przedstawia skutki polityczne i militarne utworzenia frontu na Sycylii i we Włoszech</w:t>
            </w:r>
          </w:p>
          <w:p w14:paraId="2E00B0D2" w14:textId="2507549E" w:rsidR="00D50DE0" w:rsidRPr="005C41C9" w:rsidRDefault="002A5B10" w:rsidP="00DE5CC4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cstheme="minorHAnsi"/>
              </w:rPr>
              <w:t>–</w:t>
            </w:r>
            <w:r w:rsidR="00051167" w:rsidRPr="005C41C9">
              <w:rPr>
                <w:rFonts w:cstheme="minorHAnsi"/>
              </w:rPr>
              <w:t xml:space="preserve"> wyjaśnia, jakie zn</w:t>
            </w:r>
            <w:r w:rsidR="00051167" w:rsidRPr="005C41C9">
              <w:rPr>
                <w:rFonts w:cstheme="minorHAnsi"/>
              </w:rPr>
              <w:t>a</w:t>
            </w:r>
            <w:r w:rsidR="00051167" w:rsidRPr="005C41C9">
              <w:rPr>
                <w:rFonts w:cstheme="minorHAnsi"/>
              </w:rPr>
              <w:t>czenie da przebiegu działań wojennych miały wojska pancerne</w:t>
            </w:r>
          </w:p>
        </w:tc>
        <w:tc>
          <w:tcPr>
            <w:tcW w:w="2269" w:type="dxa"/>
          </w:tcPr>
          <w:p w14:paraId="6B8C31B7" w14:textId="75F438AB" w:rsidR="00D50DE0" w:rsidRPr="005C41C9" w:rsidRDefault="006958A2" w:rsidP="00DE5CC4">
            <w:pPr>
              <w:spacing w:after="0" w:line="240" w:lineRule="auto"/>
              <w:rPr>
                <w:rFonts w:eastAsia="Calibri" w:cstheme="minorHAnsi"/>
                <w:bCs/>
                <w:color w:val="000000"/>
              </w:rPr>
            </w:pPr>
            <w:r w:rsidRPr="005C41C9">
              <w:rPr>
                <w:rFonts w:cstheme="minorHAnsi"/>
              </w:rPr>
              <w:t xml:space="preserve">– </w:t>
            </w:r>
            <w:r w:rsidRPr="005C41C9">
              <w:rPr>
                <w:rFonts w:cstheme="minorHAnsi"/>
                <w:color w:val="000000"/>
              </w:rPr>
              <w:t xml:space="preserve">ocenia politykę </w:t>
            </w:r>
            <w:r w:rsidR="00051167" w:rsidRPr="005C41C9">
              <w:rPr>
                <w:rFonts w:cstheme="minorHAnsi"/>
                <w:color w:val="000000"/>
              </w:rPr>
              <w:t>alia</w:t>
            </w:r>
            <w:r w:rsidR="00051167" w:rsidRPr="005C41C9">
              <w:rPr>
                <w:rFonts w:cstheme="minorHAnsi"/>
                <w:color w:val="000000"/>
              </w:rPr>
              <w:t>n</w:t>
            </w:r>
            <w:r w:rsidR="00051167" w:rsidRPr="005C41C9">
              <w:rPr>
                <w:rFonts w:cstheme="minorHAnsi"/>
                <w:color w:val="000000"/>
              </w:rPr>
              <w:t>tów</w:t>
            </w:r>
            <w:r w:rsidRPr="005C41C9">
              <w:rPr>
                <w:rFonts w:cstheme="minorHAnsi"/>
                <w:color w:val="000000"/>
              </w:rPr>
              <w:t xml:space="preserve"> wobec krajów </w:t>
            </w:r>
            <w:r w:rsidR="00051167" w:rsidRPr="005C41C9">
              <w:rPr>
                <w:rFonts w:cstheme="minorHAnsi"/>
                <w:color w:val="000000"/>
              </w:rPr>
              <w:t>E</w:t>
            </w:r>
            <w:r w:rsidR="00051167" w:rsidRPr="005C41C9">
              <w:rPr>
                <w:rFonts w:cstheme="minorHAnsi"/>
                <w:color w:val="000000"/>
              </w:rPr>
              <w:t>u</w:t>
            </w:r>
            <w:r w:rsidR="00051167" w:rsidRPr="005C41C9">
              <w:rPr>
                <w:rFonts w:cstheme="minorHAnsi"/>
                <w:color w:val="000000"/>
              </w:rPr>
              <w:t>ropy Środkowo</w:t>
            </w:r>
            <w:r w:rsidR="00A52105">
              <w:rPr>
                <w:rFonts w:cstheme="minorHAnsi"/>
                <w:color w:val="000000"/>
              </w:rPr>
              <w:t>-</w:t>
            </w:r>
            <w:r w:rsidR="00051167" w:rsidRPr="005C41C9">
              <w:rPr>
                <w:rFonts w:cstheme="minorHAnsi"/>
                <w:color w:val="000000"/>
              </w:rPr>
              <w:t>Wschodniej</w:t>
            </w:r>
            <w:r w:rsidR="005F193C" w:rsidRPr="005C41C9">
              <w:rPr>
                <w:rFonts w:cstheme="minorHAnsi"/>
                <w:color w:val="000000"/>
              </w:rPr>
              <w:t xml:space="preserve"> </w:t>
            </w:r>
            <w:r w:rsidR="005F193C" w:rsidRPr="005C41C9">
              <w:rPr>
                <w:rFonts w:eastAsia="Calibri" w:cstheme="minorHAnsi"/>
                <w:bCs/>
                <w:color w:val="000000"/>
              </w:rPr>
              <w:t>w świetle postanowień konfere</w:t>
            </w:r>
            <w:r w:rsidR="005F193C" w:rsidRPr="005C41C9">
              <w:rPr>
                <w:rFonts w:eastAsia="Calibri" w:cstheme="minorHAnsi"/>
                <w:bCs/>
                <w:color w:val="000000"/>
              </w:rPr>
              <w:t>n</w:t>
            </w:r>
            <w:r w:rsidR="005F193C" w:rsidRPr="005C41C9">
              <w:rPr>
                <w:rFonts w:eastAsia="Calibri" w:cstheme="minorHAnsi"/>
                <w:bCs/>
                <w:color w:val="000000"/>
              </w:rPr>
              <w:t>cji Wielkiej Trójki</w:t>
            </w:r>
          </w:p>
        </w:tc>
      </w:tr>
      <w:tr w:rsidR="00D50DE0" w:rsidRPr="005C41C9" w14:paraId="794BB48A" w14:textId="77777777" w:rsidTr="00A001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66"/>
        </w:trPr>
        <w:tc>
          <w:tcPr>
            <w:tcW w:w="1691" w:type="dxa"/>
            <w:gridSpan w:val="2"/>
            <w:tcBorders>
              <w:left w:val="single" w:sz="4" w:space="0" w:color="000000"/>
              <w:right w:val="nil"/>
            </w:tcBorders>
          </w:tcPr>
          <w:p w14:paraId="79293FCD" w14:textId="29E52DC1" w:rsidR="00D50DE0" w:rsidRPr="005C41C9" w:rsidRDefault="00D50DE0" w:rsidP="00D50DE0">
            <w:pPr>
              <w:spacing w:after="0" w:line="240" w:lineRule="auto"/>
              <w:contextualSpacing/>
              <w:rPr>
                <w:rFonts w:eastAsia="Calibri" w:cstheme="minorHAnsi"/>
                <w:bCs/>
                <w:lang w:eastAsia="ar-SA"/>
              </w:rPr>
            </w:pPr>
            <w:r w:rsidRPr="005C41C9">
              <w:rPr>
                <w:rFonts w:eastAsia="Calibri" w:cstheme="minorHAnsi"/>
                <w:bCs/>
                <w:lang w:eastAsia="ar-SA"/>
              </w:rPr>
              <w:lastRenderedPageBreak/>
              <w:t>Koniec II wojny światowej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191C9" w14:textId="352EED63" w:rsidR="00D50DE0" w:rsidRPr="005C41C9" w:rsidRDefault="00D50DE0" w:rsidP="00D50DE0">
            <w:pPr>
              <w:pStyle w:val="Akapitzlist"/>
              <w:numPr>
                <w:ilvl w:val="0"/>
                <w:numId w:val="28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Wyzwolenie Europy Środkowo</w:t>
            </w:r>
            <w:r w:rsidR="00A52105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-</w:t>
            </w:r>
            <w:r w:rsidR="004D6577"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W</w:t>
            </w: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schodniej</w:t>
            </w:r>
          </w:p>
          <w:p w14:paraId="0BC29EAB" w14:textId="77777777" w:rsidR="00D50DE0" w:rsidRPr="005C41C9" w:rsidRDefault="00D50DE0" w:rsidP="00D50DE0">
            <w:pPr>
              <w:pStyle w:val="Akapitzlist"/>
              <w:numPr>
                <w:ilvl w:val="0"/>
                <w:numId w:val="28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 xml:space="preserve">Konferencja </w:t>
            </w: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br/>
              <w:t>w Jałcie</w:t>
            </w:r>
          </w:p>
          <w:p w14:paraId="444DC702" w14:textId="380ACFA2" w:rsidR="00D50DE0" w:rsidRPr="005C41C9" w:rsidRDefault="00D50DE0" w:rsidP="00D50DE0">
            <w:pPr>
              <w:pStyle w:val="Akapitzlist"/>
              <w:numPr>
                <w:ilvl w:val="0"/>
                <w:numId w:val="28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 xml:space="preserve">Zajęcie Niemiec </w:t>
            </w:r>
            <w:r w:rsidR="004D6577"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br/>
            </w: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i Austrii</w:t>
            </w:r>
          </w:p>
          <w:p w14:paraId="76D87D1A" w14:textId="77777777" w:rsidR="00D50DE0" w:rsidRPr="005C41C9" w:rsidRDefault="00D50DE0" w:rsidP="00D50DE0">
            <w:pPr>
              <w:pStyle w:val="Akapitzlist"/>
              <w:numPr>
                <w:ilvl w:val="0"/>
                <w:numId w:val="28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 xml:space="preserve">Konferencja </w:t>
            </w: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br/>
              <w:t>w Poczdamie</w:t>
            </w:r>
          </w:p>
          <w:p w14:paraId="6A44456E" w14:textId="77777777" w:rsidR="00D50DE0" w:rsidRPr="005C41C9" w:rsidRDefault="00D50DE0" w:rsidP="00D50DE0">
            <w:pPr>
              <w:pStyle w:val="Akapitzlist"/>
              <w:numPr>
                <w:ilvl w:val="0"/>
                <w:numId w:val="28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Zakończenie walk na Pacyfiku</w:t>
            </w:r>
          </w:p>
        </w:tc>
        <w:tc>
          <w:tcPr>
            <w:tcW w:w="2269" w:type="dxa"/>
          </w:tcPr>
          <w:p w14:paraId="582877E2" w14:textId="4A9936E1" w:rsidR="00D50DE0" w:rsidRPr="005C41C9" w:rsidRDefault="00D50DE0" w:rsidP="00D50DE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5C41C9">
              <w:rPr>
                <w:rFonts w:eastAsia="Times" w:cstheme="minorHAnsi"/>
                <w:bCs/>
                <w:color w:val="000000"/>
              </w:rPr>
              <w:t>– stosuje pojęci</w:t>
            </w:r>
            <w:r w:rsidR="008A722A" w:rsidRPr="005C41C9">
              <w:rPr>
                <w:rFonts w:eastAsia="Times" w:cstheme="minorHAnsi"/>
                <w:bCs/>
                <w:color w:val="000000"/>
              </w:rPr>
              <w:t>e</w:t>
            </w:r>
            <w:r w:rsidRPr="005C41C9">
              <w:rPr>
                <w:rFonts w:eastAsia="Times" w:cstheme="minorHAnsi"/>
                <w:bCs/>
                <w:color w:val="000000"/>
              </w:rPr>
              <w:t xml:space="preserve"> </w:t>
            </w:r>
            <w:r w:rsidRPr="005C41C9">
              <w:rPr>
                <w:rFonts w:eastAsia="Times" w:cstheme="minorHAnsi"/>
                <w:bCs/>
                <w:i/>
                <w:color w:val="000000"/>
              </w:rPr>
              <w:t>porządek jałtański</w:t>
            </w:r>
          </w:p>
          <w:p w14:paraId="4ED30BF0" w14:textId="2F429982" w:rsidR="00B569FB" w:rsidRPr="005C41C9" w:rsidRDefault="002A5B10" w:rsidP="00B569FB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B569FB" w:rsidRPr="005C41C9">
              <w:rPr>
                <w:rFonts w:cstheme="minorHAnsi"/>
              </w:rPr>
              <w:t xml:space="preserve"> </w:t>
            </w:r>
            <w:r w:rsidR="00B569FB" w:rsidRPr="005C41C9">
              <w:rPr>
                <w:rFonts w:eastAsia="Times" w:cstheme="minorHAnsi"/>
              </w:rPr>
              <w:t>lokalizuje w czasie</w:t>
            </w:r>
            <w:r w:rsidR="004B44A4">
              <w:rPr>
                <w:rFonts w:eastAsia="Times" w:cstheme="minorHAnsi"/>
              </w:rPr>
              <w:t>:</w:t>
            </w:r>
            <w:r w:rsidR="00B569FB" w:rsidRPr="005C41C9">
              <w:rPr>
                <w:rFonts w:eastAsia="Times" w:cstheme="minorHAnsi"/>
              </w:rPr>
              <w:t xml:space="preserve"> </w:t>
            </w:r>
            <w:r w:rsidR="00E753F2" w:rsidRPr="005C41C9">
              <w:rPr>
                <w:rFonts w:eastAsia="Times" w:cstheme="minorHAnsi"/>
              </w:rPr>
              <w:t>konferencję w Jałcie (4</w:t>
            </w:r>
            <w:r>
              <w:rPr>
                <w:rFonts w:eastAsia="Times" w:cstheme="minorHAnsi"/>
              </w:rPr>
              <w:t>–</w:t>
            </w:r>
            <w:r w:rsidR="00E753F2" w:rsidRPr="005C41C9">
              <w:rPr>
                <w:rFonts w:eastAsia="Times" w:cstheme="minorHAnsi"/>
              </w:rPr>
              <w:t xml:space="preserve">11 II 1945), </w:t>
            </w:r>
            <w:r w:rsidR="00E811FE" w:rsidRPr="005C41C9">
              <w:rPr>
                <w:rFonts w:eastAsia="Times" w:cstheme="minorHAnsi"/>
              </w:rPr>
              <w:t>konf</w:t>
            </w:r>
            <w:r w:rsidR="00E811FE" w:rsidRPr="005C41C9">
              <w:rPr>
                <w:rFonts w:eastAsia="Times" w:cstheme="minorHAnsi"/>
              </w:rPr>
              <w:t>e</w:t>
            </w:r>
            <w:r w:rsidR="00E811FE" w:rsidRPr="005C41C9">
              <w:rPr>
                <w:rFonts w:eastAsia="Times" w:cstheme="minorHAnsi"/>
              </w:rPr>
              <w:t xml:space="preserve">rencję w Poczdamie (17 VII–2 VIII 1945), </w:t>
            </w:r>
            <w:r w:rsidR="00E753F2" w:rsidRPr="005C41C9">
              <w:rPr>
                <w:rFonts w:eastAsia="Times" w:cstheme="minorHAnsi"/>
              </w:rPr>
              <w:t>zrz</w:t>
            </w:r>
            <w:r w:rsidR="00E753F2" w:rsidRPr="005C41C9">
              <w:rPr>
                <w:rFonts w:eastAsia="Times" w:cstheme="minorHAnsi"/>
              </w:rPr>
              <w:t>u</w:t>
            </w:r>
            <w:r w:rsidR="00E753F2" w:rsidRPr="005C41C9">
              <w:rPr>
                <w:rFonts w:eastAsia="Times" w:cstheme="minorHAnsi"/>
              </w:rPr>
              <w:t>ceni</w:t>
            </w:r>
            <w:r w:rsidR="00A52105">
              <w:rPr>
                <w:rFonts w:eastAsia="Times" w:cstheme="minorHAnsi"/>
              </w:rPr>
              <w:t>e</w:t>
            </w:r>
            <w:r w:rsidR="00E753F2" w:rsidRPr="005C41C9">
              <w:rPr>
                <w:rFonts w:eastAsia="Times" w:cstheme="minorHAnsi"/>
              </w:rPr>
              <w:t xml:space="preserve"> bomby atomowej na Hiroszimę (6 VIII 1945) i Nagasaki (9 VIII 1945)</w:t>
            </w:r>
          </w:p>
          <w:p w14:paraId="2CDB8842" w14:textId="5878E2BE" w:rsidR="00E753F2" w:rsidRPr="005C41C9" w:rsidRDefault="002A5B10" w:rsidP="00E753F2">
            <w:pPr>
              <w:spacing w:after="0" w:line="240" w:lineRule="auto"/>
              <w:rPr>
                <w:rFonts w:cs="HelveticaNeueLTPro-Roman"/>
              </w:rPr>
            </w:pPr>
            <w:r>
              <w:rPr>
                <w:rFonts w:cstheme="minorHAnsi"/>
              </w:rPr>
              <w:t>–</w:t>
            </w:r>
            <w:r w:rsidR="00B569FB" w:rsidRPr="005C41C9">
              <w:rPr>
                <w:rFonts w:cstheme="minorHAnsi"/>
              </w:rPr>
              <w:t xml:space="preserve"> identyfikuje </w:t>
            </w:r>
            <w:r w:rsidR="002A05F8">
              <w:rPr>
                <w:rFonts w:cstheme="minorHAnsi"/>
              </w:rPr>
              <w:t>postacie:</w:t>
            </w:r>
            <w:r w:rsidR="00E753F2" w:rsidRPr="005C41C9">
              <w:rPr>
                <w:rFonts w:cs="HelveticaNeueLTPro-Roman"/>
              </w:rPr>
              <w:t xml:space="preserve"> </w:t>
            </w:r>
            <w:r w:rsidR="00E811FE" w:rsidRPr="005C41C9">
              <w:rPr>
                <w:rFonts w:eastAsia="Times" w:cstheme="minorHAnsi"/>
                <w:bCs/>
                <w:color w:val="000000"/>
              </w:rPr>
              <w:t>Józefa Stalina, Frankl</w:t>
            </w:r>
            <w:r w:rsidR="00E811FE" w:rsidRPr="005C41C9">
              <w:rPr>
                <w:rFonts w:eastAsia="Times" w:cstheme="minorHAnsi"/>
                <w:bCs/>
                <w:color w:val="000000"/>
              </w:rPr>
              <w:t>i</w:t>
            </w:r>
            <w:r w:rsidR="00E811FE" w:rsidRPr="005C41C9">
              <w:rPr>
                <w:rFonts w:eastAsia="Times" w:cstheme="minorHAnsi"/>
                <w:bCs/>
                <w:color w:val="000000"/>
              </w:rPr>
              <w:t xml:space="preserve">na Delano Roosevelta, Winstona Churchilla, </w:t>
            </w:r>
            <w:r w:rsidR="00E753F2" w:rsidRPr="005C41C9">
              <w:rPr>
                <w:rFonts w:cs="HelveticaNeueLTPro-Roman"/>
              </w:rPr>
              <w:t>Harry’ego</w:t>
            </w:r>
            <w:r>
              <w:rPr>
                <w:rFonts w:cs="HelveticaNeueLTPro-Roman"/>
              </w:rPr>
              <w:t xml:space="preserve"> </w:t>
            </w:r>
            <w:r w:rsidR="00E753F2" w:rsidRPr="005C41C9">
              <w:rPr>
                <w:rFonts w:cs="HelveticaNeueLTPro-Roman"/>
              </w:rPr>
              <w:t>Trumana</w:t>
            </w:r>
          </w:p>
          <w:p w14:paraId="54069DA0" w14:textId="22C02223" w:rsidR="00B569FB" w:rsidRPr="005C41C9" w:rsidRDefault="00E753F2" w:rsidP="00B569FB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5C41C9">
              <w:rPr>
                <w:rFonts w:cstheme="minorHAnsi"/>
              </w:rPr>
              <w:t>– omawia postanowi</w:t>
            </w:r>
            <w:r w:rsidRPr="005C41C9">
              <w:rPr>
                <w:rFonts w:cstheme="minorHAnsi"/>
              </w:rPr>
              <w:t>e</w:t>
            </w:r>
            <w:r w:rsidRPr="005C41C9">
              <w:rPr>
                <w:rFonts w:cstheme="minorHAnsi"/>
              </w:rPr>
              <w:t>nia konferencji w Jałcie</w:t>
            </w:r>
            <w:r w:rsidR="00E811FE" w:rsidRPr="005C41C9">
              <w:rPr>
                <w:rFonts w:cstheme="minorHAnsi"/>
              </w:rPr>
              <w:t xml:space="preserve"> i Poczdamie</w:t>
            </w:r>
          </w:p>
          <w:p w14:paraId="0DAB4376" w14:textId="3330E88C" w:rsidR="00D50DE0" w:rsidRPr="005C41C9" w:rsidRDefault="00D50DE0" w:rsidP="00DE5CC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5C41C9">
              <w:rPr>
                <w:rFonts w:eastAsia="Times" w:cstheme="minorHAnsi"/>
                <w:bCs/>
                <w:color w:val="000000"/>
              </w:rPr>
              <w:t xml:space="preserve">– </w:t>
            </w:r>
            <w:r w:rsidR="008A722A" w:rsidRPr="005C41C9">
              <w:rPr>
                <w:rFonts w:eastAsia="Times" w:cstheme="minorHAnsi"/>
                <w:bCs/>
                <w:color w:val="000000"/>
              </w:rPr>
              <w:t>przedstawia</w:t>
            </w:r>
            <w:r w:rsidRPr="005C41C9">
              <w:rPr>
                <w:rFonts w:eastAsia="Times" w:cstheme="minorHAnsi"/>
                <w:bCs/>
                <w:color w:val="000000"/>
              </w:rPr>
              <w:t xml:space="preserve"> skutki wynalezienia oraz </w:t>
            </w:r>
            <w:r w:rsidR="008A722A" w:rsidRPr="005C41C9">
              <w:rPr>
                <w:rFonts w:eastAsia="Times" w:cstheme="minorHAnsi"/>
                <w:bCs/>
                <w:color w:val="000000"/>
              </w:rPr>
              <w:lastRenderedPageBreak/>
              <w:t>p</w:t>
            </w:r>
            <w:r w:rsidRPr="005C41C9">
              <w:rPr>
                <w:rFonts w:eastAsia="Times" w:cstheme="minorHAnsi"/>
                <w:bCs/>
                <w:color w:val="000000"/>
              </w:rPr>
              <w:t xml:space="preserve">ierwszego użycia broni atomowej </w:t>
            </w:r>
          </w:p>
        </w:tc>
        <w:tc>
          <w:tcPr>
            <w:tcW w:w="2269" w:type="dxa"/>
          </w:tcPr>
          <w:p w14:paraId="7E47C57A" w14:textId="0235AC5E" w:rsidR="00D50DE0" w:rsidRPr="005C41C9" w:rsidRDefault="00D50DE0" w:rsidP="00D50DE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5C41C9">
              <w:rPr>
                <w:rFonts w:eastAsia="Times" w:cstheme="minorHAnsi"/>
                <w:bCs/>
                <w:color w:val="000000"/>
              </w:rPr>
              <w:lastRenderedPageBreak/>
              <w:t xml:space="preserve">– stosuje pojęcia: </w:t>
            </w:r>
            <w:r w:rsidR="00E753F2" w:rsidRPr="005C41C9">
              <w:rPr>
                <w:rFonts w:eastAsia="Times" w:cstheme="minorHAnsi"/>
                <w:bCs/>
                <w:i/>
                <w:color w:val="000000"/>
              </w:rPr>
              <w:t>operacja berlińska,</w:t>
            </w:r>
            <w:r w:rsidRPr="005C41C9">
              <w:rPr>
                <w:rFonts w:eastAsia="Times" w:cstheme="minorHAnsi"/>
                <w:bCs/>
                <w:color w:val="000000"/>
              </w:rPr>
              <w:t xml:space="preserve"> </w:t>
            </w:r>
            <w:r w:rsidR="008A722A" w:rsidRPr="005C41C9">
              <w:rPr>
                <w:rFonts w:eastAsia="Times" w:cstheme="minorHAnsi"/>
                <w:bCs/>
                <w:i/>
                <w:color w:val="000000"/>
              </w:rPr>
              <w:t>taktyka „żabich skoków”</w:t>
            </w:r>
          </w:p>
          <w:p w14:paraId="1CD9E0F0" w14:textId="13522598" w:rsidR="00B569FB" w:rsidRPr="005C41C9" w:rsidRDefault="002A5B10" w:rsidP="00E753F2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B569FB" w:rsidRPr="005C41C9">
              <w:rPr>
                <w:rFonts w:cstheme="minorHAnsi"/>
              </w:rPr>
              <w:t xml:space="preserve"> </w:t>
            </w:r>
            <w:r w:rsidR="00B569FB" w:rsidRPr="005C41C9">
              <w:rPr>
                <w:rFonts w:eastAsia="Times" w:cstheme="minorHAnsi"/>
              </w:rPr>
              <w:t>lokalizuje w czasie</w:t>
            </w:r>
            <w:r w:rsidR="004B44A4">
              <w:rPr>
                <w:rFonts w:eastAsia="Times" w:cstheme="minorHAnsi"/>
              </w:rPr>
              <w:t>:</w:t>
            </w:r>
            <w:r w:rsidR="00B569FB" w:rsidRPr="005C41C9">
              <w:rPr>
                <w:rFonts w:eastAsia="Times" w:cstheme="minorHAnsi"/>
              </w:rPr>
              <w:t xml:space="preserve"> </w:t>
            </w:r>
            <w:r w:rsidR="00E753F2" w:rsidRPr="005C41C9">
              <w:rPr>
                <w:rFonts w:eastAsia="Times" w:cstheme="minorHAnsi"/>
              </w:rPr>
              <w:t>operacj</w:t>
            </w:r>
            <w:r w:rsidR="00E811FE" w:rsidRPr="005C41C9">
              <w:rPr>
                <w:rFonts w:eastAsia="Times" w:cstheme="minorHAnsi"/>
              </w:rPr>
              <w:t>ę</w:t>
            </w:r>
            <w:r w:rsidR="00E753F2" w:rsidRPr="005C41C9">
              <w:rPr>
                <w:rFonts w:eastAsia="Times" w:cstheme="minorHAnsi"/>
              </w:rPr>
              <w:t xml:space="preserve"> berlińsk</w:t>
            </w:r>
            <w:r w:rsidR="00A01C65">
              <w:rPr>
                <w:rFonts w:eastAsia="Times" w:cstheme="minorHAnsi"/>
              </w:rPr>
              <w:t>ą</w:t>
            </w:r>
            <w:r w:rsidR="00E753F2" w:rsidRPr="005C41C9">
              <w:rPr>
                <w:rFonts w:eastAsia="Times" w:cstheme="minorHAnsi"/>
              </w:rPr>
              <w:t xml:space="preserve"> (16 IV–2 V 1945</w:t>
            </w:r>
            <w:commentRangeStart w:id="5"/>
            <w:r w:rsidR="00E753F2" w:rsidRPr="001B004B">
              <w:rPr>
                <w:rFonts w:eastAsia="Times" w:cstheme="minorHAnsi"/>
                <w:highlight w:val="magenta"/>
              </w:rPr>
              <w:t>), podpis</w:t>
            </w:r>
            <w:r w:rsidR="00E753F2" w:rsidRPr="001B004B">
              <w:rPr>
                <w:rFonts w:eastAsia="Times" w:cstheme="minorHAnsi"/>
                <w:highlight w:val="magenta"/>
              </w:rPr>
              <w:t>a</w:t>
            </w:r>
            <w:r w:rsidR="00E753F2" w:rsidRPr="001B004B">
              <w:rPr>
                <w:rFonts w:eastAsia="Times" w:cstheme="minorHAnsi"/>
                <w:highlight w:val="magenta"/>
              </w:rPr>
              <w:t>ni</w:t>
            </w:r>
            <w:r w:rsidR="00A01C65" w:rsidRPr="001B004B">
              <w:rPr>
                <w:rFonts w:eastAsia="Times" w:cstheme="minorHAnsi"/>
                <w:highlight w:val="magenta"/>
              </w:rPr>
              <w:t>e</w:t>
            </w:r>
            <w:r w:rsidR="00E753F2" w:rsidRPr="001B004B">
              <w:rPr>
                <w:rFonts w:eastAsia="Times" w:cstheme="minorHAnsi"/>
                <w:highlight w:val="magenta"/>
              </w:rPr>
              <w:t xml:space="preserve"> przez Niemcy kap</w:t>
            </w:r>
            <w:r w:rsidR="00E753F2" w:rsidRPr="001B004B">
              <w:rPr>
                <w:rFonts w:eastAsia="Times" w:cstheme="minorHAnsi"/>
                <w:highlight w:val="magenta"/>
              </w:rPr>
              <w:t>i</w:t>
            </w:r>
            <w:r w:rsidR="00E753F2" w:rsidRPr="001B004B">
              <w:rPr>
                <w:rFonts w:eastAsia="Times" w:cstheme="minorHAnsi"/>
                <w:highlight w:val="magenta"/>
              </w:rPr>
              <w:t>tulacji w Reims (7 V 1945</w:t>
            </w:r>
            <w:commentRangeEnd w:id="5"/>
            <w:r w:rsidR="00A01C65">
              <w:rPr>
                <w:rStyle w:val="Odwoaniedokomentarza"/>
              </w:rPr>
              <w:commentReference w:id="5"/>
            </w:r>
            <w:r w:rsidR="00E753F2" w:rsidRPr="001B004B">
              <w:rPr>
                <w:rFonts w:eastAsia="Times" w:cstheme="minorHAnsi"/>
                <w:highlight w:val="magenta"/>
              </w:rPr>
              <w:t>)</w:t>
            </w:r>
            <w:r w:rsidR="00E753F2" w:rsidRPr="005C41C9">
              <w:rPr>
                <w:rFonts w:eastAsia="Times" w:cstheme="minorHAnsi"/>
              </w:rPr>
              <w:t>, podpisani</w:t>
            </w:r>
            <w:r w:rsidR="00A01C65">
              <w:rPr>
                <w:rFonts w:eastAsia="Times" w:cstheme="minorHAnsi"/>
              </w:rPr>
              <w:t>e</w:t>
            </w:r>
            <w:r w:rsidR="00E753F2" w:rsidRPr="005C41C9">
              <w:rPr>
                <w:rFonts w:eastAsia="Times" w:cstheme="minorHAnsi"/>
              </w:rPr>
              <w:t xml:space="preserve"> przez Niemcy kapitulacji w Berlinie (8 V 1945), kapitulacj</w:t>
            </w:r>
            <w:r w:rsidR="00E811FE" w:rsidRPr="005C41C9">
              <w:rPr>
                <w:rFonts w:eastAsia="Times" w:cstheme="minorHAnsi"/>
              </w:rPr>
              <w:t>ę</w:t>
            </w:r>
            <w:r w:rsidR="00E753F2" w:rsidRPr="005C41C9">
              <w:rPr>
                <w:rFonts w:eastAsia="Times" w:cstheme="minorHAnsi"/>
              </w:rPr>
              <w:t xml:space="preserve"> Japonii (2 IX 1945)</w:t>
            </w:r>
          </w:p>
          <w:p w14:paraId="0D7FE3F1" w14:textId="264496F4" w:rsidR="00E811FE" w:rsidRPr="005C41C9" w:rsidRDefault="002A5B10" w:rsidP="00E811F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cstheme="minorHAnsi"/>
              </w:rPr>
              <w:t>–</w:t>
            </w:r>
            <w:r w:rsidR="00B569FB" w:rsidRPr="005C41C9">
              <w:rPr>
                <w:rFonts w:cstheme="minorHAnsi"/>
              </w:rPr>
              <w:t xml:space="preserve"> identyfikuje </w:t>
            </w:r>
            <w:r w:rsidR="002A05F8">
              <w:rPr>
                <w:rFonts w:cstheme="minorHAnsi"/>
              </w:rPr>
              <w:t>postacie:</w:t>
            </w:r>
            <w:r w:rsidR="00E811FE" w:rsidRPr="005C41C9">
              <w:rPr>
                <w:rFonts w:cstheme="minorHAnsi"/>
              </w:rPr>
              <w:t xml:space="preserve"> Gieorgija Żukowa,</w:t>
            </w:r>
            <w:r w:rsidR="00E811FE" w:rsidRPr="005C41C9">
              <w:rPr>
                <w:rFonts w:eastAsia="Times" w:cstheme="minorHAnsi"/>
                <w:bCs/>
                <w:color w:val="000000"/>
              </w:rPr>
              <w:t xml:space="preserve"> Wilhelma Keitela</w:t>
            </w:r>
            <w:r w:rsidR="00E811FE" w:rsidRPr="005C41C9">
              <w:rPr>
                <w:rFonts w:cs="HelveticaNeueLTPro-Roman"/>
              </w:rPr>
              <w:t xml:space="preserve">, Douglasa </w:t>
            </w:r>
            <w:proofErr w:type="spellStart"/>
            <w:r w:rsidR="00E811FE" w:rsidRPr="005C41C9">
              <w:rPr>
                <w:rFonts w:cs="HelveticaNeueLTPro-Roman"/>
              </w:rPr>
              <w:t>MacArt</w:t>
            </w:r>
            <w:r w:rsidR="00B207C9">
              <w:rPr>
                <w:rFonts w:cs="HelveticaNeueLTPro-Roman"/>
              </w:rPr>
              <w:t>hura</w:t>
            </w:r>
            <w:proofErr w:type="spellEnd"/>
          </w:p>
          <w:p w14:paraId="41B5EB41" w14:textId="2A97A989" w:rsidR="008A722A" w:rsidRPr="005C41C9" w:rsidRDefault="008A722A" w:rsidP="008A722A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5C41C9">
              <w:rPr>
                <w:rFonts w:cstheme="minorHAnsi"/>
              </w:rPr>
              <w:t xml:space="preserve">– omawia przebieg działań wojennych na froncie wschodnim i </w:t>
            </w:r>
            <w:r w:rsidRPr="005C41C9">
              <w:rPr>
                <w:rFonts w:cstheme="minorHAnsi"/>
              </w:rPr>
              <w:lastRenderedPageBreak/>
              <w:t>zachodnim w latach 1944</w:t>
            </w:r>
            <w:r w:rsidR="002A5B10">
              <w:rPr>
                <w:rFonts w:cstheme="minorHAnsi"/>
              </w:rPr>
              <w:t>–</w:t>
            </w:r>
            <w:r w:rsidR="00A52105">
              <w:rPr>
                <w:rFonts w:cstheme="minorHAnsi"/>
              </w:rPr>
              <w:t>19</w:t>
            </w:r>
            <w:r w:rsidRPr="005C41C9">
              <w:rPr>
                <w:rFonts w:cstheme="minorHAnsi"/>
              </w:rPr>
              <w:t>45</w:t>
            </w:r>
          </w:p>
          <w:p w14:paraId="267CEAAE" w14:textId="71E34C24" w:rsidR="008A722A" w:rsidRPr="005C41C9" w:rsidRDefault="008A722A" w:rsidP="008A722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5C41C9">
              <w:rPr>
                <w:rFonts w:eastAsia="Times" w:cstheme="minorHAnsi"/>
                <w:bCs/>
                <w:color w:val="000000"/>
              </w:rPr>
              <w:t>– przedstawia</w:t>
            </w:r>
            <w:r w:rsidR="002A5B10">
              <w:rPr>
                <w:rFonts w:eastAsia="Times" w:cstheme="minorHAnsi"/>
                <w:bCs/>
                <w:color w:val="000000"/>
              </w:rPr>
              <w:t xml:space="preserve"> </w:t>
            </w:r>
            <w:r w:rsidRPr="005C41C9">
              <w:rPr>
                <w:rFonts w:eastAsia="Times" w:cstheme="minorHAnsi"/>
                <w:bCs/>
                <w:color w:val="000000"/>
              </w:rPr>
              <w:t>znaczenie konferencji Wielkiej Trójki w Jałcie oraz Poczdamie</w:t>
            </w:r>
          </w:p>
          <w:p w14:paraId="14658252" w14:textId="0F600673" w:rsidR="00D50DE0" w:rsidRPr="005C41C9" w:rsidRDefault="002A5B10" w:rsidP="005F193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>–</w:t>
            </w:r>
            <w:r w:rsidR="008A722A" w:rsidRPr="005C41C9">
              <w:rPr>
                <w:rFonts w:eastAsia="Times" w:cstheme="minorHAnsi"/>
                <w:bCs/>
                <w:color w:val="000000"/>
              </w:rPr>
              <w:t xml:space="preserve"> wskazuje wydarzenia, które zdecydowały o klęsce Niemiec i Japonii w II wojnie światowej</w:t>
            </w:r>
          </w:p>
        </w:tc>
        <w:tc>
          <w:tcPr>
            <w:tcW w:w="2269" w:type="dxa"/>
          </w:tcPr>
          <w:p w14:paraId="15453ADD" w14:textId="14AA7743" w:rsidR="00D50DE0" w:rsidRPr="005C41C9" w:rsidRDefault="008A722A" w:rsidP="00D50DE0">
            <w:pPr>
              <w:spacing w:after="0" w:line="240" w:lineRule="auto"/>
              <w:contextualSpacing/>
              <w:rPr>
                <w:rFonts w:eastAsia="Calibri" w:cstheme="minorHAnsi"/>
                <w:bCs/>
                <w:i/>
                <w:color w:val="000000"/>
              </w:rPr>
            </w:pPr>
            <w:r w:rsidRPr="005C41C9">
              <w:rPr>
                <w:rFonts w:eastAsia="Calibri" w:cstheme="minorHAnsi"/>
                <w:bCs/>
                <w:color w:val="000000"/>
              </w:rPr>
              <w:lastRenderedPageBreak/>
              <w:t xml:space="preserve">– stosuje pojęcie </w:t>
            </w:r>
            <w:r w:rsidR="00D50DE0" w:rsidRPr="005C41C9">
              <w:rPr>
                <w:rFonts w:eastAsia="Calibri" w:cstheme="minorHAnsi"/>
                <w:bCs/>
                <w:i/>
                <w:color w:val="000000"/>
              </w:rPr>
              <w:t>kam</w:t>
            </w:r>
            <w:r w:rsidR="00D50DE0" w:rsidRPr="005C41C9">
              <w:rPr>
                <w:rFonts w:eastAsia="Calibri" w:cstheme="minorHAnsi"/>
                <w:bCs/>
                <w:i/>
                <w:color w:val="000000"/>
              </w:rPr>
              <w:t>i</w:t>
            </w:r>
            <w:r w:rsidR="00D50DE0" w:rsidRPr="005C41C9">
              <w:rPr>
                <w:rFonts w:eastAsia="Calibri" w:cstheme="minorHAnsi"/>
                <w:bCs/>
                <w:i/>
                <w:color w:val="000000"/>
              </w:rPr>
              <w:t>kadze</w:t>
            </w:r>
          </w:p>
          <w:p w14:paraId="77CB6BA5" w14:textId="28BA2909" w:rsidR="00B569FB" w:rsidRPr="005C41C9" w:rsidRDefault="002A5B10" w:rsidP="00E753F2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B569FB" w:rsidRPr="005C41C9">
              <w:rPr>
                <w:rFonts w:cstheme="minorHAnsi"/>
              </w:rPr>
              <w:t xml:space="preserve"> </w:t>
            </w:r>
            <w:r w:rsidR="00B569FB" w:rsidRPr="005C41C9">
              <w:rPr>
                <w:rFonts w:eastAsia="Times" w:cstheme="minorHAnsi"/>
              </w:rPr>
              <w:t>lokalizuje w czasie</w:t>
            </w:r>
            <w:r w:rsidR="004B44A4">
              <w:rPr>
                <w:rFonts w:eastAsia="Times" w:cstheme="minorHAnsi"/>
              </w:rPr>
              <w:t>:</w:t>
            </w:r>
            <w:r w:rsidR="00B569FB" w:rsidRPr="005C41C9">
              <w:rPr>
                <w:rFonts w:eastAsia="Times" w:cstheme="minorHAnsi"/>
              </w:rPr>
              <w:t xml:space="preserve"> </w:t>
            </w:r>
            <w:r w:rsidR="00E753F2" w:rsidRPr="005C41C9">
              <w:rPr>
                <w:rFonts w:eastAsia="Times" w:cstheme="minorHAnsi"/>
              </w:rPr>
              <w:t xml:space="preserve">operację </w:t>
            </w:r>
            <w:proofErr w:type="spellStart"/>
            <w:r w:rsidR="00E753F2" w:rsidRPr="005C41C9">
              <w:rPr>
                <w:rFonts w:eastAsia="Times" w:cstheme="minorHAnsi"/>
              </w:rPr>
              <w:t>Bagration</w:t>
            </w:r>
            <w:proofErr w:type="spellEnd"/>
            <w:r w:rsidR="00E753F2" w:rsidRPr="005C41C9">
              <w:rPr>
                <w:rFonts w:eastAsia="Times" w:cstheme="minorHAnsi"/>
              </w:rPr>
              <w:t xml:space="preserve"> (VI–VIII 1944), sforsowanie Wału Pomorskiego (II 1945), </w:t>
            </w:r>
            <w:r w:rsidR="005F193C" w:rsidRPr="005C41C9">
              <w:rPr>
                <w:rFonts w:eastAsia="Times" w:cstheme="minorHAnsi"/>
              </w:rPr>
              <w:t xml:space="preserve">śmierć </w:t>
            </w:r>
            <w:r w:rsidR="00E753F2" w:rsidRPr="005C41C9">
              <w:rPr>
                <w:rFonts w:eastAsia="Times" w:cstheme="minorHAnsi"/>
              </w:rPr>
              <w:t>A</w:t>
            </w:r>
            <w:r w:rsidR="00E811FE" w:rsidRPr="005C41C9">
              <w:rPr>
                <w:rFonts w:eastAsia="Times" w:cstheme="minorHAnsi"/>
              </w:rPr>
              <w:t>.</w:t>
            </w:r>
            <w:r w:rsidR="00E753F2" w:rsidRPr="005C41C9">
              <w:rPr>
                <w:rFonts w:eastAsia="Times" w:cstheme="minorHAnsi"/>
              </w:rPr>
              <w:t xml:space="preserve"> Hitlera (30 IV 1945</w:t>
            </w:r>
            <w:r w:rsidR="005F193C" w:rsidRPr="005C41C9">
              <w:rPr>
                <w:rFonts w:eastAsia="Times" w:cstheme="minorHAnsi"/>
              </w:rPr>
              <w:t>)</w:t>
            </w:r>
          </w:p>
          <w:p w14:paraId="51ED97A5" w14:textId="0AE37FB7" w:rsidR="00B569FB" w:rsidRPr="005C41C9" w:rsidRDefault="002A5B10" w:rsidP="00B569FB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B569FB" w:rsidRPr="005C41C9">
              <w:rPr>
                <w:rFonts w:eastAsia="Times" w:cstheme="minorHAnsi"/>
              </w:rPr>
              <w:t xml:space="preserve"> lokalizuje w czasie i przestrzeni</w:t>
            </w:r>
            <w:r w:rsidR="00E753F2" w:rsidRPr="005C41C9">
              <w:rPr>
                <w:rFonts w:eastAsia="Times" w:cstheme="minorHAnsi"/>
              </w:rPr>
              <w:t xml:space="preserve"> </w:t>
            </w:r>
            <w:r w:rsidR="00E811FE" w:rsidRPr="005C41C9">
              <w:rPr>
                <w:rFonts w:eastAsia="Times" w:cstheme="minorHAnsi"/>
              </w:rPr>
              <w:t xml:space="preserve">bitwę o Iwo </w:t>
            </w:r>
            <w:proofErr w:type="spellStart"/>
            <w:r w:rsidR="00E811FE" w:rsidRPr="005C41C9">
              <w:rPr>
                <w:rFonts w:eastAsia="Times" w:cstheme="minorHAnsi"/>
              </w:rPr>
              <w:t>Jimę</w:t>
            </w:r>
            <w:proofErr w:type="spellEnd"/>
            <w:r w:rsidR="00E811FE" w:rsidRPr="005C41C9">
              <w:rPr>
                <w:rFonts w:eastAsia="Times" w:cstheme="minorHAnsi"/>
              </w:rPr>
              <w:t xml:space="preserve"> (III 1945), zajęcie Okinawy (IV 1945)</w:t>
            </w:r>
          </w:p>
          <w:p w14:paraId="22DF74C7" w14:textId="31A92CB1" w:rsidR="00B569FB" w:rsidRPr="005C41C9" w:rsidRDefault="002A5B10" w:rsidP="00B569FB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B569FB" w:rsidRPr="005C41C9">
              <w:rPr>
                <w:rFonts w:eastAsia="Times" w:cstheme="minorHAnsi"/>
              </w:rPr>
              <w:t xml:space="preserve"> lokalizuje w prz</w:t>
            </w:r>
            <w:r w:rsidR="00B569FB" w:rsidRPr="005C41C9">
              <w:rPr>
                <w:rFonts w:eastAsia="Times" w:cstheme="minorHAnsi"/>
              </w:rPr>
              <w:t>e</w:t>
            </w:r>
            <w:r w:rsidR="00B569FB" w:rsidRPr="005C41C9">
              <w:rPr>
                <w:rFonts w:eastAsia="Times" w:cstheme="minorHAnsi"/>
              </w:rPr>
              <w:t>strzeni</w:t>
            </w:r>
            <w:r w:rsidR="00E811FE" w:rsidRPr="005C41C9">
              <w:rPr>
                <w:rFonts w:eastAsia="Times" w:cstheme="minorHAnsi"/>
              </w:rPr>
              <w:t xml:space="preserve"> postępy wojsk sowieckich w 1944 r.</w:t>
            </w:r>
          </w:p>
          <w:p w14:paraId="50EB64F3" w14:textId="17D315E0" w:rsidR="004B44A4" w:rsidRPr="005C41C9" w:rsidRDefault="002A5B10" w:rsidP="004B44A4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4B44A4" w:rsidRPr="005C41C9">
              <w:rPr>
                <w:rFonts w:eastAsia="Times" w:cstheme="minorHAnsi"/>
              </w:rPr>
              <w:t xml:space="preserve"> lokalizuje w prz</w:t>
            </w:r>
            <w:r w:rsidR="004B44A4" w:rsidRPr="005C41C9">
              <w:rPr>
                <w:rFonts w:eastAsia="Times" w:cstheme="minorHAnsi"/>
              </w:rPr>
              <w:t>e</w:t>
            </w:r>
            <w:r w:rsidR="004B44A4" w:rsidRPr="005C41C9">
              <w:rPr>
                <w:rFonts w:eastAsia="Times" w:cstheme="minorHAnsi"/>
              </w:rPr>
              <w:t>strzeni kierunki ofe</w:t>
            </w:r>
            <w:r w:rsidR="004B44A4" w:rsidRPr="005C41C9">
              <w:rPr>
                <w:rFonts w:eastAsia="Times" w:cstheme="minorHAnsi"/>
              </w:rPr>
              <w:t>n</w:t>
            </w:r>
            <w:r w:rsidR="004B44A4" w:rsidRPr="005C41C9">
              <w:rPr>
                <w:rFonts w:eastAsia="Times" w:cstheme="minorHAnsi"/>
              </w:rPr>
              <w:t>sywy Armii Czerwonej i</w:t>
            </w:r>
            <w:r>
              <w:rPr>
                <w:rFonts w:eastAsia="Times" w:cstheme="minorHAnsi"/>
              </w:rPr>
              <w:t xml:space="preserve"> </w:t>
            </w:r>
            <w:r w:rsidR="004B44A4" w:rsidRPr="005C41C9">
              <w:rPr>
                <w:rFonts w:eastAsia="Times" w:cstheme="minorHAnsi"/>
              </w:rPr>
              <w:t>kierunki ataków alia</w:t>
            </w:r>
            <w:r w:rsidR="004B44A4" w:rsidRPr="005C41C9">
              <w:rPr>
                <w:rFonts w:eastAsia="Times" w:cstheme="minorHAnsi"/>
              </w:rPr>
              <w:t>n</w:t>
            </w:r>
            <w:r w:rsidR="004B44A4" w:rsidRPr="005C41C9">
              <w:rPr>
                <w:rFonts w:eastAsia="Times" w:cstheme="minorHAnsi"/>
              </w:rPr>
              <w:t xml:space="preserve">tów </w:t>
            </w:r>
          </w:p>
          <w:p w14:paraId="718FB5FB" w14:textId="60BAD1A4" w:rsidR="00B569FB" w:rsidRPr="005C41C9" w:rsidRDefault="002A5B10" w:rsidP="00B569FB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B569FB" w:rsidRPr="005C41C9">
              <w:rPr>
                <w:rFonts w:cstheme="minorHAnsi"/>
              </w:rPr>
              <w:t xml:space="preserve"> identyfikuje </w:t>
            </w:r>
            <w:r w:rsidR="002A05F8">
              <w:rPr>
                <w:rFonts w:cstheme="minorHAnsi"/>
              </w:rPr>
              <w:t>postacie:</w:t>
            </w:r>
            <w:r w:rsidR="00E753F2" w:rsidRPr="005C41C9">
              <w:t xml:space="preserve"> </w:t>
            </w:r>
            <w:r w:rsidR="00E811FE" w:rsidRPr="005C41C9">
              <w:rPr>
                <w:rFonts w:eastAsia="Times" w:cstheme="minorHAnsi"/>
                <w:bCs/>
                <w:color w:val="000000"/>
              </w:rPr>
              <w:lastRenderedPageBreak/>
              <w:t>Georg</w:t>
            </w:r>
            <w:r w:rsidR="00A52105">
              <w:rPr>
                <w:rFonts w:eastAsia="Times" w:cstheme="minorHAnsi"/>
                <w:bCs/>
                <w:color w:val="000000"/>
              </w:rPr>
              <w:t>e’</w:t>
            </w:r>
            <w:r w:rsidR="00E811FE" w:rsidRPr="005C41C9">
              <w:rPr>
                <w:rFonts w:eastAsia="Times" w:cstheme="minorHAnsi"/>
                <w:bCs/>
                <w:color w:val="000000"/>
              </w:rPr>
              <w:t xml:space="preserve">a Pattona, </w:t>
            </w:r>
            <w:r w:rsidR="00E753F2" w:rsidRPr="005C41C9">
              <w:rPr>
                <w:rFonts w:cstheme="minorHAnsi"/>
              </w:rPr>
              <w:t>H</w:t>
            </w:r>
            <w:r w:rsidR="00E753F2" w:rsidRPr="005C41C9">
              <w:rPr>
                <w:rFonts w:cstheme="minorHAnsi"/>
              </w:rPr>
              <w:t>i</w:t>
            </w:r>
            <w:r w:rsidR="00E753F2" w:rsidRPr="005C41C9">
              <w:rPr>
                <w:rFonts w:cstheme="minorHAnsi"/>
              </w:rPr>
              <w:t>rohito</w:t>
            </w:r>
          </w:p>
          <w:p w14:paraId="5704BA68" w14:textId="35AAD109" w:rsidR="008A722A" w:rsidRPr="005C41C9" w:rsidRDefault="008A722A" w:rsidP="008A722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5C41C9">
              <w:rPr>
                <w:rFonts w:eastAsia="Times" w:cstheme="minorHAnsi"/>
                <w:bCs/>
                <w:color w:val="000000"/>
              </w:rPr>
              <w:t>– omawia strategiczne znaczenie operacji „</w:t>
            </w:r>
            <w:proofErr w:type="spellStart"/>
            <w:r w:rsidRPr="005C41C9">
              <w:rPr>
                <w:rFonts w:eastAsia="Times" w:cstheme="minorHAnsi"/>
                <w:bCs/>
                <w:color w:val="000000"/>
              </w:rPr>
              <w:t>Bagration</w:t>
            </w:r>
            <w:proofErr w:type="spellEnd"/>
            <w:r w:rsidRPr="005C41C9">
              <w:rPr>
                <w:rFonts w:eastAsia="Times" w:cstheme="minorHAnsi"/>
                <w:bCs/>
                <w:color w:val="000000"/>
              </w:rPr>
              <w:t>”</w:t>
            </w:r>
          </w:p>
          <w:p w14:paraId="7CC5AA00" w14:textId="73CBAABE" w:rsidR="008A722A" w:rsidRPr="005C41C9" w:rsidRDefault="008A722A" w:rsidP="008A722A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5C41C9">
              <w:rPr>
                <w:rFonts w:cstheme="minorHAnsi"/>
              </w:rPr>
              <w:t xml:space="preserve">– opisuje okoliczności kapitulacji Niemiec </w:t>
            </w:r>
          </w:p>
          <w:p w14:paraId="5F559A61" w14:textId="765612BB" w:rsidR="00E753F2" w:rsidRPr="005C41C9" w:rsidRDefault="00E753F2" w:rsidP="00E753F2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5C41C9">
              <w:rPr>
                <w:rFonts w:cstheme="minorHAnsi"/>
              </w:rPr>
              <w:t>– przedstawia przebieg działań wojennych na Dalekim Wschodzie w 1945 r.</w:t>
            </w:r>
          </w:p>
          <w:p w14:paraId="2F0F79AA" w14:textId="3FEB6856" w:rsidR="00D50DE0" w:rsidRPr="005C41C9" w:rsidRDefault="008A722A" w:rsidP="004B44A4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5C41C9">
              <w:rPr>
                <w:rFonts w:cstheme="minorHAnsi"/>
              </w:rPr>
              <w:t>– przedstawia okolic</w:t>
            </w:r>
            <w:r w:rsidRPr="005C41C9">
              <w:rPr>
                <w:rFonts w:cstheme="minorHAnsi"/>
              </w:rPr>
              <w:t>z</w:t>
            </w:r>
            <w:r w:rsidRPr="005C41C9">
              <w:rPr>
                <w:rFonts w:cstheme="minorHAnsi"/>
              </w:rPr>
              <w:t>ności kapitulacji Japonii</w:t>
            </w:r>
          </w:p>
        </w:tc>
        <w:tc>
          <w:tcPr>
            <w:tcW w:w="2269" w:type="dxa"/>
          </w:tcPr>
          <w:p w14:paraId="7FBB2AEC" w14:textId="502457ED" w:rsidR="00D50DE0" w:rsidRPr="005C41C9" w:rsidRDefault="00D50DE0" w:rsidP="00D50DE0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5C41C9">
              <w:rPr>
                <w:rFonts w:eastAsia="Calibri" w:cstheme="minorHAnsi"/>
                <w:bCs/>
                <w:color w:val="000000"/>
              </w:rPr>
              <w:lastRenderedPageBreak/>
              <w:t xml:space="preserve">– stosuje pojęcia: </w:t>
            </w:r>
            <w:proofErr w:type="spellStart"/>
            <w:r w:rsidR="00E811FE" w:rsidRPr="005C41C9">
              <w:rPr>
                <w:rFonts w:eastAsia="Calibri" w:cstheme="minorHAnsi"/>
                <w:bCs/>
                <w:i/>
                <w:color w:val="000000"/>
              </w:rPr>
              <w:t>Volkssturm</w:t>
            </w:r>
            <w:proofErr w:type="spellEnd"/>
            <w:r w:rsidR="00E811FE" w:rsidRPr="005C41C9">
              <w:rPr>
                <w:rFonts w:eastAsia="Calibri" w:cstheme="minorHAnsi"/>
                <w:bCs/>
                <w:color w:val="000000"/>
              </w:rPr>
              <w:t xml:space="preserve">, </w:t>
            </w:r>
            <w:r w:rsidR="008A722A" w:rsidRPr="005C41C9">
              <w:rPr>
                <w:rFonts w:eastAsia="Calibri" w:cstheme="minorHAnsi"/>
                <w:bCs/>
                <w:i/>
                <w:color w:val="000000"/>
              </w:rPr>
              <w:t>projekt „Manhattan”</w:t>
            </w:r>
          </w:p>
          <w:p w14:paraId="31454729" w14:textId="793B1B6E" w:rsidR="00B569FB" w:rsidRPr="005C41C9" w:rsidRDefault="002A5B10" w:rsidP="00B569FB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B569FB" w:rsidRPr="005C41C9">
              <w:rPr>
                <w:rFonts w:cstheme="minorHAnsi"/>
              </w:rPr>
              <w:t xml:space="preserve"> </w:t>
            </w:r>
            <w:r w:rsidR="00B569FB" w:rsidRPr="005C41C9">
              <w:rPr>
                <w:rFonts w:eastAsia="Times" w:cstheme="minorHAnsi"/>
              </w:rPr>
              <w:t>lokalizuje w czasie</w:t>
            </w:r>
            <w:r w:rsidR="004B44A4">
              <w:rPr>
                <w:rFonts w:eastAsia="Times" w:cstheme="minorHAnsi"/>
              </w:rPr>
              <w:t>:</w:t>
            </w:r>
            <w:r w:rsidR="00B569FB" w:rsidRPr="005C41C9">
              <w:rPr>
                <w:rFonts w:eastAsia="Times" w:cstheme="minorHAnsi"/>
              </w:rPr>
              <w:t xml:space="preserve"> </w:t>
            </w:r>
            <w:r w:rsidR="00E811FE" w:rsidRPr="005C41C9">
              <w:rPr>
                <w:rFonts w:eastAsia="Times" w:cstheme="minorHAnsi"/>
              </w:rPr>
              <w:t xml:space="preserve">sforsowanie Renu przez wojska aliantów (III 1945), </w:t>
            </w:r>
            <w:r w:rsidR="00E753F2" w:rsidRPr="005C41C9">
              <w:rPr>
                <w:rFonts w:eastAsia="Times" w:cstheme="minorHAnsi"/>
              </w:rPr>
              <w:t>spotkani</w:t>
            </w:r>
            <w:r w:rsidR="00E811FE" w:rsidRPr="005C41C9">
              <w:rPr>
                <w:rFonts w:eastAsia="Times" w:cstheme="minorHAnsi"/>
              </w:rPr>
              <w:t>e</w:t>
            </w:r>
            <w:r w:rsidR="00E753F2" w:rsidRPr="005C41C9">
              <w:rPr>
                <w:rFonts w:eastAsia="Times" w:cstheme="minorHAnsi"/>
              </w:rPr>
              <w:t xml:space="preserve"> w </w:t>
            </w:r>
            <w:proofErr w:type="spellStart"/>
            <w:r w:rsidR="00E753F2" w:rsidRPr="005C41C9">
              <w:rPr>
                <w:rFonts w:eastAsia="Times" w:cstheme="minorHAnsi"/>
              </w:rPr>
              <w:t>Torgau</w:t>
            </w:r>
            <w:proofErr w:type="spellEnd"/>
            <w:r w:rsidR="00E753F2" w:rsidRPr="005C41C9">
              <w:rPr>
                <w:rFonts w:eastAsia="Times" w:cstheme="minorHAnsi"/>
              </w:rPr>
              <w:t xml:space="preserve"> (IV 1945)</w:t>
            </w:r>
          </w:p>
          <w:p w14:paraId="5DBBB691" w14:textId="48C84733" w:rsidR="00B569FB" w:rsidRPr="005C41C9" w:rsidRDefault="002A5B10" w:rsidP="00B569FB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B569FB" w:rsidRPr="005C41C9">
              <w:rPr>
                <w:rFonts w:cstheme="minorHAnsi"/>
              </w:rPr>
              <w:t xml:space="preserve"> identyfikuje </w:t>
            </w:r>
            <w:r w:rsidR="004B44A4">
              <w:rPr>
                <w:rFonts w:cstheme="minorHAnsi"/>
              </w:rPr>
              <w:t xml:space="preserve">postać </w:t>
            </w:r>
            <w:r w:rsidR="00E811FE" w:rsidRPr="005C41C9">
              <w:rPr>
                <w:rFonts w:cstheme="minorHAnsi"/>
              </w:rPr>
              <w:t>Roberta Oppenheimera</w:t>
            </w:r>
          </w:p>
          <w:p w14:paraId="22F7244E" w14:textId="77362974" w:rsidR="008A722A" w:rsidRPr="005C41C9" w:rsidRDefault="002A5B10" w:rsidP="00E753F2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8A722A" w:rsidRPr="005C41C9">
              <w:rPr>
                <w:rFonts w:cstheme="minorHAnsi"/>
              </w:rPr>
              <w:t xml:space="preserve"> charakteryzuje str</w:t>
            </w:r>
            <w:r w:rsidR="008A722A" w:rsidRPr="005C41C9">
              <w:rPr>
                <w:rFonts w:cstheme="minorHAnsi"/>
              </w:rPr>
              <w:t>a</w:t>
            </w:r>
            <w:r w:rsidR="008A722A" w:rsidRPr="005C41C9">
              <w:rPr>
                <w:rFonts w:cstheme="minorHAnsi"/>
              </w:rPr>
              <w:t xml:space="preserve">tegie i nowe metody walki zastosowane przez strony konfliktu na Dalekim Wschodzie </w:t>
            </w:r>
          </w:p>
          <w:p w14:paraId="15CFD06B" w14:textId="38618815" w:rsidR="00D50DE0" w:rsidRPr="005C41C9" w:rsidRDefault="00D50DE0" w:rsidP="00D50DE0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</w:p>
        </w:tc>
        <w:tc>
          <w:tcPr>
            <w:tcW w:w="2269" w:type="dxa"/>
          </w:tcPr>
          <w:p w14:paraId="63629582" w14:textId="77777777" w:rsidR="00E753F2" w:rsidRPr="005C41C9" w:rsidRDefault="00E753F2" w:rsidP="00E753F2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5C41C9">
              <w:rPr>
                <w:rFonts w:eastAsia="Calibri" w:cstheme="minorHAnsi"/>
                <w:bCs/>
                <w:color w:val="000000"/>
              </w:rPr>
              <w:t>– ocenia decyzję o zrzuceniu bomby at</w:t>
            </w:r>
            <w:r w:rsidRPr="005C41C9">
              <w:rPr>
                <w:rFonts w:eastAsia="Calibri" w:cstheme="minorHAnsi"/>
                <w:bCs/>
                <w:color w:val="000000"/>
              </w:rPr>
              <w:t>o</w:t>
            </w:r>
            <w:r w:rsidRPr="005C41C9">
              <w:rPr>
                <w:rFonts w:eastAsia="Calibri" w:cstheme="minorHAnsi"/>
                <w:bCs/>
                <w:color w:val="000000"/>
              </w:rPr>
              <w:t xml:space="preserve">mowej </w:t>
            </w:r>
          </w:p>
          <w:p w14:paraId="607B67D8" w14:textId="08C4F678" w:rsidR="00D50DE0" w:rsidRPr="005C41C9" w:rsidRDefault="00E753F2" w:rsidP="008A722A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5C41C9">
              <w:rPr>
                <w:rFonts w:eastAsia="Calibri" w:cstheme="minorHAnsi"/>
                <w:bCs/>
                <w:color w:val="000000"/>
              </w:rPr>
              <w:t xml:space="preserve">– ocenia politykę </w:t>
            </w:r>
            <w:r w:rsidR="008A722A" w:rsidRPr="005C41C9">
              <w:rPr>
                <w:rFonts w:eastAsia="Calibri" w:cstheme="minorHAnsi"/>
                <w:bCs/>
                <w:color w:val="000000"/>
              </w:rPr>
              <w:t>alia</w:t>
            </w:r>
            <w:r w:rsidR="008A722A" w:rsidRPr="005C41C9">
              <w:rPr>
                <w:rFonts w:eastAsia="Calibri" w:cstheme="minorHAnsi"/>
                <w:bCs/>
                <w:color w:val="000000"/>
              </w:rPr>
              <w:t>n</w:t>
            </w:r>
            <w:r w:rsidR="008A722A" w:rsidRPr="005C41C9">
              <w:rPr>
                <w:rFonts w:eastAsia="Calibri" w:cstheme="minorHAnsi"/>
                <w:bCs/>
                <w:color w:val="000000"/>
              </w:rPr>
              <w:t>tów</w:t>
            </w:r>
            <w:r w:rsidRPr="005C41C9">
              <w:rPr>
                <w:rFonts w:eastAsia="Calibri" w:cstheme="minorHAnsi"/>
                <w:bCs/>
                <w:color w:val="000000"/>
              </w:rPr>
              <w:t xml:space="preserve"> wobec krajów </w:t>
            </w:r>
            <w:r w:rsidR="008A722A" w:rsidRPr="005C41C9">
              <w:rPr>
                <w:rFonts w:eastAsia="Calibri" w:cstheme="minorHAnsi"/>
                <w:bCs/>
                <w:color w:val="000000"/>
              </w:rPr>
              <w:t>E</w:t>
            </w:r>
            <w:r w:rsidR="008A722A" w:rsidRPr="005C41C9">
              <w:rPr>
                <w:rFonts w:eastAsia="Calibri" w:cstheme="minorHAnsi"/>
                <w:bCs/>
                <w:color w:val="000000"/>
              </w:rPr>
              <w:t>u</w:t>
            </w:r>
            <w:r w:rsidR="008A722A" w:rsidRPr="005C41C9">
              <w:rPr>
                <w:rFonts w:eastAsia="Calibri" w:cstheme="minorHAnsi"/>
                <w:bCs/>
                <w:color w:val="000000"/>
              </w:rPr>
              <w:t>ropy Środkowo</w:t>
            </w:r>
            <w:r w:rsidR="00A52105">
              <w:rPr>
                <w:rFonts w:eastAsia="Calibri" w:cstheme="minorHAnsi"/>
                <w:bCs/>
                <w:color w:val="000000"/>
              </w:rPr>
              <w:t>-</w:t>
            </w:r>
            <w:r w:rsidR="008A722A" w:rsidRPr="005C41C9">
              <w:rPr>
                <w:rFonts w:eastAsia="Calibri" w:cstheme="minorHAnsi"/>
                <w:bCs/>
                <w:color w:val="000000"/>
              </w:rPr>
              <w:t>Wschodniej</w:t>
            </w:r>
            <w:r w:rsidR="005F193C" w:rsidRPr="005C41C9">
              <w:rPr>
                <w:rFonts w:eastAsia="Calibri" w:cstheme="minorHAnsi"/>
                <w:bCs/>
                <w:color w:val="000000"/>
              </w:rPr>
              <w:t xml:space="preserve"> w świetle postanowień konfere</w:t>
            </w:r>
            <w:r w:rsidR="005F193C" w:rsidRPr="005C41C9">
              <w:rPr>
                <w:rFonts w:eastAsia="Calibri" w:cstheme="minorHAnsi"/>
                <w:bCs/>
                <w:color w:val="000000"/>
              </w:rPr>
              <w:t>n</w:t>
            </w:r>
            <w:r w:rsidR="005F193C" w:rsidRPr="005C41C9">
              <w:rPr>
                <w:rFonts w:eastAsia="Calibri" w:cstheme="minorHAnsi"/>
                <w:bCs/>
                <w:color w:val="000000"/>
              </w:rPr>
              <w:t>cji Wielkiej Trójki</w:t>
            </w:r>
          </w:p>
        </w:tc>
      </w:tr>
      <w:tr w:rsidR="00D50DE0" w:rsidRPr="005C41C9" w14:paraId="03AAEA11" w14:textId="77777777" w:rsidTr="00B569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8"/>
        </w:trPr>
        <w:tc>
          <w:tcPr>
            <w:tcW w:w="15309" w:type="dxa"/>
            <w:gridSpan w:val="9"/>
            <w:tcBorders>
              <w:left w:val="single" w:sz="4" w:space="0" w:color="000000"/>
            </w:tcBorders>
            <w:shd w:val="clear" w:color="auto" w:fill="D0CECE" w:themeFill="background2" w:themeFillShade="E6"/>
          </w:tcPr>
          <w:p w14:paraId="10EA32C8" w14:textId="7B0EF8EC" w:rsidR="00D50DE0" w:rsidRPr="005C41C9" w:rsidRDefault="00D50DE0" w:rsidP="00D50DE0">
            <w:pPr>
              <w:spacing w:after="0" w:line="240" w:lineRule="auto"/>
              <w:contextualSpacing/>
              <w:jc w:val="center"/>
              <w:rPr>
                <w:rFonts w:eastAsia="Calibri" w:cstheme="minorHAnsi"/>
                <w:bCs/>
                <w:color w:val="000000"/>
              </w:rPr>
            </w:pPr>
            <w:r w:rsidRPr="005C41C9">
              <w:rPr>
                <w:rFonts w:eastAsia="Calibri" w:cstheme="minorHAnsi"/>
                <w:b/>
                <w:bCs/>
                <w:color w:val="000000"/>
              </w:rPr>
              <w:lastRenderedPageBreak/>
              <w:t>Rozdział VII. Polacy podczas II wojny światowej</w:t>
            </w:r>
          </w:p>
        </w:tc>
      </w:tr>
      <w:tr w:rsidR="00D50DE0" w:rsidRPr="005C41C9" w14:paraId="06872E3E" w14:textId="77777777" w:rsidTr="00A001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66"/>
        </w:trPr>
        <w:tc>
          <w:tcPr>
            <w:tcW w:w="1697" w:type="dxa"/>
            <w:gridSpan w:val="3"/>
            <w:tcBorders>
              <w:left w:val="single" w:sz="4" w:space="0" w:color="000000"/>
              <w:right w:val="nil"/>
            </w:tcBorders>
          </w:tcPr>
          <w:p w14:paraId="4EE2459F" w14:textId="31CFE82A" w:rsidR="00D50DE0" w:rsidRPr="005C41C9" w:rsidRDefault="00D50DE0" w:rsidP="00D50DE0">
            <w:pPr>
              <w:spacing w:after="0" w:line="240" w:lineRule="auto"/>
              <w:contextualSpacing/>
              <w:rPr>
                <w:rFonts w:eastAsia="Calibri" w:cstheme="minorHAnsi"/>
                <w:bCs/>
                <w:lang w:eastAsia="ar-SA"/>
              </w:rPr>
            </w:pPr>
            <w:r w:rsidRPr="005C41C9">
              <w:rPr>
                <w:rFonts w:eastAsia="Calibri" w:cstheme="minorHAnsi"/>
                <w:bCs/>
                <w:lang w:eastAsia="ar-SA"/>
              </w:rPr>
              <w:t>Polska pod ok</w:t>
            </w:r>
            <w:r w:rsidRPr="005C41C9">
              <w:rPr>
                <w:rFonts w:eastAsia="Calibri" w:cstheme="minorHAnsi"/>
                <w:bCs/>
                <w:lang w:eastAsia="ar-SA"/>
              </w:rPr>
              <w:t>u</w:t>
            </w:r>
            <w:r w:rsidRPr="005C41C9">
              <w:rPr>
                <w:rFonts w:eastAsia="Calibri" w:cstheme="minorHAnsi"/>
                <w:bCs/>
                <w:lang w:eastAsia="ar-SA"/>
              </w:rPr>
              <w:t xml:space="preserve">pacją 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5CE7C" w14:textId="35DCC842" w:rsidR="00D50DE0" w:rsidRPr="005C41C9" w:rsidRDefault="004D6577" w:rsidP="00D50DE0">
            <w:pPr>
              <w:pStyle w:val="Akapitzlist"/>
              <w:numPr>
                <w:ilvl w:val="0"/>
                <w:numId w:val="29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Podział ziem polskich</w:t>
            </w:r>
          </w:p>
          <w:p w14:paraId="4354969C" w14:textId="77777777" w:rsidR="00D50DE0" w:rsidRPr="005C41C9" w:rsidRDefault="00D50DE0" w:rsidP="00D50DE0">
            <w:pPr>
              <w:pStyle w:val="Akapitzlist"/>
              <w:numPr>
                <w:ilvl w:val="0"/>
                <w:numId w:val="29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Polityka III Rzeszy wobec Polaków</w:t>
            </w:r>
          </w:p>
          <w:p w14:paraId="1F22AF99" w14:textId="77777777" w:rsidR="00D50DE0" w:rsidRPr="005C41C9" w:rsidRDefault="00D50DE0" w:rsidP="00D50DE0">
            <w:pPr>
              <w:pStyle w:val="Akapitzlist"/>
              <w:numPr>
                <w:ilvl w:val="0"/>
                <w:numId w:val="29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Niemieckie zbrodnie w Polsce</w:t>
            </w:r>
          </w:p>
          <w:p w14:paraId="10B73AA8" w14:textId="77777777" w:rsidR="00D50DE0" w:rsidRPr="005C41C9" w:rsidRDefault="00D50DE0" w:rsidP="00D50DE0">
            <w:pPr>
              <w:pStyle w:val="Akapitzlist"/>
              <w:numPr>
                <w:ilvl w:val="0"/>
                <w:numId w:val="29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Polityka ZSRS wobec Polaków</w:t>
            </w:r>
          </w:p>
          <w:p w14:paraId="6051E9BD" w14:textId="77777777" w:rsidR="00D50DE0" w:rsidRPr="005C41C9" w:rsidRDefault="00D50DE0" w:rsidP="00D50DE0">
            <w:pPr>
              <w:pStyle w:val="Akapitzlist"/>
              <w:numPr>
                <w:ilvl w:val="0"/>
                <w:numId w:val="29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Deportacje w głąb ZSRS</w:t>
            </w:r>
          </w:p>
          <w:p w14:paraId="4180E608" w14:textId="77777777" w:rsidR="00D50DE0" w:rsidRPr="005C41C9" w:rsidRDefault="00D50DE0" w:rsidP="00D50DE0">
            <w:pPr>
              <w:pStyle w:val="Akapitzlist"/>
              <w:numPr>
                <w:ilvl w:val="0"/>
                <w:numId w:val="29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Zbrodnia katyńska</w:t>
            </w:r>
          </w:p>
          <w:p w14:paraId="090589BD" w14:textId="77777777" w:rsidR="00D50DE0" w:rsidRPr="005C41C9" w:rsidRDefault="00D50DE0" w:rsidP="00D50DE0">
            <w:pPr>
              <w:pStyle w:val="Akapitzlist"/>
              <w:numPr>
                <w:ilvl w:val="0"/>
                <w:numId w:val="29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Wobec sowieckiej okupacji</w:t>
            </w:r>
          </w:p>
        </w:tc>
        <w:tc>
          <w:tcPr>
            <w:tcW w:w="2269" w:type="dxa"/>
          </w:tcPr>
          <w:p w14:paraId="19107D0C" w14:textId="4A04395C" w:rsidR="005B553E" w:rsidRPr="005C41C9" w:rsidRDefault="005B553E" w:rsidP="005B553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5C41C9">
              <w:rPr>
                <w:rFonts w:eastAsia="Times" w:cstheme="minorHAnsi"/>
                <w:bCs/>
                <w:color w:val="000000"/>
              </w:rPr>
              <w:t xml:space="preserve">– stosuje pojęcia: </w:t>
            </w:r>
            <w:r w:rsidRPr="005C41C9">
              <w:rPr>
                <w:rFonts w:eastAsia="Times" w:cstheme="minorHAnsi"/>
                <w:bCs/>
                <w:i/>
                <w:color w:val="000000"/>
              </w:rPr>
              <w:t>G</w:t>
            </w:r>
            <w:r w:rsidRPr="005C41C9">
              <w:rPr>
                <w:rFonts w:eastAsia="Times" w:cstheme="minorHAnsi"/>
                <w:bCs/>
                <w:i/>
                <w:color w:val="000000"/>
              </w:rPr>
              <w:t>e</w:t>
            </w:r>
            <w:r w:rsidRPr="005C41C9">
              <w:rPr>
                <w:rFonts w:eastAsia="Times" w:cstheme="minorHAnsi"/>
                <w:bCs/>
                <w:i/>
                <w:color w:val="000000"/>
              </w:rPr>
              <w:t>neralne Gubernato</w:t>
            </w:r>
            <w:r w:rsidRPr="005C41C9">
              <w:rPr>
                <w:rFonts w:eastAsia="Times" w:cstheme="minorHAnsi"/>
                <w:bCs/>
                <w:i/>
                <w:color w:val="000000"/>
              </w:rPr>
              <w:t>r</w:t>
            </w:r>
            <w:r w:rsidRPr="005C41C9">
              <w:rPr>
                <w:rFonts w:eastAsia="Times" w:cstheme="minorHAnsi"/>
                <w:bCs/>
                <w:i/>
                <w:color w:val="000000"/>
              </w:rPr>
              <w:t>stwo, kolaboracja, ł</w:t>
            </w:r>
            <w:r w:rsidRPr="005C41C9">
              <w:rPr>
                <w:rFonts w:eastAsia="Times" w:cstheme="minorHAnsi"/>
                <w:bCs/>
                <w:i/>
                <w:color w:val="000000"/>
              </w:rPr>
              <w:t>a</w:t>
            </w:r>
            <w:r w:rsidRPr="005C41C9">
              <w:rPr>
                <w:rFonts w:eastAsia="Times" w:cstheme="minorHAnsi"/>
                <w:bCs/>
                <w:i/>
                <w:color w:val="000000"/>
              </w:rPr>
              <w:t>panka, deportacja, obóz koncentracyjny, obóz zagłady</w:t>
            </w:r>
          </w:p>
          <w:p w14:paraId="2899ED7C" w14:textId="5AC56DF3" w:rsidR="005B553E" w:rsidRPr="005C41C9" w:rsidRDefault="002A5B10" w:rsidP="00DE5CC4">
            <w:pPr>
              <w:autoSpaceDE w:val="0"/>
              <w:autoSpaceDN w:val="0"/>
              <w:adjustRightInd w:val="0"/>
              <w:spacing w:after="0" w:line="240" w:lineRule="auto"/>
              <w:ind w:left="29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5B553E" w:rsidRPr="005C41C9">
              <w:rPr>
                <w:rFonts w:cstheme="minorHAnsi"/>
              </w:rPr>
              <w:t xml:space="preserve"> </w:t>
            </w:r>
            <w:r w:rsidR="005B553E" w:rsidRPr="005C41C9">
              <w:rPr>
                <w:rFonts w:eastAsia="Times" w:cstheme="minorHAnsi"/>
              </w:rPr>
              <w:t>lokalizuje w czasie</w:t>
            </w:r>
            <w:r w:rsidR="004B44A4">
              <w:rPr>
                <w:rFonts w:eastAsia="Times" w:cstheme="minorHAnsi"/>
              </w:rPr>
              <w:t>:</w:t>
            </w:r>
            <w:r w:rsidR="005B553E" w:rsidRPr="005C41C9">
              <w:rPr>
                <w:rFonts w:eastAsia="Times" w:cstheme="minorHAnsi"/>
              </w:rPr>
              <w:t xml:space="preserve"> </w:t>
            </w:r>
            <w:r w:rsidR="00A52105">
              <w:rPr>
                <w:rFonts w:cstheme="minorHAnsi"/>
              </w:rPr>
              <w:t>sow</w:t>
            </w:r>
            <w:r w:rsidR="005B553E" w:rsidRPr="005C41C9">
              <w:rPr>
                <w:rFonts w:cstheme="minorHAnsi"/>
              </w:rPr>
              <w:t>iecko</w:t>
            </w:r>
            <w:r w:rsidR="00A52105">
              <w:rPr>
                <w:rFonts w:cstheme="minorHAnsi"/>
              </w:rPr>
              <w:t>-</w:t>
            </w:r>
            <w:r w:rsidR="005B553E" w:rsidRPr="005C41C9">
              <w:rPr>
                <w:rFonts w:cstheme="minorHAnsi"/>
              </w:rPr>
              <w:t>niemiecki traktat o granicach i przyjaźni (28 IX 1939),</w:t>
            </w:r>
            <w:r w:rsidR="00716F20" w:rsidRPr="005C41C9">
              <w:rPr>
                <w:rFonts w:cstheme="minorHAnsi"/>
              </w:rPr>
              <w:t xml:space="preserve"> zbrodnię katyńską (IV–V 1940)</w:t>
            </w:r>
          </w:p>
          <w:p w14:paraId="64E31175" w14:textId="3A09BEFF" w:rsidR="00716F20" w:rsidRPr="005C41C9" w:rsidRDefault="002A5B10" w:rsidP="00716F20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>
              <w:rPr>
                <w:rFonts w:eastAsia="Times" w:cstheme="minorHAnsi"/>
              </w:rPr>
              <w:t>–</w:t>
            </w:r>
            <w:r w:rsidR="005B553E" w:rsidRPr="005C41C9">
              <w:rPr>
                <w:rFonts w:eastAsia="Times" w:cstheme="minorHAnsi"/>
              </w:rPr>
              <w:t xml:space="preserve"> lokalizuje w prz</w:t>
            </w:r>
            <w:r w:rsidR="005B553E" w:rsidRPr="005C41C9">
              <w:rPr>
                <w:rFonts w:eastAsia="Times" w:cstheme="minorHAnsi"/>
              </w:rPr>
              <w:t>e</w:t>
            </w:r>
            <w:r w:rsidR="005B553E" w:rsidRPr="005C41C9">
              <w:rPr>
                <w:rFonts w:eastAsia="Times" w:cstheme="minorHAnsi"/>
              </w:rPr>
              <w:t>strzeni</w:t>
            </w:r>
            <w:r w:rsidR="00716F20" w:rsidRPr="005C41C9">
              <w:rPr>
                <w:rFonts w:cstheme="minorHAnsi"/>
              </w:rPr>
              <w:t xml:space="preserve"> podział ziem polskich pod okupacją w 1939 r. i zmiany ter</w:t>
            </w:r>
            <w:r w:rsidR="00716F20" w:rsidRPr="005C41C9">
              <w:rPr>
                <w:rFonts w:cstheme="minorHAnsi"/>
              </w:rPr>
              <w:t>y</w:t>
            </w:r>
            <w:r w:rsidR="00716F20" w:rsidRPr="005C41C9">
              <w:rPr>
                <w:rFonts w:cstheme="minorHAnsi"/>
              </w:rPr>
              <w:t>torialne po 1941 r.</w:t>
            </w:r>
          </w:p>
          <w:p w14:paraId="586277EE" w14:textId="77777777" w:rsidR="00473D45" w:rsidRPr="005C41C9" w:rsidRDefault="006958A2" w:rsidP="00473D45">
            <w:pPr>
              <w:spacing w:after="0" w:line="240" w:lineRule="auto"/>
              <w:contextualSpacing/>
              <w:rPr>
                <w:rFonts w:cstheme="minorHAnsi"/>
              </w:rPr>
            </w:pPr>
            <w:r w:rsidRPr="005C41C9">
              <w:rPr>
                <w:rFonts w:cstheme="minorHAnsi"/>
              </w:rPr>
              <w:t xml:space="preserve">– przedstawia sposoby represji stosowane </w:t>
            </w:r>
            <w:r w:rsidRPr="005C41C9">
              <w:rPr>
                <w:rFonts w:cstheme="minorHAnsi"/>
              </w:rPr>
              <w:lastRenderedPageBreak/>
              <w:t>przez okupanta ni</w:t>
            </w:r>
            <w:r w:rsidRPr="005C41C9">
              <w:rPr>
                <w:rFonts w:cstheme="minorHAnsi"/>
              </w:rPr>
              <w:t>e</w:t>
            </w:r>
            <w:r w:rsidRPr="005C41C9">
              <w:rPr>
                <w:rFonts w:cstheme="minorHAnsi"/>
              </w:rPr>
              <w:t>mieckiego</w:t>
            </w:r>
            <w:r w:rsidR="00716F20" w:rsidRPr="005C41C9">
              <w:rPr>
                <w:rFonts w:cstheme="minorHAnsi"/>
              </w:rPr>
              <w:t xml:space="preserve"> i sowiecki</w:t>
            </w:r>
            <w:r w:rsidR="00716F20" w:rsidRPr="005C41C9">
              <w:rPr>
                <w:rFonts w:cstheme="minorHAnsi"/>
              </w:rPr>
              <w:t>e</w:t>
            </w:r>
            <w:r w:rsidR="00716F20" w:rsidRPr="005C41C9">
              <w:rPr>
                <w:rFonts w:cstheme="minorHAnsi"/>
              </w:rPr>
              <w:t>go</w:t>
            </w:r>
          </w:p>
          <w:p w14:paraId="2C65CC7C" w14:textId="549FB8DB" w:rsidR="00473D45" w:rsidRPr="005C41C9" w:rsidRDefault="00473D45" w:rsidP="00473D45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5C41C9">
              <w:rPr>
                <w:rFonts w:eastAsia="Times" w:cstheme="minorHAnsi"/>
                <w:bCs/>
                <w:color w:val="000000"/>
              </w:rPr>
              <w:t>– podaje przykłady zbrodni niemieckich dokonanych na ludn</w:t>
            </w:r>
            <w:r w:rsidRPr="005C41C9">
              <w:rPr>
                <w:rFonts w:eastAsia="Times" w:cstheme="minorHAnsi"/>
                <w:bCs/>
                <w:color w:val="000000"/>
              </w:rPr>
              <w:t>o</w:t>
            </w:r>
            <w:r w:rsidRPr="005C41C9">
              <w:rPr>
                <w:rFonts w:eastAsia="Times" w:cstheme="minorHAnsi"/>
                <w:bCs/>
                <w:color w:val="000000"/>
              </w:rPr>
              <w:t>ści polskiej</w:t>
            </w:r>
          </w:p>
          <w:p w14:paraId="4F580803" w14:textId="24DA017D" w:rsidR="00D50DE0" w:rsidRPr="005C41C9" w:rsidRDefault="00473D45" w:rsidP="00473D45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5C41C9">
              <w:rPr>
                <w:rFonts w:eastAsia="Times" w:cstheme="minorHAnsi"/>
                <w:bCs/>
                <w:color w:val="000000"/>
              </w:rPr>
              <w:t>– omawia znaczenie zbrodni katyńskiej</w:t>
            </w:r>
          </w:p>
        </w:tc>
        <w:tc>
          <w:tcPr>
            <w:tcW w:w="2269" w:type="dxa"/>
          </w:tcPr>
          <w:p w14:paraId="2D52CD17" w14:textId="275684E1" w:rsidR="005B553E" w:rsidRPr="005C41C9" w:rsidRDefault="005B553E" w:rsidP="005B553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5C41C9">
              <w:rPr>
                <w:rFonts w:eastAsia="Times" w:cstheme="minorHAnsi"/>
                <w:bCs/>
                <w:color w:val="000000"/>
              </w:rPr>
              <w:lastRenderedPageBreak/>
              <w:t xml:space="preserve">– stosuje pojęcia: </w:t>
            </w:r>
            <w:r w:rsidRPr="005C41C9">
              <w:rPr>
                <w:rFonts w:eastAsia="Times" w:cstheme="minorHAnsi"/>
                <w:bCs/>
                <w:i/>
                <w:color w:val="000000"/>
              </w:rPr>
              <w:t>vo</w:t>
            </w:r>
            <w:r w:rsidRPr="005C41C9">
              <w:rPr>
                <w:rFonts w:eastAsia="Times" w:cstheme="minorHAnsi"/>
                <w:bCs/>
                <w:i/>
                <w:color w:val="000000"/>
              </w:rPr>
              <w:t>l</w:t>
            </w:r>
            <w:r w:rsidRPr="005C41C9">
              <w:rPr>
                <w:rFonts w:eastAsia="Times" w:cstheme="minorHAnsi"/>
                <w:bCs/>
                <w:i/>
                <w:color w:val="000000"/>
              </w:rPr>
              <w:t xml:space="preserve">kslista, kontyngent, „gadzinówka”, </w:t>
            </w:r>
            <w:r w:rsidR="00A01C65">
              <w:rPr>
                <w:rFonts w:eastAsia="Times" w:cstheme="minorHAnsi"/>
                <w:bCs/>
                <w:i/>
                <w:color w:val="000000"/>
              </w:rPr>
              <w:t>a</w:t>
            </w:r>
            <w:r w:rsidRPr="005C41C9">
              <w:rPr>
                <w:rFonts w:eastAsia="Times" w:cstheme="minorHAnsi"/>
                <w:bCs/>
                <w:i/>
                <w:color w:val="000000"/>
              </w:rPr>
              <w:t xml:space="preserve">kcja Inteligencja, </w:t>
            </w:r>
            <w:r w:rsidRPr="005C41C9">
              <w:rPr>
                <w:rFonts w:cstheme="minorHAnsi"/>
                <w:i/>
              </w:rPr>
              <w:t>Akcja Sp</w:t>
            </w:r>
            <w:r w:rsidRPr="005C41C9">
              <w:rPr>
                <w:rFonts w:cstheme="minorHAnsi"/>
                <w:i/>
              </w:rPr>
              <w:t>e</w:t>
            </w:r>
            <w:r w:rsidRPr="005C41C9">
              <w:rPr>
                <w:rFonts w:cstheme="minorHAnsi"/>
                <w:i/>
              </w:rPr>
              <w:t>cjalna „Kraków”,</w:t>
            </w:r>
            <w:r w:rsidRPr="005C41C9">
              <w:rPr>
                <w:rFonts w:eastAsia="Times" w:cstheme="minorHAnsi"/>
                <w:bCs/>
                <w:i/>
                <w:color w:val="000000"/>
              </w:rPr>
              <w:t xml:space="preserve"> </w:t>
            </w:r>
            <w:r w:rsidR="00A01C65">
              <w:rPr>
                <w:rFonts w:eastAsia="Times" w:cstheme="minorHAnsi"/>
                <w:bCs/>
                <w:i/>
                <w:color w:val="000000"/>
              </w:rPr>
              <w:t>a</w:t>
            </w:r>
            <w:r w:rsidRPr="005C41C9">
              <w:rPr>
                <w:rFonts w:eastAsia="Times" w:cstheme="minorHAnsi"/>
                <w:bCs/>
                <w:i/>
                <w:color w:val="000000"/>
              </w:rPr>
              <w:t>kcja AB,</w:t>
            </w:r>
            <w:r w:rsidR="00716F20" w:rsidRPr="005C41C9">
              <w:rPr>
                <w:rFonts w:eastAsia="Calibri" w:cstheme="minorHAnsi"/>
                <w:bCs/>
                <w:color w:val="000000"/>
              </w:rPr>
              <w:t xml:space="preserve"> </w:t>
            </w:r>
            <w:r w:rsidR="00716F20" w:rsidRPr="005C41C9">
              <w:rPr>
                <w:rFonts w:eastAsia="Calibri" w:cstheme="minorHAnsi"/>
                <w:bCs/>
                <w:i/>
                <w:color w:val="000000"/>
              </w:rPr>
              <w:t>paszportyzacja</w:t>
            </w:r>
          </w:p>
          <w:p w14:paraId="5C92A8B8" w14:textId="21D01DA2" w:rsidR="005B553E" w:rsidRPr="005C41C9" w:rsidRDefault="002A5B10" w:rsidP="00716F20">
            <w:pPr>
              <w:autoSpaceDE w:val="0"/>
              <w:autoSpaceDN w:val="0"/>
              <w:adjustRightInd w:val="0"/>
              <w:spacing w:after="0" w:line="240" w:lineRule="auto"/>
              <w:ind w:left="29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5B553E" w:rsidRPr="005C41C9">
              <w:rPr>
                <w:rFonts w:cstheme="minorHAnsi"/>
              </w:rPr>
              <w:t xml:space="preserve"> </w:t>
            </w:r>
            <w:r w:rsidR="005B553E" w:rsidRPr="005C41C9">
              <w:rPr>
                <w:rFonts w:eastAsia="Times" w:cstheme="minorHAnsi"/>
              </w:rPr>
              <w:t>lokalizuje w czasie</w:t>
            </w:r>
            <w:r w:rsidR="004B44A4">
              <w:rPr>
                <w:rFonts w:eastAsia="Times" w:cstheme="minorHAnsi"/>
              </w:rPr>
              <w:t>:</w:t>
            </w:r>
            <w:r w:rsidR="005B553E" w:rsidRPr="005C41C9">
              <w:rPr>
                <w:rFonts w:eastAsia="Times" w:cstheme="minorHAnsi"/>
              </w:rPr>
              <w:t xml:space="preserve"> </w:t>
            </w:r>
            <w:r w:rsidR="00A01C65">
              <w:rPr>
                <w:rFonts w:eastAsia="Times" w:cstheme="minorHAnsi"/>
              </w:rPr>
              <w:t>a</w:t>
            </w:r>
            <w:r w:rsidR="00716F20" w:rsidRPr="005C41C9">
              <w:rPr>
                <w:rFonts w:eastAsia="Times" w:cstheme="minorHAnsi"/>
              </w:rPr>
              <w:t>kcję Inteligencja (1939</w:t>
            </w:r>
            <w:r>
              <w:rPr>
                <w:rFonts w:eastAsia="Times" w:cstheme="minorHAnsi"/>
              </w:rPr>
              <w:t>–</w:t>
            </w:r>
            <w:r w:rsidR="00716F20" w:rsidRPr="005C41C9">
              <w:rPr>
                <w:rFonts w:eastAsia="Times" w:cstheme="minorHAnsi"/>
              </w:rPr>
              <w:t xml:space="preserve">1940), </w:t>
            </w:r>
            <w:r w:rsidR="005B553E" w:rsidRPr="005C41C9">
              <w:rPr>
                <w:rFonts w:cstheme="minorHAnsi"/>
              </w:rPr>
              <w:t>Akcję Specjaln</w:t>
            </w:r>
            <w:r w:rsidR="00716F20" w:rsidRPr="005C41C9">
              <w:rPr>
                <w:rFonts w:cstheme="minorHAnsi"/>
              </w:rPr>
              <w:t xml:space="preserve">ą </w:t>
            </w:r>
            <w:r w:rsidR="005B553E" w:rsidRPr="005C41C9">
              <w:rPr>
                <w:rFonts w:cstheme="minorHAnsi"/>
              </w:rPr>
              <w:t xml:space="preserve">Kraków (XI 1939), </w:t>
            </w:r>
            <w:r w:rsidR="00A01C65">
              <w:rPr>
                <w:rFonts w:cstheme="minorHAnsi"/>
              </w:rPr>
              <w:t>a</w:t>
            </w:r>
            <w:r w:rsidR="005B553E" w:rsidRPr="005C41C9">
              <w:rPr>
                <w:rFonts w:cstheme="minorHAnsi"/>
              </w:rPr>
              <w:t>kcj</w:t>
            </w:r>
            <w:r w:rsidR="00716F20" w:rsidRPr="005C41C9">
              <w:rPr>
                <w:rFonts w:cstheme="minorHAnsi"/>
              </w:rPr>
              <w:t>ę</w:t>
            </w:r>
            <w:r w:rsidR="00473D45" w:rsidRPr="005C41C9">
              <w:rPr>
                <w:rFonts w:cstheme="minorHAnsi"/>
              </w:rPr>
              <w:t xml:space="preserve"> AB (1940)</w:t>
            </w:r>
          </w:p>
          <w:p w14:paraId="111E7BDE" w14:textId="44CD6D81" w:rsidR="005B553E" w:rsidRPr="005C41C9" w:rsidRDefault="002A5B10" w:rsidP="00716F20">
            <w:pPr>
              <w:spacing w:after="0" w:line="240" w:lineRule="auto"/>
              <w:rPr>
                <w:rFonts w:cstheme="minorHAnsi"/>
              </w:rPr>
            </w:pPr>
            <w:r>
              <w:rPr>
                <w:rFonts w:eastAsia="Times" w:cstheme="minorHAnsi"/>
              </w:rPr>
              <w:t>–</w:t>
            </w:r>
            <w:r w:rsidR="005B553E" w:rsidRPr="005C41C9">
              <w:rPr>
                <w:rFonts w:eastAsia="Times" w:cstheme="minorHAnsi"/>
              </w:rPr>
              <w:t xml:space="preserve"> lokalizuje w prz</w:t>
            </w:r>
            <w:r w:rsidR="005B553E" w:rsidRPr="005C41C9">
              <w:rPr>
                <w:rFonts w:eastAsia="Times" w:cstheme="minorHAnsi"/>
              </w:rPr>
              <w:t>e</w:t>
            </w:r>
            <w:r w:rsidR="005B553E" w:rsidRPr="005C41C9">
              <w:rPr>
                <w:rFonts w:eastAsia="Times" w:cstheme="minorHAnsi"/>
              </w:rPr>
              <w:t>strzeni</w:t>
            </w:r>
            <w:r w:rsidR="00716F20" w:rsidRPr="005C41C9">
              <w:rPr>
                <w:rFonts w:eastAsia="Times" w:cstheme="minorHAnsi"/>
              </w:rPr>
              <w:t xml:space="preserve"> miejsca mas</w:t>
            </w:r>
            <w:r w:rsidR="00716F20" w:rsidRPr="005C41C9">
              <w:rPr>
                <w:rFonts w:eastAsia="Times" w:cstheme="minorHAnsi"/>
              </w:rPr>
              <w:t>o</w:t>
            </w:r>
            <w:r w:rsidR="00716F20" w:rsidRPr="005C41C9">
              <w:rPr>
                <w:rFonts w:eastAsia="Times" w:cstheme="minorHAnsi"/>
              </w:rPr>
              <w:t>wych egzekucji i p</w:t>
            </w:r>
            <w:r w:rsidR="00716F20" w:rsidRPr="005C41C9">
              <w:rPr>
                <w:rFonts w:eastAsia="Times" w:cstheme="minorHAnsi"/>
              </w:rPr>
              <w:t>o</w:t>
            </w:r>
            <w:r w:rsidR="00716F20" w:rsidRPr="005C41C9">
              <w:rPr>
                <w:rFonts w:eastAsia="Times" w:cstheme="minorHAnsi"/>
              </w:rPr>
              <w:t>chówku</w:t>
            </w:r>
            <w:r w:rsidR="004B44A4">
              <w:rPr>
                <w:rFonts w:eastAsia="Times" w:cstheme="minorHAnsi"/>
              </w:rPr>
              <w:t xml:space="preserve"> </w:t>
            </w:r>
            <w:r w:rsidR="00716F20" w:rsidRPr="005C41C9">
              <w:rPr>
                <w:rFonts w:eastAsia="Times" w:cstheme="minorHAnsi"/>
              </w:rPr>
              <w:t>polskich ofic</w:t>
            </w:r>
            <w:r w:rsidR="00716F20" w:rsidRPr="005C41C9">
              <w:rPr>
                <w:rFonts w:eastAsia="Times" w:cstheme="minorHAnsi"/>
              </w:rPr>
              <w:t>e</w:t>
            </w:r>
            <w:r w:rsidR="00716F20" w:rsidRPr="005C41C9">
              <w:rPr>
                <w:rFonts w:eastAsia="Times" w:cstheme="minorHAnsi"/>
              </w:rPr>
              <w:t>rów w 1940 r.</w:t>
            </w:r>
            <w:r w:rsidR="005B553E" w:rsidRPr="005C41C9">
              <w:rPr>
                <w:rFonts w:cstheme="minorHAnsi"/>
              </w:rPr>
              <w:t xml:space="preserve"> </w:t>
            </w:r>
          </w:p>
          <w:p w14:paraId="4A091887" w14:textId="40530056" w:rsidR="005B553E" w:rsidRPr="005C41C9" w:rsidRDefault="002A5B10" w:rsidP="005B553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5B553E" w:rsidRPr="005C41C9">
              <w:rPr>
                <w:rFonts w:cstheme="minorHAnsi"/>
              </w:rPr>
              <w:t xml:space="preserve"> identyfikuje </w:t>
            </w:r>
            <w:r w:rsidR="004B44A4">
              <w:rPr>
                <w:rFonts w:cstheme="minorHAnsi"/>
              </w:rPr>
              <w:t xml:space="preserve">postać </w:t>
            </w:r>
            <w:r w:rsidR="005B553E" w:rsidRPr="005C41C9">
              <w:rPr>
                <w:rFonts w:cstheme="minorHAnsi"/>
              </w:rPr>
              <w:t>Hansa Franka</w:t>
            </w:r>
          </w:p>
          <w:p w14:paraId="59FEC5C3" w14:textId="0D4C642F" w:rsidR="005B553E" w:rsidRPr="005C41C9" w:rsidRDefault="002A5B10" w:rsidP="005B553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5B553E" w:rsidRPr="005C41C9">
              <w:rPr>
                <w:rFonts w:cstheme="minorHAnsi"/>
              </w:rPr>
              <w:t xml:space="preserve"> opisuje, w jaki sposób </w:t>
            </w:r>
            <w:r w:rsidR="005B553E" w:rsidRPr="005C41C9">
              <w:rPr>
                <w:rFonts w:cstheme="minorHAnsi"/>
              </w:rPr>
              <w:lastRenderedPageBreak/>
              <w:t>Niemcy pozbywali się ludności polskiej z t</w:t>
            </w:r>
            <w:r w:rsidR="005B553E" w:rsidRPr="005C41C9">
              <w:rPr>
                <w:rFonts w:cstheme="minorHAnsi"/>
              </w:rPr>
              <w:t>e</w:t>
            </w:r>
            <w:r w:rsidR="005B553E" w:rsidRPr="005C41C9">
              <w:rPr>
                <w:rFonts w:cstheme="minorHAnsi"/>
              </w:rPr>
              <w:t>renów włączonych do Rzeszy</w:t>
            </w:r>
          </w:p>
          <w:p w14:paraId="73258A27" w14:textId="77777777" w:rsidR="00716F20" w:rsidRPr="005C41C9" w:rsidRDefault="00716F20" w:rsidP="00716F2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5C41C9">
              <w:rPr>
                <w:rFonts w:eastAsia="Times" w:cstheme="minorHAnsi"/>
                <w:bCs/>
                <w:color w:val="000000"/>
              </w:rPr>
              <w:t>– omawia podział ziem polskich okupowanych przez ZSRS i III Rzeszę oraz zmiany wprow</w:t>
            </w:r>
            <w:r w:rsidRPr="005C41C9">
              <w:rPr>
                <w:rFonts w:eastAsia="Times" w:cstheme="minorHAnsi"/>
                <w:bCs/>
                <w:color w:val="000000"/>
              </w:rPr>
              <w:t>a</w:t>
            </w:r>
            <w:r w:rsidRPr="005C41C9">
              <w:rPr>
                <w:rFonts w:eastAsia="Times" w:cstheme="minorHAnsi"/>
                <w:bCs/>
                <w:color w:val="000000"/>
              </w:rPr>
              <w:t>dzone po 1941 r.</w:t>
            </w:r>
          </w:p>
          <w:p w14:paraId="674906BB" w14:textId="77777777" w:rsidR="00473D45" w:rsidRPr="005C41C9" w:rsidRDefault="00716F20" w:rsidP="00473D45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5C41C9">
              <w:rPr>
                <w:rFonts w:cstheme="minorHAnsi"/>
              </w:rPr>
              <w:t>– omawia metody ek</w:t>
            </w:r>
            <w:r w:rsidRPr="005C41C9">
              <w:rPr>
                <w:rFonts w:cstheme="minorHAnsi"/>
              </w:rPr>
              <w:t>s</w:t>
            </w:r>
            <w:r w:rsidRPr="005C41C9">
              <w:rPr>
                <w:rFonts w:cstheme="minorHAnsi"/>
              </w:rPr>
              <w:t>terminacji stosowane przez niemieckie ok</w:t>
            </w:r>
            <w:r w:rsidRPr="005C41C9">
              <w:rPr>
                <w:rFonts w:cstheme="minorHAnsi"/>
              </w:rPr>
              <w:t>u</w:t>
            </w:r>
            <w:r w:rsidRPr="005C41C9">
              <w:rPr>
                <w:rFonts w:cstheme="minorHAnsi"/>
              </w:rPr>
              <w:t>pacyjne władze</w:t>
            </w:r>
          </w:p>
          <w:p w14:paraId="3B14EE69" w14:textId="480D813B" w:rsidR="00473D45" w:rsidRPr="005C41C9" w:rsidRDefault="002A5B10" w:rsidP="00473D45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6958A2" w:rsidRPr="005C41C9">
              <w:rPr>
                <w:rFonts w:cstheme="minorHAnsi"/>
              </w:rPr>
              <w:t xml:space="preserve"> przedstawia politykę</w:t>
            </w:r>
            <w:r w:rsidR="00716F20" w:rsidRPr="005C41C9">
              <w:rPr>
                <w:rFonts w:cstheme="minorHAnsi"/>
              </w:rPr>
              <w:t xml:space="preserve"> </w:t>
            </w:r>
            <w:r w:rsidR="006958A2" w:rsidRPr="005C41C9">
              <w:rPr>
                <w:rFonts w:cstheme="minorHAnsi"/>
              </w:rPr>
              <w:t xml:space="preserve">okupacyjnych władz </w:t>
            </w:r>
            <w:r w:rsidR="00A52105">
              <w:rPr>
                <w:rFonts w:cstheme="minorHAnsi"/>
              </w:rPr>
              <w:t>sow</w:t>
            </w:r>
            <w:r w:rsidR="006958A2" w:rsidRPr="005C41C9">
              <w:rPr>
                <w:rFonts w:cstheme="minorHAnsi"/>
              </w:rPr>
              <w:t>ieckich wobec P</w:t>
            </w:r>
            <w:r w:rsidR="006958A2" w:rsidRPr="005C41C9">
              <w:rPr>
                <w:rFonts w:cstheme="minorHAnsi"/>
              </w:rPr>
              <w:t>o</w:t>
            </w:r>
            <w:r w:rsidR="006958A2" w:rsidRPr="005C41C9">
              <w:rPr>
                <w:rFonts w:cstheme="minorHAnsi"/>
              </w:rPr>
              <w:t>laków na Kresach Wschodnich</w:t>
            </w:r>
          </w:p>
          <w:p w14:paraId="46FB42EC" w14:textId="236BA7F5" w:rsidR="00D50DE0" w:rsidRPr="005C41C9" w:rsidRDefault="00473D45" w:rsidP="00473D45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5C41C9">
              <w:rPr>
                <w:rFonts w:eastAsia="Calibri" w:cstheme="minorHAnsi"/>
                <w:bCs/>
                <w:color w:val="000000"/>
              </w:rPr>
              <w:t>– wskazuje grupy sp</w:t>
            </w:r>
            <w:r w:rsidRPr="005C41C9">
              <w:rPr>
                <w:rFonts w:eastAsia="Calibri" w:cstheme="minorHAnsi"/>
                <w:bCs/>
                <w:color w:val="000000"/>
              </w:rPr>
              <w:t>o</w:t>
            </w:r>
            <w:r w:rsidRPr="005C41C9">
              <w:rPr>
                <w:rFonts w:eastAsia="Calibri" w:cstheme="minorHAnsi"/>
                <w:bCs/>
                <w:color w:val="000000"/>
              </w:rPr>
              <w:t>łeczne najbardziej n</w:t>
            </w:r>
            <w:r w:rsidRPr="005C41C9">
              <w:rPr>
                <w:rFonts w:eastAsia="Calibri" w:cstheme="minorHAnsi"/>
                <w:bCs/>
                <w:color w:val="000000"/>
              </w:rPr>
              <w:t>a</w:t>
            </w:r>
            <w:r w:rsidRPr="005C41C9">
              <w:rPr>
                <w:rFonts w:eastAsia="Calibri" w:cstheme="minorHAnsi"/>
                <w:bCs/>
                <w:color w:val="000000"/>
              </w:rPr>
              <w:t>rażone na prześlad</w:t>
            </w:r>
            <w:r w:rsidRPr="005C41C9">
              <w:rPr>
                <w:rFonts w:eastAsia="Calibri" w:cstheme="minorHAnsi"/>
                <w:bCs/>
                <w:color w:val="000000"/>
              </w:rPr>
              <w:t>o</w:t>
            </w:r>
            <w:r w:rsidRPr="005C41C9">
              <w:rPr>
                <w:rFonts w:eastAsia="Calibri" w:cstheme="minorHAnsi"/>
                <w:bCs/>
                <w:color w:val="000000"/>
              </w:rPr>
              <w:t>wania niemieckie i s</w:t>
            </w:r>
            <w:r w:rsidRPr="005C41C9">
              <w:rPr>
                <w:rFonts w:eastAsia="Calibri" w:cstheme="minorHAnsi"/>
                <w:bCs/>
                <w:color w:val="000000"/>
              </w:rPr>
              <w:t>o</w:t>
            </w:r>
            <w:r w:rsidRPr="005C41C9">
              <w:rPr>
                <w:rFonts w:eastAsia="Calibri" w:cstheme="minorHAnsi"/>
                <w:bCs/>
                <w:color w:val="000000"/>
              </w:rPr>
              <w:t>wieckie</w:t>
            </w:r>
          </w:p>
        </w:tc>
        <w:tc>
          <w:tcPr>
            <w:tcW w:w="2269" w:type="dxa"/>
          </w:tcPr>
          <w:p w14:paraId="302ED103" w14:textId="7FBB9229" w:rsidR="005B553E" w:rsidRPr="005C41C9" w:rsidRDefault="005B553E" w:rsidP="005B553E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5C41C9">
              <w:rPr>
                <w:rFonts w:eastAsia="Calibri" w:cstheme="minorHAnsi"/>
                <w:bCs/>
                <w:color w:val="000000"/>
              </w:rPr>
              <w:lastRenderedPageBreak/>
              <w:t>– stosuje pojęcia:</w:t>
            </w:r>
            <w:r w:rsidRPr="005C41C9">
              <w:rPr>
                <w:rFonts w:eastAsia="Calibri" w:cstheme="minorHAnsi"/>
                <w:bCs/>
                <w:i/>
                <w:color w:val="000000"/>
              </w:rPr>
              <w:t xml:space="preserve"> listy proskrypcyjne, </w:t>
            </w:r>
            <w:r w:rsidRPr="005C41C9">
              <w:rPr>
                <w:rFonts w:eastAsia="Times" w:cstheme="minorHAnsi"/>
                <w:bCs/>
                <w:i/>
                <w:color w:val="000000"/>
              </w:rPr>
              <w:t>sowiet</w:t>
            </w:r>
            <w:r w:rsidRPr="005C41C9">
              <w:rPr>
                <w:rFonts w:eastAsia="Times" w:cstheme="minorHAnsi"/>
                <w:bCs/>
                <w:i/>
                <w:color w:val="000000"/>
              </w:rPr>
              <w:t>y</w:t>
            </w:r>
            <w:r w:rsidRPr="005C41C9">
              <w:rPr>
                <w:rFonts w:eastAsia="Times" w:cstheme="minorHAnsi"/>
                <w:bCs/>
                <w:i/>
                <w:color w:val="000000"/>
              </w:rPr>
              <w:t>zacja</w:t>
            </w:r>
          </w:p>
          <w:p w14:paraId="3FEDC36D" w14:textId="70709640" w:rsidR="005B553E" w:rsidRPr="005C41C9" w:rsidRDefault="002A5B10" w:rsidP="005B553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5B553E" w:rsidRPr="005C41C9">
              <w:rPr>
                <w:rFonts w:eastAsia="Times" w:cstheme="minorHAnsi"/>
              </w:rPr>
              <w:t xml:space="preserve"> lokalizuje w prz</w:t>
            </w:r>
            <w:r w:rsidR="005B553E" w:rsidRPr="005C41C9">
              <w:rPr>
                <w:rFonts w:eastAsia="Times" w:cstheme="minorHAnsi"/>
              </w:rPr>
              <w:t>e</w:t>
            </w:r>
            <w:r w:rsidR="005B553E" w:rsidRPr="005C41C9">
              <w:rPr>
                <w:rFonts w:eastAsia="Times" w:cstheme="minorHAnsi"/>
              </w:rPr>
              <w:t>strzeni</w:t>
            </w:r>
            <w:r w:rsidR="00473D45" w:rsidRPr="005C41C9">
              <w:rPr>
                <w:rFonts w:cstheme="minorHAnsi"/>
              </w:rPr>
              <w:t xml:space="preserve"> kierunki depo</w:t>
            </w:r>
            <w:r w:rsidR="00473D45" w:rsidRPr="005C41C9">
              <w:rPr>
                <w:rFonts w:cstheme="minorHAnsi"/>
              </w:rPr>
              <w:t>r</w:t>
            </w:r>
            <w:r w:rsidR="00473D45" w:rsidRPr="005C41C9">
              <w:rPr>
                <w:rFonts w:cstheme="minorHAnsi"/>
              </w:rPr>
              <w:t>tacji ludności polskiej w głąb ZSRS</w:t>
            </w:r>
          </w:p>
          <w:p w14:paraId="5CFD1AC1" w14:textId="1C42E783" w:rsidR="00716F20" w:rsidRPr="005C41C9" w:rsidRDefault="002A5B10" w:rsidP="00716F20">
            <w:pPr>
              <w:spacing w:after="0" w:line="240" w:lineRule="auto"/>
              <w:ind w:left="29"/>
              <w:rPr>
                <w:rFonts w:cstheme="minorHAnsi"/>
                <w:bCs/>
              </w:rPr>
            </w:pPr>
            <w:r>
              <w:rPr>
                <w:rFonts w:cstheme="minorHAnsi"/>
              </w:rPr>
              <w:t>–</w:t>
            </w:r>
            <w:r w:rsidR="005B553E" w:rsidRPr="005C41C9">
              <w:rPr>
                <w:rFonts w:cstheme="minorHAnsi"/>
              </w:rPr>
              <w:t xml:space="preserve"> identyfikuje </w:t>
            </w:r>
            <w:r w:rsidR="00473D45" w:rsidRPr="005C41C9">
              <w:rPr>
                <w:rFonts w:cstheme="minorHAnsi"/>
              </w:rPr>
              <w:t>postać</w:t>
            </w:r>
            <w:r w:rsidR="00716F20" w:rsidRPr="005C41C9">
              <w:rPr>
                <w:rFonts w:cstheme="minorHAnsi"/>
              </w:rPr>
              <w:t xml:space="preserve"> Wandy Wasilewskiej</w:t>
            </w:r>
          </w:p>
          <w:p w14:paraId="58EFCB58" w14:textId="10A6BE7B" w:rsidR="00473D45" w:rsidRPr="005C41C9" w:rsidRDefault="00473D45" w:rsidP="00473D45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5C41C9">
              <w:rPr>
                <w:rFonts w:cstheme="minorHAnsi"/>
              </w:rPr>
              <w:t>– charakteryzuje sytu</w:t>
            </w:r>
            <w:r w:rsidRPr="005C41C9">
              <w:rPr>
                <w:rFonts w:cstheme="minorHAnsi"/>
              </w:rPr>
              <w:t>a</w:t>
            </w:r>
            <w:r w:rsidRPr="005C41C9">
              <w:rPr>
                <w:rFonts w:cstheme="minorHAnsi"/>
              </w:rPr>
              <w:t>cję Polaków na zi</w:t>
            </w:r>
            <w:r w:rsidRPr="005C41C9">
              <w:rPr>
                <w:rFonts w:cstheme="minorHAnsi"/>
              </w:rPr>
              <w:t>e</w:t>
            </w:r>
            <w:r w:rsidRPr="005C41C9">
              <w:rPr>
                <w:rFonts w:cstheme="minorHAnsi"/>
              </w:rPr>
              <w:t>miach</w:t>
            </w:r>
            <w:r w:rsidR="002A5B10">
              <w:rPr>
                <w:rFonts w:cstheme="minorHAnsi"/>
              </w:rPr>
              <w:t xml:space="preserve"> </w:t>
            </w:r>
            <w:r w:rsidRPr="005C41C9">
              <w:rPr>
                <w:rFonts w:cstheme="minorHAnsi"/>
              </w:rPr>
              <w:t>wcielonych do III Rzeszy</w:t>
            </w:r>
          </w:p>
          <w:p w14:paraId="0258D447" w14:textId="77777777" w:rsidR="00473D45" w:rsidRPr="005C41C9" w:rsidRDefault="00473D45" w:rsidP="00473D45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5C41C9">
              <w:rPr>
                <w:rFonts w:cstheme="minorHAnsi"/>
              </w:rPr>
              <w:t>– omawia warunki życia Polaków w Generalnym Gubernatorstwie</w:t>
            </w:r>
          </w:p>
          <w:p w14:paraId="100006EC" w14:textId="77777777" w:rsidR="00716F20" w:rsidRPr="005C41C9" w:rsidRDefault="00716F20" w:rsidP="00716F20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5C41C9">
              <w:rPr>
                <w:rFonts w:cstheme="minorHAnsi"/>
              </w:rPr>
              <w:t>– wyjaśnia, na czym polegał proces sowi</w:t>
            </w:r>
            <w:r w:rsidRPr="005C41C9">
              <w:rPr>
                <w:rFonts w:cstheme="minorHAnsi"/>
              </w:rPr>
              <w:t>e</w:t>
            </w:r>
            <w:r w:rsidRPr="005C41C9">
              <w:rPr>
                <w:rFonts w:cstheme="minorHAnsi"/>
              </w:rPr>
              <w:t xml:space="preserve">tyzacji </w:t>
            </w:r>
          </w:p>
          <w:p w14:paraId="6839DE47" w14:textId="77777777" w:rsidR="00473D45" w:rsidRPr="005C41C9" w:rsidRDefault="00473D45" w:rsidP="00473D45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5C41C9">
              <w:rPr>
                <w:rFonts w:cstheme="minorHAnsi"/>
              </w:rPr>
              <w:lastRenderedPageBreak/>
              <w:t>– opisuje deportacje polskiej ludności z Kr</w:t>
            </w:r>
            <w:r w:rsidRPr="005C41C9">
              <w:rPr>
                <w:rFonts w:cstheme="minorHAnsi"/>
              </w:rPr>
              <w:t>e</w:t>
            </w:r>
            <w:r w:rsidRPr="005C41C9">
              <w:rPr>
                <w:rFonts w:cstheme="minorHAnsi"/>
              </w:rPr>
              <w:t>sów Wschodnich i w</w:t>
            </w:r>
            <w:r w:rsidRPr="005C41C9">
              <w:rPr>
                <w:rFonts w:cstheme="minorHAnsi"/>
              </w:rPr>
              <w:t>a</w:t>
            </w:r>
            <w:r w:rsidRPr="005C41C9">
              <w:rPr>
                <w:rFonts w:cstheme="minorHAnsi"/>
              </w:rPr>
              <w:t>runki życia na zesłaniu</w:t>
            </w:r>
          </w:p>
          <w:p w14:paraId="06DBA6CB" w14:textId="492382CF" w:rsidR="00473D45" w:rsidRPr="005C41C9" w:rsidRDefault="006958A2" w:rsidP="00473D45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5C41C9">
              <w:rPr>
                <w:rFonts w:cstheme="minorHAnsi"/>
              </w:rPr>
              <w:t xml:space="preserve">– opisuje politykę władz </w:t>
            </w:r>
            <w:r w:rsidR="00A52105">
              <w:rPr>
                <w:rFonts w:cstheme="minorHAnsi"/>
              </w:rPr>
              <w:t>sow</w:t>
            </w:r>
            <w:r w:rsidRPr="005C41C9">
              <w:rPr>
                <w:rFonts w:cstheme="minorHAnsi"/>
              </w:rPr>
              <w:t>ieckich w</w:t>
            </w:r>
            <w:r w:rsidRPr="005C41C9">
              <w:rPr>
                <w:rFonts w:cstheme="minorHAnsi"/>
              </w:rPr>
              <w:t>o</w:t>
            </w:r>
            <w:r w:rsidRPr="005C41C9">
              <w:rPr>
                <w:rFonts w:cstheme="minorHAnsi"/>
              </w:rPr>
              <w:t>bec polskich jeńców wojennych</w:t>
            </w:r>
          </w:p>
          <w:p w14:paraId="4A48C317" w14:textId="77777777" w:rsidR="00473D45" w:rsidRPr="005C41C9" w:rsidRDefault="006958A2" w:rsidP="00473D45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5C41C9">
              <w:rPr>
                <w:rFonts w:cstheme="minorHAnsi"/>
              </w:rPr>
              <w:t>– przedstawia politykę okupacyjnych władz niemieckich wobec inteligencji polskiej</w:t>
            </w:r>
          </w:p>
          <w:p w14:paraId="2673A7E9" w14:textId="16C447A7" w:rsidR="00D50DE0" w:rsidRPr="005C41C9" w:rsidRDefault="006958A2" w:rsidP="00DE5CC4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5C41C9">
              <w:rPr>
                <w:rFonts w:cstheme="minorHAnsi"/>
              </w:rPr>
              <w:t>– określa, jakie miały być zasady hitlero</w:t>
            </w:r>
            <w:r w:rsidRPr="005C41C9">
              <w:rPr>
                <w:rFonts w:cstheme="minorHAnsi"/>
              </w:rPr>
              <w:t>w</w:t>
            </w:r>
            <w:r w:rsidRPr="005C41C9">
              <w:rPr>
                <w:rFonts w:cstheme="minorHAnsi"/>
              </w:rPr>
              <w:t>skiej polityki okupacy</w:t>
            </w:r>
            <w:r w:rsidRPr="005C41C9">
              <w:rPr>
                <w:rFonts w:cstheme="minorHAnsi"/>
              </w:rPr>
              <w:t>j</w:t>
            </w:r>
            <w:r w:rsidRPr="005C41C9">
              <w:rPr>
                <w:rFonts w:cstheme="minorHAnsi"/>
              </w:rPr>
              <w:t>nej wobec Polaków w Generalnym Gubern</w:t>
            </w:r>
            <w:r w:rsidRPr="005C41C9">
              <w:rPr>
                <w:rFonts w:cstheme="minorHAnsi"/>
              </w:rPr>
              <w:t>a</w:t>
            </w:r>
            <w:r w:rsidRPr="005C41C9">
              <w:rPr>
                <w:rFonts w:cstheme="minorHAnsi"/>
              </w:rPr>
              <w:t>torstwie i jakich sfer życia miały dotyczyć</w:t>
            </w:r>
            <w:r w:rsidR="00D50DE0" w:rsidRPr="005C41C9">
              <w:rPr>
                <w:rFonts w:eastAsia="Calibri" w:cstheme="minorHAnsi"/>
                <w:bCs/>
                <w:color w:val="000000"/>
              </w:rPr>
              <w:t xml:space="preserve"> </w:t>
            </w:r>
          </w:p>
        </w:tc>
        <w:tc>
          <w:tcPr>
            <w:tcW w:w="2269" w:type="dxa"/>
          </w:tcPr>
          <w:p w14:paraId="0F684E29" w14:textId="77777777" w:rsidR="00473D45" w:rsidRPr="005C41C9" w:rsidRDefault="00473D45" w:rsidP="00473D45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Calibri" w:cstheme="minorHAnsi"/>
                <w:bCs/>
                <w:i/>
                <w:color w:val="000000"/>
              </w:rPr>
            </w:pPr>
            <w:r w:rsidRPr="005C41C9">
              <w:rPr>
                <w:rFonts w:eastAsia="Calibri" w:cstheme="minorHAnsi"/>
                <w:bCs/>
                <w:color w:val="000000"/>
              </w:rPr>
              <w:lastRenderedPageBreak/>
              <w:t>– stosuje pojęcie</w:t>
            </w:r>
            <w:r w:rsidR="005B553E" w:rsidRPr="005C41C9">
              <w:t xml:space="preserve"> </w:t>
            </w:r>
            <w:r w:rsidR="005B553E" w:rsidRPr="005C41C9">
              <w:rPr>
                <w:rFonts w:eastAsia="Calibri" w:cstheme="minorHAnsi"/>
                <w:bCs/>
                <w:i/>
                <w:color w:val="000000"/>
              </w:rPr>
              <w:t>gr</w:t>
            </w:r>
            <w:r w:rsidR="005B553E" w:rsidRPr="005C41C9">
              <w:rPr>
                <w:rFonts w:eastAsia="Calibri" w:cstheme="minorHAnsi"/>
                <w:bCs/>
                <w:i/>
                <w:color w:val="000000"/>
              </w:rPr>
              <w:t>a</w:t>
            </w:r>
            <w:r w:rsidRPr="005C41C9">
              <w:rPr>
                <w:rFonts w:eastAsia="Calibri" w:cstheme="minorHAnsi"/>
                <w:bCs/>
                <w:i/>
                <w:color w:val="000000"/>
              </w:rPr>
              <w:t>natowa policja</w:t>
            </w:r>
          </w:p>
          <w:p w14:paraId="15E740C3" w14:textId="77777777" w:rsidR="00473D45" w:rsidRPr="005C41C9" w:rsidRDefault="006958A2" w:rsidP="00473D45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5C41C9">
              <w:rPr>
                <w:rFonts w:cstheme="minorHAnsi"/>
              </w:rPr>
              <w:t>– wyjaśnia, jakie zn</w:t>
            </w:r>
            <w:r w:rsidRPr="005C41C9">
              <w:rPr>
                <w:rFonts w:cstheme="minorHAnsi"/>
              </w:rPr>
              <w:t>a</w:t>
            </w:r>
            <w:r w:rsidRPr="005C41C9">
              <w:rPr>
                <w:rFonts w:cstheme="minorHAnsi"/>
              </w:rPr>
              <w:t>czenie dla Polaków na</w:t>
            </w:r>
            <w:r w:rsidR="00473D45" w:rsidRPr="005C41C9">
              <w:rPr>
                <w:rFonts w:cstheme="minorHAnsi"/>
              </w:rPr>
              <w:t xml:space="preserve"> </w:t>
            </w:r>
            <w:r w:rsidRPr="005C41C9">
              <w:rPr>
                <w:rFonts w:cstheme="minorHAnsi"/>
              </w:rPr>
              <w:t>ziemiach wcielonych do III Rzeszy miało wpr</w:t>
            </w:r>
            <w:r w:rsidRPr="005C41C9">
              <w:rPr>
                <w:rFonts w:cstheme="minorHAnsi"/>
              </w:rPr>
              <w:t>o</w:t>
            </w:r>
            <w:r w:rsidRPr="005C41C9">
              <w:rPr>
                <w:rFonts w:cstheme="minorHAnsi"/>
              </w:rPr>
              <w:t>wadzenie niemieckiej listy narodowościowej</w:t>
            </w:r>
          </w:p>
          <w:p w14:paraId="1ACD1CCB" w14:textId="77777777" w:rsidR="00473D45" w:rsidRPr="005C41C9" w:rsidRDefault="006958A2" w:rsidP="00473D45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5C41C9">
              <w:rPr>
                <w:rFonts w:cstheme="minorHAnsi"/>
              </w:rPr>
              <w:t>– porównuje okupację niemiecką w Polsce i innych krajach euro</w:t>
            </w:r>
            <w:r w:rsidR="00473D45" w:rsidRPr="005C41C9">
              <w:rPr>
                <w:rFonts w:cstheme="minorHAnsi"/>
              </w:rPr>
              <w:t>pe</w:t>
            </w:r>
            <w:r w:rsidR="00473D45" w:rsidRPr="005C41C9">
              <w:rPr>
                <w:rFonts w:cstheme="minorHAnsi"/>
              </w:rPr>
              <w:t>j</w:t>
            </w:r>
            <w:r w:rsidR="00473D45" w:rsidRPr="005C41C9">
              <w:rPr>
                <w:rFonts w:cstheme="minorHAnsi"/>
              </w:rPr>
              <w:t>skich</w:t>
            </w:r>
          </w:p>
          <w:p w14:paraId="3E94E82F" w14:textId="725E18E3" w:rsidR="00473D45" w:rsidRPr="005C41C9" w:rsidRDefault="00473D45" w:rsidP="00473D45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5C41C9">
              <w:rPr>
                <w:rFonts w:cstheme="minorHAnsi"/>
              </w:rPr>
              <w:t>– charakteryzuje repr</w:t>
            </w:r>
            <w:r w:rsidRPr="005C41C9">
              <w:rPr>
                <w:rFonts w:cstheme="minorHAnsi"/>
              </w:rPr>
              <w:t>e</w:t>
            </w:r>
            <w:r w:rsidRPr="005C41C9">
              <w:rPr>
                <w:rFonts w:cstheme="minorHAnsi"/>
              </w:rPr>
              <w:t>sje gospodarcze okup</w:t>
            </w:r>
            <w:r w:rsidRPr="005C41C9">
              <w:rPr>
                <w:rFonts w:cstheme="minorHAnsi"/>
              </w:rPr>
              <w:t>a</w:t>
            </w:r>
            <w:r w:rsidRPr="005C41C9">
              <w:rPr>
                <w:rFonts w:cstheme="minorHAnsi"/>
              </w:rPr>
              <w:t xml:space="preserve">cyjnych władz </w:t>
            </w:r>
            <w:r w:rsidR="00850DA9">
              <w:rPr>
                <w:rFonts w:cstheme="minorHAnsi"/>
              </w:rPr>
              <w:t>sow</w:t>
            </w:r>
            <w:r w:rsidRPr="005C41C9">
              <w:rPr>
                <w:rFonts w:cstheme="minorHAnsi"/>
              </w:rPr>
              <w:t>ie</w:t>
            </w:r>
            <w:r w:rsidRPr="005C41C9">
              <w:rPr>
                <w:rFonts w:cstheme="minorHAnsi"/>
              </w:rPr>
              <w:t>c</w:t>
            </w:r>
            <w:r w:rsidRPr="005C41C9">
              <w:rPr>
                <w:rFonts w:cstheme="minorHAnsi"/>
              </w:rPr>
              <w:t>kich</w:t>
            </w:r>
          </w:p>
          <w:p w14:paraId="3C4C3502" w14:textId="342A938F" w:rsidR="00D50DE0" w:rsidRPr="005C41C9" w:rsidRDefault="002A5B10" w:rsidP="00473D45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eastAsia="Calibri" w:cstheme="minorHAnsi"/>
                <w:bCs/>
                <w:color w:val="000000"/>
              </w:rPr>
              <w:t>–</w:t>
            </w:r>
            <w:r w:rsidR="00473D45" w:rsidRPr="005C41C9">
              <w:rPr>
                <w:rFonts w:eastAsia="Calibri" w:cstheme="minorHAnsi"/>
                <w:bCs/>
                <w:color w:val="000000"/>
              </w:rPr>
              <w:t xml:space="preserve"> omawia postawy Polaków wobec s</w:t>
            </w:r>
            <w:r w:rsidR="00473D45" w:rsidRPr="005C41C9">
              <w:rPr>
                <w:rFonts w:eastAsia="Calibri" w:cstheme="minorHAnsi"/>
                <w:bCs/>
                <w:color w:val="000000"/>
              </w:rPr>
              <w:t>o</w:t>
            </w:r>
            <w:r w:rsidR="00473D45" w:rsidRPr="005C41C9">
              <w:rPr>
                <w:rFonts w:eastAsia="Calibri" w:cstheme="minorHAnsi"/>
                <w:bCs/>
                <w:color w:val="000000"/>
              </w:rPr>
              <w:t>wieckiej okupacji</w:t>
            </w:r>
          </w:p>
        </w:tc>
        <w:tc>
          <w:tcPr>
            <w:tcW w:w="2269" w:type="dxa"/>
          </w:tcPr>
          <w:p w14:paraId="62B0DF33" w14:textId="2856C260" w:rsidR="00AF1BF2" w:rsidRPr="005C41C9" w:rsidRDefault="00AF1BF2" w:rsidP="00473D45">
            <w:pPr>
              <w:pStyle w:val="Tekstpodstawowy"/>
              <w:ind w:right="81"/>
              <w:rPr>
                <w:rFonts w:cstheme="minorHAnsi"/>
              </w:rPr>
            </w:pPr>
            <w:r w:rsidRPr="005C41C9">
              <w:rPr>
                <w:rFonts w:cstheme="minorHAnsi"/>
              </w:rPr>
              <w:t>– ocenia postawy P</w:t>
            </w:r>
            <w:r w:rsidRPr="005C41C9">
              <w:rPr>
                <w:rFonts w:cstheme="minorHAnsi"/>
              </w:rPr>
              <w:t>o</w:t>
            </w:r>
            <w:r w:rsidRPr="005C41C9">
              <w:rPr>
                <w:rFonts w:cstheme="minorHAnsi"/>
              </w:rPr>
              <w:t>laków, któ</w:t>
            </w:r>
            <w:r w:rsidR="00473D45" w:rsidRPr="005C41C9">
              <w:rPr>
                <w:rFonts w:cstheme="minorHAnsi"/>
              </w:rPr>
              <w:t>rzy wpis</w:t>
            </w:r>
            <w:r w:rsidR="00473D45" w:rsidRPr="005C41C9">
              <w:rPr>
                <w:rFonts w:cstheme="minorHAnsi"/>
              </w:rPr>
              <w:t>y</w:t>
            </w:r>
            <w:r w:rsidR="00473D45" w:rsidRPr="005C41C9">
              <w:rPr>
                <w:rFonts w:cstheme="minorHAnsi"/>
              </w:rPr>
              <w:t>wali się na volkslistę</w:t>
            </w:r>
          </w:p>
          <w:p w14:paraId="529A5A4D" w14:textId="4112CD36" w:rsidR="00D50DE0" w:rsidRPr="005C41C9" w:rsidRDefault="00D50DE0" w:rsidP="00D50DE0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</w:p>
        </w:tc>
      </w:tr>
      <w:tr w:rsidR="00D50DE0" w:rsidRPr="005C41C9" w14:paraId="63E34A8B" w14:textId="77777777" w:rsidTr="00A001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66"/>
        </w:trPr>
        <w:tc>
          <w:tcPr>
            <w:tcW w:w="1697" w:type="dxa"/>
            <w:gridSpan w:val="3"/>
            <w:tcBorders>
              <w:left w:val="single" w:sz="4" w:space="0" w:color="000000"/>
              <w:right w:val="nil"/>
            </w:tcBorders>
          </w:tcPr>
          <w:p w14:paraId="0B05B414" w14:textId="6A5DF890" w:rsidR="00D50DE0" w:rsidRPr="005C41C9" w:rsidRDefault="00D50DE0" w:rsidP="00D50DE0">
            <w:pPr>
              <w:spacing w:after="0" w:line="240" w:lineRule="auto"/>
              <w:contextualSpacing/>
              <w:rPr>
                <w:rFonts w:eastAsia="Calibri" w:cstheme="minorHAnsi"/>
                <w:bCs/>
                <w:lang w:eastAsia="ar-SA"/>
              </w:rPr>
            </w:pPr>
            <w:r w:rsidRPr="005C41C9">
              <w:rPr>
                <w:rFonts w:eastAsia="Calibri" w:cstheme="minorHAnsi"/>
                <w:bCs/>
                <w:lang w:eastAsia="ar-SA"/>
              </w:rPr>
              <w:lastRenderedPageBreak/>
              <w:t>Polskie władze na uchodźstwie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A158A" w14:textId="77777777" w:rsidR="00D50DE0" w:rsidRPr="005C41C9" w:rsidRDefault="00D50DE0" w:rsidP="00D50DE0">
            <w:pPr>
              <w:pStyle w:val="Akapitzlist"/>
              <w:numPr>
                <w:ilvl w:val="0"/>
                <w:numId w:val="30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Polski rząd na uchodźstwie</w:t>
            </w:r>
          </w:p>
          <w:p w14:paraId="6D794AC3" w14:textId="77777777" w:rsidR="00D50DE0" w:rsidRPr="005C41C9" w:rsidRDefault="00D50DE0" w:rsidP="00D50DE0">
            <w:pPr>
              <w:pStyle w:val="Akapitzlist"/>
              <w:numPr>
                <w:ilvl w:val="0"/>
                <w:numId w:val="30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Polskie siły zbrojne na Zachodzie</w:t>
            </w:r>
          </w:p>
          <w:p w14:paraId="61360FF3" w14:textId="77777777" w:rsidR="00D50DE0" w:rsidRPr="005C41C9" w:rsidRDefault="00D50DE0" w:rsidP="00D50DE0">
            <w:pPr>
              <w:pStyle w:val="Akapitzlist"/>
              <w:numPr>
                <w:ilvl w:val="0"/>
                <w:numId w:val="30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Układ Sikorski–</w:t>
            </w:r>
            <w:proofErr w:type="spellStart"/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Majski</w:t>
            </w:r>
            <w:proofErr w:type="spellEnd"/>
          </w:p>
          <w:p w14:paraId="720ED9E1" w14:textId="1EEDA691" w:rsidR="00D50DE0" w:rsidRPr="005C41C9" w:rsidRDefault="00D50DE0" w:rsidP="00D50DE0">
            <w:pPr>
              <w:pStyle w:val="Akapitzlist"/>
              <w:numPr>
                <w:ilvl w:val="0"/>
                <w:numId w:val="30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Zerwanie stosunków polsko</w:t>
            </w:r>
            <w:r w:rsidR="00A52105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-</w:t>
            </w: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sowieckich</w:t>
            </w:r>
          </w:p>
          <w:p w14:paraId="3EC98F90" w14:textId="77777777" w:rsidR="00D50DE0" w:rsidRPr="005C41C9" w:rsidRDefault="00D50DE0" w:rsidP="00D50DE0">
            <w:pPr>
              <w:pStyle w:val="Akapitzlist"/>
              <w:numPr>
                <w:ilvl w:val="0"/>
                <w:numId w:val="30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Katastrofa gibraltarska</w:t>
            </w:r>
          </w:p>
          <w:p w14:paraId="559566D8" w14:textId="743FC788" w:rsidR="00D50DE0" w:rsidRPr="005C41C9" w:rsidRDefault="004D6577" w:rsidP="00D50DE0">
            <w:pPr>
              <w:pStyle w:val="Akapitzlist"/>
              <w:numPr>
                <w:ilvl w:val="0"/>
                <w:numId w:val="30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lastRenderedPageBreak/>
              <w:t>Polscy komuniści</w:t>
            </w:r>
            <w:r w:rsidR="00D50DE0"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 xml:space="preserve"> </w:t>
            </w:r>
            <w:r w:rsidR="00D50DE0"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br/>
              <w:t>w ZSRS</w:t>
            </w: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 xml:space="preserve"> i kraju</w:t>
            </w:r>
          </w:p>
        </w:tc>
        <w:tc>
          <w:tcPr>
            <w:tcW w:w="2269" w:type="dxa"/>
          </w:tcPr>
          <w:p w14:paraId="568D0E9D" w14:textId="070AC59E" w:rsidR="00473D45" w:rsidRPr="005C41C9" w:rsidRDefault="00473D45" w:rsidP="00473D45">
            <w:pPr>
              <w:spacing w:after="0" w:line="240" w:lineRule="auto"/>
              <w:contextualSpacing/>
              <w:rPr>
                <w:rFonts w:eastAsia="Times" w:cstheme="minorHAnsi"/>
                <w:bCs/>
                <w:i/>
                <w:color w:val="000000"/>
              </w:rPr>
            </w:pPr>
            <w:r w:rsidRPr="005C41C9">
              <w:rPr>
                <w:rFonts w:eastAsia="Times" w:cstheme="minorHAnsi"/>
                <w:bCs/>
                <w:color w:val="000000"/>
              </w:rPr>
              <w:lastRenderedPageBreak/>
              <w:t xml:space="preserve">– stosuje pojęcia: </w:t>
            </w:r>
            <w:r w:rsidRPr="005C41C9">
              <w:rPr>
                <w:rFonts w:eastAsia="Times" w:cstheme="minorHAnsi"/>
                <w:bCs/>
                <w:i/>
                <w:color w:val="000000"/>
              </w:rPr>
              <w:t>rząd emigracyjny, armia Ander</w:t>
            </w:r>
            <w:r w:rsidR="00D64AA2" w:rsidRPr="005C41C9">
              <w:rPr>
                <w:rFonts w:eastAsia="Times" w:cstheme="minorHAnsi"/>
                <w:bCs/>
                <w:i/>
                <w:color w:val="000000"/>
              </w:rPr>
              <w:t>sa</w:t>
            </w:r>
          </w:p>
          <w:p w14:paraId="7C7688EE" w14:textId="77293725" w:rsidR="00473D45" w:rsidRPr="005C41C9" w:rsidRDefault="002A5B10" w:rsidP="00200789">
            <w:pPr>
              <w:spacing w:after="0" w:line="240" w:lineRule="auto"/>
              <w:contextualSpacing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473D45" w:rsidRPr="005C41C9">
              <w:rPr>
                <w:rFonts w:cstheme="minorHAnsi"/>
              </w:rPr>
              <w:t xml:space="preserve"> </w:t>
            </w:r>
            <w:r w:rsidR="00473D45" w:rsidRPr="005C41C9">
              <w:rPr>
                <w:rFonts w:eastAsia="Times" w:cstheme="minorHAnsi"/>
              </w:rPr>
              <w:t>lokalizuje w czasie</w:t>
            </w:r>
            <w:r w:rsidR="004B44A4">
              <w:rPr>
                <w:rFonts w:eastAsia="Times" w:cstheme="minorHAnsi"/>
              </w:rPr>
              <w:t>:</w:t>
            </w:r>
            <w:r w:rsidR="00473D45" w:rsidRPr="005C41C9">
              <w:rPr>
                <w:rFonts w:eastAsia="Times" w:cstheme="minorHAnsi"/>
              </w:rPr>
              <w:t xml:space="preserve"> powstanie rządu po</w:t>
            </w:r>
            <w:r w:rsidR="00473D45" w:rsidRPr="005C41C9">
              <w:rPr>
                <w:rFonts w:eastAsia="Times" w:cstheme="minorHAnsi"/>
              </w:rPr>
              <w:t>l</w:t>
            </w:r>
            <w:r w:rsidR="00473D45" w:rsidRPr="005C41C9">
              <w:rPr>
                <w:rFonts w:eastAsia="Times" w:cstheme="minorHAnsi"/>
              </w:rPr>
              <w:t xml:space="preserve">skiego na emigracji (IX 1939), </w:t>
            </w:r>
            <w:r w:rsidR="00200789" w:rsidRPr="005C41C9">
              <w:rPr>
                <w:rFonts w:eastAsia="Times" w:cstheme="minorHAnsi"/>
                <w:bCs/>
                <w:color w:val="000000"/>
              </w:rPr>
              <w:t>zerwanie st</w:t>
            </w:r>
            <w:r w:rsidR="00200789" w:rsidRPr="005C41C9">
              <w:rPr>
                <w:rFonts w:eastAsia="Times" w:cstheme="minorHAnsi"/>
                <w:bCs/>
                <w:color w:val="000000"/>
              </w:rPr>
              <w:t>o</w:t>
            </w:r>
            <w:r w:rsidR="00200789" w:rsidRPr="005C41C9">
              <w:rPr>
                <w:rFonts w:eastAsia="Times" w:cstheme="minorHAnsi"/>
                <w:bCs/>
                <w:color w:val="000000"/>
              </w:rPr>
              <w:t>sunków dyplomatyc</w:t>
            </w:r>
            <w:r w:rsidR="00200789" w:rsidRPr="005C41C9">
              <w:rPr>
                <w:rFonts w:eastAsia="Times" w:cstheme="minorHAnsi"/>
                <w:bCs/>
                <w:color w:val="000000"/>
              </w:rPr>
              <w:t>z</w:t>
            </w:r>
            <w:r w:rsidR="00200789" w:rsidRPr="005C41C9">
              <w:rPr>
                <w:rFonts w:eastAsia="Times" w:cstheme="minorHAnsi"/>
                <w:bCs/>
                <w:color w:val="000000"/>
              </w:rPr>
              <w:t xml:space="preserve">nych między rządem polskim na emigracji a </w:t>
            </w:r>
            <w:r w:rsidR="00200789" w:rsidRPr="005C41C9">
              <w:rPr>
                <w:rFonts w:eastAsia="Times" w:cstheme="minorHAnsi"/>
                <w:bCs/>
                <w:color w:val="000000"/>
              </w:rPr>
              <w:lastRenderedPageBreak/>
              <w:t>ZSRS (25 IV 1943</w:t>
            </w:r>
            <w:r w:rsidR="00D64AA2" w:rsidRPr="005C41C9">
              <w:rPr>
                <w:rFonts w:eastAsia="Times" w:cstheme="minorHAnsi"/>
                <w:bCs/>
                <w:color w:val="000000"/>
              </w:rPr>
              <w:t>)</w:t>
            </w:r>
          </w:p>
          <w:p w14:paraId="1A2E98A8" w14:textId="04CD50FE" w:rsidR="00473D45" w:rsidRPr="005C41C9" w:rsidRDefault="002A5B10" w:rsidP="0020078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cstheme="minorHAnsi"/>
              </w:rPr>
              <w:t>–</w:t>
            </w:r>
            <w:r w:rsidR="00473D45" w:rsidRPr="005C41C9">
              <w:rPr>
                <w:rFonts w:cstheme="minorHAnsi"/>
              </w:rPr>
              <w:t xml:space="preserve"> identyfikuje </w:t>
            </w:r>
            <w:r w:rsidR="002A05F8">
              <w:rPr>
                <w:rFonts w:cstheme="minorHAnsi"/>
              </w:rPr>
              <w:t>postacie:</w:t>
            </w:r>
            <w:r w:rsidR="00473D45" w:rsidRPr="005C41C9">
              <w:rPr>
                <w:rFonts w:eastAsia="Times" w:cstheme="minorHAnsi"/>
                <w:bCs/>
                <w:color w:val="000000"/>
              </w:rPr>
              <w:t xml:space="preserve"> Władysława Sikorski</w:t>
            </w:r>
            <w:r w:rsidR="00473D45" w:rsidRPr="005C41C9">
              <w:rPr>
                <w:rFonts w:eastAsia="Times" w:cstheme="minorHAnsi"/>
                <w:bCs/>
                <w:color w:val="000000"/>
              </w:rPr>
              <w:t>e</w:t>
            </w:r>
            <w:r w:rsidR="00473D45" w:rsidRPr="005C41C9">
              <w:rPr>
                <w:rFonts w:eastAsia="Times" w:cstheme="minorHAnsi"/>
                <w:bCs/>
                <w:color w:val="000000"/>
              </w:rPr>
              <w:t>go</w:t>
            </w:r>
            <w:r w:rsidR="00200789" w:rsidRPr="005C41C9">
              <w:rPr>
                <w:rFonts w:eastAsia="Times" w:cstheme="minorHAnsi"/>
                <w:bCs/>
                <w:color w:val="000000"/>
              </w:rPr>
              <w:t>,</w:t>
            </w:r>
            <w:r>
              <w:rPr>
                <w:rFonts w:eastAsia="Times" w:cstheme="minorHAnsi"/>
                <w:bCs/>
                <w:color w:val="000000"/>
              </w:rPr>
              <w:t xml:space="preserve"> </w:t>
            </w:r>
            <w:r w:rsidR="00200789" w:rsidRPr="005C41C9">
              <w:rPr>
                <w:rFonts w:eastAsia="Times" w:cstheme="minorHAnsi"/>
                <w:bCs/>
                <w:color w:val="000000"/>
              </w:rPr>
              <w:t>Władysława Ande</w:t>
            </w:r>
            <w:r w:rsidR="00200789" w:rsidRPr="005C41C9">
              <w:rPr>
                <w:rFonts w:eastAsia="Times" w:cstheme="minorHAnsi"/>
                <w:bCs/>
                <w:color w:val="000000"/>
              </w:rPr>
              <w:t>r</w:t>
            </w:r>
            <w:r w:rsidR="00200789" w:rsidRPr="005C41C9">
              <w:rPr>
                <w:rFonts w:eastAsia="Times" w:cstheme="minorHAnsi"/>
                <w:bCs/>
                <w:color w:val="000000"/>
              </w:rPr>
              <w:t>sa</w:t>
            </w:r>
          </w:p>
          <w:p w14:paraId="36D2B5C7" w14:textId="6B5CFB70" w:rsidR="00D64AA2" w:rsidRPr="005C41C9" w:rsidRDefault="002A5B10" w:rsidP="00D64AA2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>–</w:t>
            </w:r>
            <w:r w:rsidR="00D64AA2" w:rsidRPr="005C41C9">
              <w:rPr>
                <w:rFonts w:eastAsia="Times" w:cstheme="minorHAnsi"/>
                <w:bCs/>
                <w:color w:val="000000"/>
              </w:rPr>
              <w:t xml:space="preserve"> wyjaśnia, w jaki sp</w:t>
            </w:r>
            <w:r w:rsidR="00D64AA2" w:rsidRPr="005C41C9">
              <w:rPr>
                <w:rFonts w:eastAsia="Times" w:cstheme="minorHAnsi"/>
                <w:bCs/>
                <w:color w:val="000000"/>
              </w:rPr>
              <w:t>o</w:t>
            </w:r>
            <w:r w:rsidR="00D64AA2" w:rsidRPr="005C41C9">
              <w:rPr>
                <w:rFonts w:eastAsia="Times" w:cstheme="minorHAnsi"/>
                <w:bCs/>
                <w:color w:val="000000"/>
              </w:rPr>
              <w:t>sób po klęsce Polski we wrześniu 1939 r. zost</w:t>
            </w:r>
            <w:r w:rsidR="00D64AA2" w:rsidRPr="005C41C9">
              <w:rPr>
                <w:rFonts w:eastAsia="Times" w:cstheme="minorHAnsi"/>
                <w:bCs/>
                <w:color w:val="000000"/>
              </w:rPr>
              <w:t>a</w:t>
            </w:r>
            <w:r w:rsidR="00D64AA2" w:rsidRPr="005C41C9">
              <w:rPr>
                <w:rFonts w:eastAsia="Times" w:cstheme="minorHAnsi"/>
                <w:bCs/>
                <w:color w:val="000000"/>
              </w:rPr>
              <w:t>ła zachowana ciągłość władz na emigracji</w:t>
            </w:r>
          </w:p>
          <w:p w14:paraId="717F4094" w14:textId="1A3E7726" w:rsidR="00D50DE0" w:rsidRPr="005C41C9" w:rsidRDefault="00D50DE0" w:rsidP="00D50DE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5C41C9">
              <w:rPr>
                <w:rFonts w:eastAsia="Times" w:cstheme="minorHAnsi"/>
                <w:bCs/>
                <w:color w:val="000000"/>
              </w:rPr>
              <w:t>– wyjaśnia okoliczności zerwania przez ZSRS stosunków dyplom</w:t>
            </w:r>
            <w:r w:rsidRPr="005C41C9">
              <w:rPr>
                <w:rFonts w:eastAsia="Times" w:cstheme="minorHAnsi"/>
                <w:bCs/>
                <w:color w:val="000000"/>
              </w:rPr>
              <w:t>a</w:t>
            </w:r>
            <w:r w:rsidR="00DE5CC4">
              <w:rPr>
                <w:rFonts w:eastAsia="Times" w:cstheme="minorHAnsi"/>
                <w:bCs/>
                <w:color w:val="000000"/>
              </w:rPr>
              <w:t xml:space="preserve">tycznych z polskim rządem </w:t>
            </w:r>
          </w:p>
        </w:tc>
        <w:tc>
          <w:tcPr>
            <w:tcW w:w="2269" w:type="dxa"/>
          </w:tcPr>
          <w:p w14:paraId="05C35338" w14:textId="31616778" w:rsidR="00473D45" w:rsidRPr="005C41C9" w:rsidRDefault="00473D45" w:rsidP="00473D45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5C41C9">
              <w:rPr>
                <w:rFonts w:eastAsia="Times" w:cstheme="minorHAnsi"/>
                <w:bCs/>
                <w:color w:val="000000"/>
              </w:rPr>
              <w:lastRenderedPageBreak/>
              <w:t xml:space="preserve">– stosuje pojęcia: </w:t>
            </w:r>
            <w:r w:rsidR="00200789" w:rsidRPr="005C41C9">
              <w:rPr>
                <w:rFonts w:eastAsia="Times" w:cstheme="minorHAnsi"/>
                <w:bCs/>
                <w:i/>
                <w:color w:val="000000"/>
              </w:rPr>
              <w:t>Po</w:t>
            </w:r>
            <w:r w:rsidR="00200789" w:rsidRPr="005C41C9">
              <w:rPr>
                <w:rFonts w:eastAsia="Times" w:cstheme="minorHAnsi"/>
                <w:bCs/>
                <w:i/>
                <w:color w:val="000000"/>
              </w:rPr>
              <w:t>l</w:t>
            </w:r>
            <w:r w:rsidR="00200789" w:rsidRPr="005C41C9">
              <w:rPr>
                <w:rFonts w:eastAsia="Times" w:cstheme="minorHAnsi"/>
                <w:bCs/>
                <w:i/>
                <w:color w:val="000000"/>
              </w:rPr>
              <w:t xml:space="preserve">skie Siły Zbrojne, </w:t>
            </w:r>
            <w:r w:rsidRPr="005C41C9">
              <w:rPr>
                <w:rFonts w:eastAsia="Times" w:cstheme="minorHAnsi"/>
                <w:bCs/>
                <w:i/>
                <w:color w:val="000000"/>
              </w:rPr>
              <w:t>układ Sikor</w:t>
            </w:r>
            <w:r w:rsidR="00D64AA2" w:rsidRPr="005C41C9">
              <w:rPr>
                <w:rFonts w:eastAsia="Times" w:cstheme="minorHAnsi"/>
                <w:bCs/>
                <w:i/>
                <w:color w:val="000000"/>
              </w:rPr>
              <w:t>ski–</w:t>
            </w:r>
            <w:proofErr w:type="spellStart"/>
            <w:r w:rsidR="00D64AA2" w:rsidRPr="005C41C9">
              <w:rPr>
                <w:rFonts w:eastAsia="Times" w:cstheme="minorHAnsi"/>
                <w:bCs/>
                <w:i/>
                <w:color w:val="000000"/>
              </w:rPr>
              <w:t>Majski</w:t>
            </w:r>
            <w:proofErr w:type="spellEnd"/>
          </w:p>
          <w:p w14:paraId="7C58530F" w14:textId="0D23F1B2" w:rsidR="00200789" w:rsidRPr="005C41C9" w:rsidRDefault="002A5B10" w:rsidP="0020078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cstheme="minorHAnsi"/>
              </w:rPr>
              <w:t>–</w:t>
            </w:r>
            <w:r w:rsidR="00473D45" w:rsidRPr="005C41C9">
              <w:rPr>
                <w:rFonts w:cstheme="minorHAnsi"/>
              </w:rPr>
              <w:t xml:space="preserve"> </w:t>
            </w:r>
            <w:r w:rsidR="00473D45" w:rsidRPr="005C41C9">
              <w:rPr>
                <w:rFonts w:eastAsia="Times" w:cstheme="minorHAnsi"/>
              </w:rPr>
              <w:t>lokalizuje w czasie</w:t>
            </w:r>
            <w:r w:rsidR="004B44A4">
              <w:rPr>
                <w:rFonts w:eastAsia="Times" w:cstheme="minorHAnsi"/>
              </w:rPr>
              <w:t>:</w:t>
            </w:r>
            <w:r w:rsidR="00200789" w:rsidRPr="005C41C9">
              <w:rPr>
                <w:rFonts w:eastAsia="Times" w:cstheme="minorHAnsi"/>
              </w:rPr>
              <w:t xml:space="preserve"> powstanie Polskich Sił Zbrojnych (jesień 1939),</w:t>
            </w:r>
            <w:r>
              <w:rPr>
                <w:rFonts w:eastAsia="Times" w:cstheme="minorHAnsi"/>
              </w:rPr>
              <w:t xml:space="preserve"> </w:t>
            </w:r>
            <w:r w:rsidR="00200789" w:rsidRPr="005C41C9">
              <w:rPr>
                <w:rFonts w:eastAsia="Times" w:cstheme="minorHAnsi"/>
                <w:bCs/>
                <w:color w:val="000000"/>
              </w:rPr>
              <w:t>układ Sikorski</w:t>
            </w:r>
            <w:r>
              <w:rPr>
                <w:rFonts w:eastAsia="Times" w:cstheme="minorHAnsi"/>
                <w:bCs/>
                <w:color w:val="000000"/>
              </w:rPr>
              <w:t>–</w:t>
            </w:r>
            <w:proofErr w:type="spellStart"/>
            <w:r w:rsidR="00200789" w:rsidRPr="005C41C9">
              <w:rPr>
                <w:rFonts w:eastAsia="Times" w:cstheme="minorHAnsi"/>
                <w:bCs/>
                <w:color w:val="000000"/>
              </w:rPr>
              <w:t>Majski</w:t>
            </w:r>
            <w:proofErr w:type="spellEnd"/>
            <w:r w:rsidR="00200789" w:rsidRPr="005C41C9">
              <w:rPr>
                <w:rFonts w:eastAsia="Times" w:cstheme="minorHAnsi"/>
                <w:bCs/>
                <w:color w:val="000000"/>
              </w:rPr>
              <w:t xml:space="preserve"> (30 VII 1941), utworzenie polskiej Partii Robotniczej (I </w:t>
            </w:r>
            <w:r w:rsidR="00200789" w:rsidRPr="005C41C9">
              <w:rPr>
                <w:rFonts w:eastAsia="Times" w:cstheme="minorHAnsi"/>
                <w:bCs/>
                <w:color w:val="000000"/>
              </w:rPr>
              <w:lastRenderedPageBreak/>
              <w:t>1942)</w:t>
            </w:r>
          </w:p>
          <w:p w14:paraId="6F807BD0" w14:textId="72A9D2A2" w:rsidR="00200789" w:rsidRPr="005C41C9" w:rsidRDefault="002A5B10" w:rsidP="0020078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cstheme="minorHAnsi"/>
              </w:rPr>
              <w:t>–</w:t>
            </w:r>
            <w:r w:rsidR="00473D45" w:rsidRPr="005C41C9">
              <w:rPr>
                <w:rFonts w:cstheme="minorHAnsi"/>
              </w:rPr>
              <w:t xml:space="preserve"> identyfikuje </w:t>
            </w:r>
            <w:r w:rsidR="002A05F8">
              <w:rPr>
                <w:rFonts w:cstheme="minorHAnsi"/>
              </w:rPr>
              <w:t>postacie:</w:t>
            </w:r>
            <w:r w:rsidR="00473D45" w:rsidRPr="005C41C9">
              <w:rPr>
                <w:rFonts w:eastAsia="Times" w:cstheme="minorHAnsi"/>
                <w:bCs/>
                <w:color w:val="000000"/>
              </w:rPr>
              <w:t xml:space="preserve"> Władysława Raczkiew</w:t>
            </w:r>
            <w:r w:rsidR="00473D45" w:rsidRPr="005C41C9">
              <w:rPr>
                <w:rFonts w:eastAsia="Times" w:cstheme="minorHAnsi"/>
                <w:bCs/>
                <w:color w:val="000000"/>
              </w:rPr>
              <w:t>i</w:t>
            </w:r>
            <w:r w:rsidR="00473D45" w:rsidRPr="005C41C9">
              <w:rPr>
                <w:rFonts w:eastAsia="Times" w:cstheme="minorHAnsi"/>
                <w:bCs/>
                <w:color w:val="000000"/>
              </w:rPr>
              <w:t xml:space="preserve">cza, </w:t>
            </w:r>
            <w:r w:rsidR="00200789" w:rsidRPr="005C41C9">
              <w:rPr>
                <w:rFonts w:eastAsia="Times" w:cstheme="minorHAnsi"/>
                <w:bCs/>
                <w:color w:val="000000"/>
              </w:rPr>
              <w:t>Stanisława Mik</w:t>
            </w:r>
            <w:r w:rsidR="00200789" w:rsidRPr="005C41C9">
              <w:rPr>
                <w:rFonts w:eastAsia="Times" w:cstheme="minorHAnsi"/>
                <w:bCs/>
                <w:color w:val="000000"/>
              </w:rPr>
              <w:t>o</w:t>
            </w:r>
            <w:r w:rsidR="00200789" w:rsidRPr="005C41C9">
              <w:rPr>
                <w:rFonts w:eastAsia="Times" w:cstheme="minorHAnsi"/>
                <w:bCs/>
                <w:color w:val="000000"/>
              </w:rPr>
              <w:t>łajczyka, Bolesława Bieruta</w:t>
            </w:r>
          </w:p>
          <w:p w14:paraId="55872600" w14:textId="14A641DE" w:rsidR="00D64AA2" w:rsidRPr="005C41C9" w:rsidRDefault="002A5B10" w:rsidP="00AF1BF2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>–</w:t>
            </w:r>
            <w:r w:rsidR="00D64AA2" w:rsidRPr="005C41C9">
              <w:rPr>
                <w:rFonts w:eastAsia="Times" w:cstheme="minorHAnsi"/>
                <w:bCs/>
                <w:color w:val="000000"/>
              </w:rPr>
              <w:t xml:space="preserve"> przedstawia proces budowania Polskich Sił Zbrojnych na Zachodzie</w:t>
            </w:r>
          </w:p>
          <w:p w14:paraId="5555F0E2" w14:textId="44B294EA" w:rsidR="00AF1BF2" w:rsidRPr="005C41C9" w:rsidRDefault="00AF1BF2" w:rsidP="00AF1BF2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5C41C9">
              <w:rPr>
                <w:rFonts w:eastAsia="Times" w:cstheme="minorHAnsi"/>
                <w:bCs/>
                <w:color w:val="000000"/>
              </w:rPr>
              <w:t>– przedstawia post</w:t>
            </w:r>
            <w:r w:rsidRPr="005C41C9">
              <w:rPr>
                <w:rFonts w:eastAsia="Times" w:cstheme="minorHAnsi"/>
                <w:bCs/>
                <w:color w:val="000000"/>
              </w:rPr>
              <w:t>a</w:t>
            </w:r>
            <w:r w:rsidRPr="005C41C9">
              <w:rPr>
                <w:rFonts w:eastAsia="Times" w:cstheme="minorHAnsi"/>
                <w:bCs/>
                <w:color w:val="000000"/>
              </w:rPr>
              <w:t>nowienia układu Siko</w:t>
            </w:r>
            <w:r w:rsidRPr="005C41C9">
              <w:rPr>
                <w:rFonts w:eastAsia="Times" w:cstheme="minorHAnsi"/>
                <w:bCs/>
                <w:color w:val="000000"/>
              </w:rPr>
              <w:t>r</w:t>
            </w:r>
            <w:r w:rsidRPr="005C41C9">
              <w:rPr>
                <w:rFonts w:eastAsia="Times" w:cstheme="minorHAnsi"/>
                <w:bCs/>
                <w:color w:val="000000"/>
              </w:rPr>
              <w:t>ski</w:t>
            </w:r>
            <w:r w:rsidR="002A5B10">
              <w:rPr>
                <w:rFonts w:eastAsia="Times" w:cstheme="minorHAnsi"/>
                <w:bCs/>
                <w:color w:val="000000"/>
              </w:rPr>
              <w:t>–</w:t>
            </w:r>
            <w:proofErr w:type="spellStart"/>
            <w:r w:rsidRPr="005C41C9">
              <w:rPr>
                <w:rFonts w:eastAsia="Times" w:cstheme="minorHAnsi"/>
                <w:bCs/>
                <w:color w:val="000000"/>
              </w:rPr>
              <w:t>Majski</w:t>
            </w:r>
            <w:proofErr w:type="spellEnd"/>
            <w:r w:rsidRPr="005C41C9">
              <w:rPr>
                <w:rFonts w:eastAsia="Times" w:cstheme="minorHAnsi"/>
                <w:bCs/>
                <w:color w:val="000000"/>
              </w:rPr>
              <w:t xml:space="preserve"> i skutki jego podpisania</w:t>
            </w:r>
          </w:p>
          <w:p w14:paraId="0E8A0100" w14:textId="79BCB022" w:rsidR="00D50DE0" w:rsidRPr="005C41C9" w:rsidRDefault="00D50DE0" w:rsidP="000F5548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5C41C9">
              <w:rPr>
                <w:rFonts w:eastAsia="Times" w:cstheme="minorHAnsi"/>
                <w:bCs/>
                <w:color w:val="000000"/>
              </w:rPr>
              <w:t xml:space="preserve">– opisuje okoliczności </w:t>
            </w:r>
            <w:r w:rsidR="00D64AA2" w:rsidRPr="005C41C9">
              <w:rPr>
                <w:rFonts w:eastAsia="Times" w:cstheme="minorHAnsi"/>
                <w:bCs/>
                <w:color w:val="000000"/>
              </w:rPr>
              <w:t>utworzenia</w:t>
            </w:r>
            <w:r w:rsidR="002A5B10">
              <w:rPr>
                <w:rFonts w:eastAsia="Times" w:cstheme="minorHAnsi"/>
                <w:bCs/>
                <w:color w:val="000000"/>
              </w:rPr>
              <w:t xml:space="preserve"> </w:t>
            </w:r>
            <w:r w:rsidRPr="005C41C9">
              <w:rPr>
                <w:rFonts w:eastAsia="Times" w:cstheme="minorHAnsi"/>
                <w:bCs/>
                <w:color w:val="000000"/>
              </w:rPr>
              <w:t>armii gen. W</w:t>
            </w:r>
            <w:r w:rsidR="000F5548">
              <w:rPr>
                <w:rFonts w:eastAsia="Times" w:cstheme="minorHAnsi"/>
                <w:bCs/>
                <w:color w:val="000000"/>
              </w:rPr>
              <w:t>ładysława</w:t>
            </w:r>
            <w:r w:rsidRPr="005C41C9">
              <w:rPr>
                <w:rFonts w:eastAsia="Times" w:cstheme="minorHAnsi"/>
                <w:bCs/>
                <w:color w:val="000000"/>
              </w:rPr>
              <w:t xml:space="preserve"> Andersa</w:t>
            </w:r>
          </w:p>
        </w:tc>
        <w:tc>
          <w:tcPr>
            <w:tcW w:w="2269" w:type="dxa"/>
          </w:tcPr>
          <w:p w14:paraId="21AEEA55" w14:textId="629A2FED" w:rsidR="00473D45" w:rsidRPr="005C41C9" w:rsidRDefault="00473D45" w:rsidP="00473D45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5C41C9">
              <w:rPr>
                <w:rFonts w:eastAsia="Times" w:cstheme="minorHAnsi"/>
                <w:bCs/>
                <w:color w:val="000000"/>
              </w:rPr>
              <w:lastRenderedPageBreak/>
              <w:t>– stosuje pojęci</w:t>
            </w:r>
            <w:r w:rsidR="00D64AA2" w:rsidRPr="005C41C9">
              <w:rPr>
                <w:rFonts w:eastAsia="Times" w:cstheme="minorHAnsi"/>
                <w:bCs/>
                <w:color w:val="000000"/>
              </w:rPr>
              <w:t>e</w:t>
            </w:r>
            <w:r w:rsidRPr="005C41C9">
              <w:rPr>
                <w:rFonts w:eastAsia="Times" w:cstheme="minorHAnsi"/>
                <w:bCs/>
                <w:color w:val="000000"/>
              </w:rPr>
              <w:t xml:space="preserve"> </w:t>
            </w:r>
            <w:r w:rsidR="00200789" w:rsidRPr="005C41C9">
              <w:rPr>
                <w:rFonts w:eastAsia="Times" w:cstheme="minorHAnsi"/>
                <w:bCs/>
                <w:i/>
                <w:color w:val="000000"/>
              </w:rPr>
              <w:t>kat</w:t>
            </w:r>
            <w:r w:rsidR="00200789" w:rsidRPr="005C41C9">
              <w:rPr>
                <w:rFonts w:eastAsia="Times" w:cstheme="minorHAnsi"/>
                <w:bCs/>
                <w:i/>
                <w:color w:val="000000"/>
              </w:rPr>
              <w:t>a</w:t>
            </w:r>
            <w:r w:rsidR="00200789" w:rsidRPr="005C41C9">
              <w:rPr>
                <w:rFonts w:eastAsia="Times" w:cstheme="minorHAnsi"/>
                <w:bCs/>
                <w:i/>
                <w:color w:val="000000"/>
              </w:rPr>
              <w:t>strofa gibraltarska</w:t>
            </w:r>
            <w:r w:rsidR="00200789" w:rsidRPr="005C41C9">
              <w:rPr>
                <w:rFonts w:eastAsia="Times" w:cstheme="minorHAnsi"/>
                <w:bCs/>
                <w:color w:val="000000"/>
              </w:rPr>
              <w:t xml:space="preserve"> </w:t>
            </w:r>
          </w:p>
          <w:p w14:paraId="7E962436" w14:textId="55240CD8" w:rsidR="00200789" w:rsidRPr="005C41C9" w:rsidRDefault="002A5B10" w:rsidP="00200789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cstheme="minorHAnsi"/>
              </w:rPr>
              <w:t>–</w:t>
            </w:r>
            <w:r w:rsidR="00473D45" w:rsidRPr="005C41C9">
              <w:rPr>
                <w:rFonts w:cstheme="minorHAnsi"/>
              </w:rPr>
              <w:t xml:space="preserve"> </w:t>
            </w:r>
            <w:r w:rsidR="00473D45" w:rsidRPr="005C41C9">
              <w:rPr>
                <w:rFonts w:eastAsia="Times" w:cstheme="minorHAnsi"/>
              </w:rPr>
              <w:t>lokalizuje w czasie</w:t>
            </w:r>
            <w:r w:rsidR="004B44A4">
              <w:rPr>
                <w:rFonts w:eastAsia="Times" w:cstheme="minorHAnsi"/>
              </w:rPr>
              <w:t>:</w:t>
            </w:r>
            <w:r w:rsidR="00473D45" w:rsidRPr="005C41C9">
              <w:rPr>
                <w:rFonts w:eastAsia="Times" w:cstheme="minorHAnsi"/>
              </w:rPr>
              <w:t xml:space="preserve"> umowę paryską (XI 1939), </w:t>
            </w:r>
            <w:r w:rsidR="00200789" w:rsidRPr="005C41C9">
              <w:rPr>
                <w:rFonts w:eastAsia="Calibri" w:cstheme="minorHAnsi"/>
                <w:bCs/>
                <w:color w:val="000000"/>
              </w:rPr>
              <w:t>przeniesienie rządu emigracyjnego do Londynu (VI 1940),</w:t>
            </w:r>
            <w:r w:rsidR="00200789" w:rsidRPr="005C41C9">
              <w:rPr>
                <w:rFonts w:eastAsia="Times" w:cstheme="minorHAnsi"/>
                <w:bCs/>
                <w:color w:val="000000"/>
              </w:rPr>
              <w:t xml:space="preserve"> katastrofę gibraltarską (VII 1943),</w:t>
            </w:r>
            <w:r w:rsidR="00200789" w:rsidRPr="005C41C9">
              <w:rPr>
                <w:rFonts w:eastAsia="Calibri" w:cstheme="minorHAnsi"/>
                <w:bCs/>
                <w:color w:val="000000"/>
              </w:rPr>
              <w:t xml:space="preserve"> powstanie</w:t>
            </w:r>
            <w:r>
              <w:rPr>
                <w:rFonts w:eastAsia="Calibri" w:cstheme="minorHAnsi"/>
                <w:bCs/>
                <w:color w:val="000000"/>
              </w:rPr>
              <w:t xml:space="preserve"> </w:t>
            </w:r>
          </w:p>
          <w:p w14:paraId="28BC2B62" w14:textId="792E157F" w:rsidR="00200789" w:rsidRPr="005C41C9" w:rsidRDefault="00200789" w:rsidP="00200789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5C41C9">
              <w:rPr>
                <w:rFonts w:eastAsia="Calibri" w:cstheme="minorHAnsi"/>
                <w:bCs/>
                <w:color w:val="000000"/>
              </w:rPr>
              <w:t>Krajowej Rady Nar</w:t>
            </w:r>
            <w:r w:rsidRPr="005C41C9">
              <w:rPr>
                <w:rFonts w:eastAsia="Calibri" w:cstheme="minorHAnsi"/>
                <w:bCs/>
                <w:color w:val="000000"/>
              </w:rPr>
              <w:t>o</w:t>
            </w:r>
            <w:r w:rsidRPr="005C41C9">
              <w:rPr>
                <w:rFonts w:eastAsia="Calibri" w:cstheme="minorHAnsi"/>
                <w:bCs/>
                <w:color w:val="000000"/>
              </w:rPr>
              <w:lastRenderedPageBreak/>
              <w:t xml:space="preserve">dowej (XII 1943) </w:t>
            </w:r>
          </w:p>
          <w:p w14:paraId="653BC1A0" w14:textId="6CC225B0" w:rsidR="00473D45" w:rsidRPr="005C41C9" w:rsidRDefault="002A5B10" w:rsidP="00473D45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473D45" w:rsidRPr="005C41C9">
              <w:rPr>
                <w:rFonts w:cstheme="minorHAnsi"/>
              </w:rPr>
              <w:t xml:space="preserve"> identyfikuje </w:t>
            </w:r>
            <w:r w:rsidR="002A05F8">
              <w:rPr>
                <w:rFonts w:cstheme="minorHAnsi"/>
              </w:rPr>
              <w:t>postacie:</w:t>
            </w:r>
            <w:r w:rsidR="00200789" w:rsidRPr="005C41C9">
              <w:rPr>
                <w:rFonts w:cstheme="minorHAnsi"/>
              </w:rPr>
              <w:t xml:space="preserve"> Kazimierza Sosnko</w:t>
            </w:r>
            <w:r w:rsidR="00200789" w:rsidRPr="005C41C9">
              <w:rPr>
                <w:rFonts w:cstheme="minorHAnsi"/>
              </w:rPr>
              <w:t>w</w:t>
            </w:r>
            <w:r w:rsidR="00200789" w:rsidRPr="005C41C9">
              <w:rPr>
                <w:rFonts w:cstheme="minorHAnsi"/>
              </w:rPr>
              <w:t>skiego, Władysława Gomułki</w:t>
            </w:r>
          </w:p>
          <w:p w14:paraId="344A34F0" w14:textId="1E1BC3F2" w:rsidR="00D64AA2" w:rsidRPr="005C41C9" w:rsidRDefault="00D64AA2" w:rsidP="00D64AA2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5C41C9">
              <w:rPr>
                <w:rFonts w:eastAsia="Times" w:cstheme="minorHAnsi"/>
                <w:bCs/>
                <w:color w:val="000000"/>
              </w:rPr>
              <w:t>– opisuje okoliczności wyjścia z ZSRS armii gen. Andersa</w:t>
            </w:r>
          </w:p>
          <w:p w14:paraId="129B0C41" w14:textId="77777777" w:rsidR="00AF1BF2" w:rsidRPr="005C41C9" w:rsidRDefault="00AF1BF2" w:rsidP="00AF1BF2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5C41C9">
              <w:rPr>
                <w:rFonts w:eastAsia="Calibri" w:cstheme="minorHAnsi"/>
                <w:bCs/>
                <w:color w:val="000000"/>
              </w:rPr>
              <w:t>– opisuje proces kszta</w:t>
            </w:r>
            <w:r w:rsidRPr="005C41C9">
              <w:rPr>
                <w:rFonts w:eastAsia="Calibri" w:cstheme="minorHAnsi"/>
                <w:bCs/>
                <w:color w:val="000000"/>
              </w:rPr>
              <w:t>ł</w:t>
            </w:r>
            <w:r w:rsidRPr="005C41C9">
              <w:rPr>
                <w:rFonts w:eastAsia="Calibri" w:cstheme="minorHAnsi"/>
                <w:bCs/>
                <w:color w:val="000000"/>
              </w:rPr>
              <w:t>towania się komun</w:t>
            </w:r>
            <w:r w:rsidRPr="005C41C9">
              <w:rPr>
                <w:rFonts w:eastAsia="Calibri" w:cstheme="minorHAnsi"/>
                <w:bCs/>
                <w:color w:val="000000"/>
              </w:rPr>
              <w:t>i</w:t>
            </w:r>
            <w:r w:rsidRPr="005C41C9">
              <w:rPr>
                <w:rFonts w:eastAsia="Calibri" w:cstheme="minorHAnsi"/>
                <w:bCs/>
                <w:color w:val="000000"/>
              </w:rPr>
              <w:t>stycznego ośrodka władzy w Polsce</w:t>
            </w:r>
          </w:p>
          <w:p w14:paraId="377A91DB" w14:textId="44A18232" w:rsidR="00D50DE0" w:rsidRPr="005C41C9" w:rsidRDefault="00AF1BF2" w:rsidP="00D64AA2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5C41C9">
              <w:rPr>
                <w:rFonts w:eastAsia="Calibri" w:cstheme="minorHAnsi"/>
                <w:bCs/>
                <w:color w:val="000000"/>
              </w:rPr>
              <w:t>– wyjaśnia wpływ kat</w:t>
            </w:r>
            <w:r w:rsidRPr="005C41C9">
              <w:rPr>
                <w:rFonts w:eastAsia="Calibri" w:cstheme="minorHAnsi"/>
                <w:bCs/>
                <w:color w:val="000000"/>
              </w:rPr>
              <w:t>a</w:t>
            </w:r>
            <w:r w:rsidRPr="005C41C9">
              <w:rPr>
                <w:rFonts w:eastAsia="Calibri" w:cstheme="minorHAnsi"/>
                <w:bCs/>
                <w:color w:val="000000"/>
              </w:rPr>
              <w:t>strofy gibraltarskiej na politykę rządu emigr</w:t>
            </w:r>
            <w:r w:rsidRPr="005C41C9">
              <w:rPr>
                <w:rFonts w:eastAsia="Calibri" w:cstheme="minorHAnsi"/>
                <w:bCs/>
                <w:color w:val="000000"/>
              </w:rPr>
              <w:t>a</w:t>
            </w:r>
            <w:r w:rsidRPr="005C41C9">
              <w:rPr>
                <w:rFonts w:eastAsia="Calibri" w:cstheme="minorHAnsi"/>
                <w:bCs/>
                <w:color w:val="000000"/>
              </w:rPr>
              <w:t>cyjnego</w:t>
            </w:r>
          </w:p>
        </w:tc>
        <w:tc>
          <w:tcPr>
            <w:tcW w:w="2269" w:type="dxa"/>
          </w:tcPr>
          <w:p w14:paraId="7A2A3AAB" w14:textId="5C896BE2" w:rsidR="00D64AA2" w:rsidRPr="005C41C9" w:rsidRDefault="00D64AA2" w:rsidP="00D64AA2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5C41C9">
              <w:rPr>
                <w:rFonts w:eastAsia="Times" w:cstheme="minorHAnsi"/>
                <w:bCs/>
                <w:color w:val="000000"/>
              </w:rPr>
              <w:lastRenderedPageBreak/>
              <w:t xml:space="preserve">– stosuje pojęcie </w:t>
            </w:r>
            <w:r w:rsidRPr="005C41C9">
              <w:rPr>
                <w:rFonts w:eastAsia="Times" w:cstheme="minorHAnsi"/>
                <w:bCs/>
                <w:i/>
                <w:color w:val="000000"/>
              </w:rPr>
              <w:t>Grupa Inicjatywna</w:t>
            </w:r>
            <w:r w:rsidRPr="005C41C9">
              <w:rPr>
                <w:rFonts w:eastAsia="Times" w:cstheme="minorHAnsi"/>
                <w:bCs/>
                <w:color w:val="000000"/>
              </w:rPr>
              <w:t xml:space="preserve"> </w:t>
            </w:r>
          </w:p>
          <w:p w14:paraId="20DFDDBA" w14:textId="6438171F" w:rsidR="00D64AA2" w:rsidRPr="005C41C9" w:rsidRDefault="002A5B10" w:rsidP="00AF1BF2">
            <w:pPr>
              <w:spacing w:after="0" w:line="240" w:lineRule="auto"/>
              <w:contextualSpacing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D64AA2" w:rsidRPr="005C41C9">
              <w:rPr>
                <w:rFonts w:cstheme="minorHAnsi"/>
              </w:rPr>
              <w:t xml:space="preserve"> </w:t>
            </w:r>
            <w:r w:rsidR="00D64AA2" w:rsidRPr="005C41C9">
              <w:rPr>
                <w:rFonts w:eastAsia="Times" w:cstheme="minorHAnsi"/>
              </w:rPr>
              <w:t xml:space="preserve">lokalizuje w czasie przerzucenie członków </w:t>
            </w:r>
            <w:r w:rsidR="00A01C65">
              <w:rPr>
                <w:rFonts w:eastAsia="Times" w:cstheme="minorHAnsi"/>
              </w:rPr>
              <w:t>G</w:t>
            </w:r>
            <w:r w:rsidR="00D64AA2" w:rsidRPr="005C41C9">
              <w:rPr>
                <w:rFonts w:eastAsia="Times" w:cstheme="minorHAnsi"/>
              </w:rPr>
              <w:t xml:space="preserve">rupy </w:t>
            </w:r>
            <w:r w:rsidR="00A01C65">
              <w:rPr>
                <w:rFonts w:eastAsia="Times" w:cstheme="minorHAnsi"/>
              </w:rPr>
              <w:t>I</w:t>
            </w:r>
            <w:r w:rsidR="00D64AA2" w:rsidRPr="005C41C9">
              <w:rPr>
                <w:rFonts w:eastAsia="Times" w:cstheme="minorHAnsi"/>
              </w:rPr>
              <w:t>nicjatywnej z ZSRS do Warszawy (XII 1941)</w:t>
            </w:r>
          </w:p>
          <w:p w14:paraId="78AAFD18" w14:textId="41300732" w:rsidR="00D64AA2" w:rsidRPr="005C41C9" w:rsidRDefault="002A5B10" w:rsidP="00D64AA2">
            <w:pPr>
              <w:spacing w:after="0" w:line="240" w:lineRule="auto"/>
              <w:contextualSpacing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D64AA2" w:rsidRPr="005C41C9">
              <w:rPr>
                <w:rFonts w:cstheme="minorHAnsi"/>
              </w:rPr>
              <w:t xml:space="preserve"> identyfikuje </w:t>
            </w:r>
            <w:r w:rsidR="002A05F8">
              <w:rPr>
                <w:rFonts w:cstheme="minorHAnsi"/>
              </w:rPr>
              <w:t>postacie:</w:t>
            </w:r>
            <w:r w:rsidR="00D64AA2" w:rsidRPr="005C41C9">
              <w:rPr>
                <w:rFonts w:cstheme="minorHAnsi"/>
              </w:rPr>
              <w:t xml:space="preserve"> Marcelego Nowotki, Bolesława Mołojca</w:t>
            </w:r>
          </w:p>
          <w:p w14:paraId="360DB2BF" w14:textId="4749E38A" w:rsidR="00AF1BF2" w:rsidRPr="005C41C9" w:rsidRDefault="00AF1BF2" w:rsidP="00AF1BF2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5C41C9">
              <w:rPr>
                <w:rFonts w:eastAsia="Times" w:cstheme="minorHAnsi"/>
                <w:bCs/>
                <w:color w:val="000000"/>
              </w:rPr>
              <w:lastRenderedPageBreak/>
              <w:t>– wyjaśnia wpływ sprawy katyńskiej na sytuację Polski na ar</w:t>
            </w:r>
            <w:r w:rsidRPr="005C41C9">
              <w:rPr>
                <w:rFonts w:eastAsia="Times" w:cstheme="minorHAnsi"/>
                <w:bCs/>
                <w:color w:val="000000"/>
              </w:rPr>
              <w:t>e</w:t>
            </w:r>
            <w:r w:rsidRPr="005C41C9">
              <w:rPr>
                <w:rFonts w:eastAsia="Times" w:cstheme="minorHAnsi"/>
                <w:bCs/>
                <w:color w:val="000000"/>
              </w:rPr>
              <w:t xml:space="preserve">nie międzynarodowej </w:t>
            </w:r>
          </w:p>
          <w:p w14:paraId="1F9B60AD" w14:textId="777A8D37" w:rsidR="00D50DE0" w:rsidRPr="005C41C9" w:rsidRDefault="00AF1BF2" w:rsidP="00DE5CC4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5C41C9">
              <w:rPr>
                <w:rFonts w:eastAsia="Times" w:cstheme="minorHAnsi"/>
                <w:bCs/>
                <w:color w:val="000000"/>
              </w:rPr>
              <w:t>– porównuje politykę rządu emigracyjnego i komunisty</w:t>
            </w:r>
            <w:r w:rsidR="00D64AA2" w:rsidRPr="005C41C9">
              <w:rPr>
                <w:rFonts w:eastAsia="Times" w:cstheme="minorHAnsi"/>
                <w:bCs/>
                <w:color w:val="000000"/>
              </w:rPr>
              <w:t>cznych ośrodków władzy w Polsce</w:t>
            </w:r>
          </w:p>
        </w:tc>
        <w:tc>
          <w:tcPr>
            <w:tcW w:w="2269" w:type="dxa"/>
          </w:tcPr>
          <w:p w14:paraId="5BD3B568" w14:textId="61768A37" w:rsidR="00D50DE0" w:rsidRPr="005C41C9" w:rsidRDefault="00AF1BF2" w:rsidP="00DE5CC4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5C41C9">
              <w:rPr>
                <w:rFonts w:eastAsia="Times" w:cstheme="minorHAnsi"/>
                <w:bCs/>
                <w:color w:val="000000"/>
              </w:rPr>
              <w:lastRenderedPageBreak/>
              <w:t>– ocenia działalność polskiego rządu em</w:t>
            </w:r>
            <w:r w:rsidRPr="005C41C9">
              <w:rPr>
                <w:rFonts w:eastAsia="Times" w:cstheme="minorHAnsi"/>
                <w:bCs/>
                <w:color w:val="000000"/>
              </w:rPr>
              <w:t>i</w:t>
            </w:r>
            <w:r w:rsidRPr="005C41C9">
              <w:rPr>
                <w:rFonts w:eastAsia="Times" w:cstheme="minorHAnsi"/>
                <w:bCs/>
                <w:color w:val="000000"/>
              </w:rPr>
              <w:t>gracyjnego podczas II wojny świa</w:t>
            </w:r>
            <w:r w:rsidR="00D64AA2" w:rsidRPr="005C41C9">
              <w:rPr>
                <w:rFonts w:eastAsia="Times" w:cstheme="minorHAnsi"/>
                <w:bCs/>
                <w:color w:val="000000"/>
              </w:rPr>
              <w:t>towej</w:t>
            </w:r>
          </w:p>
        </w:tc>
      </w:tr>
      <w:tr w:rsidR="00D50DE0" w:rsidRPr="005C41C9" w14:paraId="564829E4" w14:textId="77777777" w:rsidTr="004B44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1697" w:type="dxa"/>
            <w:gridSpan w:val="3"/>
            <w:tcBorders>
              <w:left w:val="single" w:sz="4" w:space="0" w:color="000000"/>
              <w:right w:val="nil"/>
            </w:tcBorders>
          </w:tcPr>
          <w:p w14:paraId="21AFA8B0" w14:textId="3CC9BFBE" w:rsidR="00D50DE0" w:rsidRPr="005C41C9" w:rsidRDefault="00D50DE0" w:rsidP="00D50DE0">
            <w:pPr>
              <w:spacing w:after="0" w:line="240" w:lineRule="auto"/>
              <w:contextualSpacing/>
              <w:rPr>
                <w:rFonts w:eastAsia="Calibri" w:cstheme="minorHAnsi"/>
                <w:bCs/>
                <w:lang w:eastAsia="ar-SA"/>
              </w:rPr>
            </w:pPr>
            <w:r w:rsidRPr="005C41C9">
              <w:rPr>
                <w:rFonts w:eastAsia="Calibri" w:cstheme="minorHAnsi"/>
                <w:bCs/>
                <w:lang w:eastAsia="ar-SA"/>
              </w:rPr>
              <w:lastRenderedPageBreak/>
              <w:t>Polskie Państwo Podziemne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73AE1" w14:textId="77777777" w:rsidR="00D50DE0" w:rsidRPr="005C41C9" w:rsidRDefault="00D50DE0" w:rsidP="00D50DE0">
            <w:pPr>
              <w:pStyle w:val="Akapitzlist"/>
              <w:numPr>
                <w:ilvl w:val="0"/>
                <w:numId w:val="21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Struktury Polskiego Państwa Podziemnego</w:t>
            </w:r>
          </w:p>
          <w:p w14:paraId="43CACCDD" w14:textId="77777777" w:rsidR="00D50DE0" w:rsidRPr="005C41C9" w:rsidRDefault="00D50DE0" w:rsidP="00D50DE0">
            <w:pPr>
              <w:pStyle w:val="Akapitzlist"/>
              <w:numPr>
                <w:ilvl w:val="0"/>
                <w:numId w:val="21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 xml:space="preserve">Konspiracja wojskowa </w:t>
            </w:r>
          </w:p>
          <w:p w14:paraId="56220F54" w14:textId="4DD6A231" w:rsidR="00D50DE0" w:rsidRPr="005C41C9" w:rsidRDefault="00D50DE0" w:rsidP="00D50DE0">
            <w:pPr>
              <w:pStyle w:val="Akapitzlist"/>
              <w:numPr>
                <w:ilvl w:val="0"/>
                <w:numId w:val="21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 xml:space="preserve">Działalność </w:t>
            </w:r>
            <w:r w:rsidR="004D6577"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Armii Krajowej</w:t>
            </w:r>
          </w:p>
          <w:p w14:paraId="1C64638A" w14:textId="77777777" w:rsidR="004D6577" w:rsidRPr="005C41C9" w:rsidRDefault="004D6577" w:rsidP="004D6577">
            <w:pPr>
              <w:pStyle w:val="Akapitzlist"/>
              <w:numPr>
                <w:ilvl w:val="0"/>
                <w:numId w:val="21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Pozostałe podziemne organizacje zbrojne</w:t>
            </w:r>
          </w:p>
          <w:p w14:paraId="73B2E992" w14:textId="77777777" w:rsidR="00D50DE0" w:rsidRPr="005C41C9" w:rsidRDefault="00D50DE0" w:rsidP="00D50DE0">
            <w:pPr>
              <w:pStyle w:val="Akapitzlist"/>
              <w:numPr>
                <w:ilvl w:val="0"/>
                <w:numId w:val="21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Konspiracja cywilna</w:t>
            </w:r>
          </w:p>
          <w:p w14:paraId="67DC9352" w14:textId="77777777" w:rsidR="00D50DE0" w:rsidRPr="005C41C9" w:rsidRDefault="00D50DE0" w:rsidP="00D50DE0">
            <w:pPr>
              <w:pStyle w:val="Akapitzlist"/>
              <w:numPr>
                <w:ilvl w:val="0"/>
                <w:numId w:val="21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Rzeź wołyńska</w:t>
            </w:r>
          </w:p>
          <w:p w14:paraId="140CA515" w14:textId="2B4436FF" w:rsidR="00D50DE0" w:rsidRPr="005C41C9" w:rsidRDefault="00D50DE0" w:rsidP="00D50DE0">
            <w:pPr>
              <w:pStyle w:val="Akapitzlist"/>
              <w:numPr>
                <w:ilvl w:val="0"/>
                <w:numId w:val="21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Akcja „Burza</w:t>
            </w:r>
            <w:r w:rsidR="00764087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”</w:t>
            </w:r>
          </w:p>
        </w:tc>
        <w:tc>
          <w:tcPr>
            <w:tcW w:w="2269" w:type="dxa"/>
          </w:tcPr>
          <w:p w14:paraId="16A861A2" w14:textId="1C8EFA66" w:rsidR="00D64AA2" w:rsidRPr="005C41C9" w:rsidRDefault="00D64AA2" w:rsidP="00D64AA2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5C41C9">
              <w:rPr>
                <w:rFonts w:eastAsia="Times" w:cstheme="minorHAnsi"/>
                <w:bCs/>
                <w:color w:val="000000"/>
              </w:rPr>
              <w:t>– stosuje pojęcia</w:t>
            </w:r>
            <w:r w:rsidRPr="005C41C9">
              <w:rPr>
                <w:rFonts w:eastAsia="Times" w:cstheme="minorHAnsi"/>
                <w:bCs/>
                <w:i/>
                <w:color w:val="000000"/>
              </w:rPr>
              <w:t>: Po</w:t>
            </w:r>
            <w:r w:rsidRPr="005C41C9">
              <w:rPr>
                <w:rFonts w:eastAsia="Times" w:cstheme="minorHAnsi"/>
                <w:bCs/>
                <w:i/>
                <w:color w:val="000000"/>
              </w:rPr>
              <w:t>l</w:t>
            </w:r>
            <w:r w:rsidRPr="005C41C9">
              <w:rPr>
                <w:rFonts w:eastAsia="Times" w:cstheme="minorHAnsi"/>
                <w:bCs/>
                <w:i/>
                <w:color w:val="000000"/>
              </w:rPr>
              <w:t>skie Państwo Podzie</w:t>
            </w:r>
            <w:r w:rsidRPr="005C41C9">
              <w:rPr>
                <w:rFonts w:eastAsia="Times" w:cstheme="minorHAnsi"/>
                <w:bCs/>
                <w:i/>
                <w:color w:val="000000"/>
              </w:rPr>
              <w:t>m</w:t>
            </w:r>
            <w:r w:rsidRPr="005C41C9">
              <w:rPr>
                <w:rFonts w:eastAsia="Times" w:cstheme="minorHAnsi"/>
                <w:bCs/>
                <w:i/>
                <w:color w:val="000000"/>
              </w:rPr>
              <w:t>ne,</w:t>
            </w:r>
            <w:r w:rsidRPr="005C41C9">
              <w:rPr>
                <w:rFonts w:eastAsia="Times" w:cstheme="minorHAnsi"/>
                <w:bCs/>
                <w:color w:val="000000"/>
              </w:rPr>
              <w:t xml:space="preserve"> </w:t>
            </w:r>
            <w:r w:rsidRPr="005C41C9">
              <w:rPr>
                <w:rFonts w:eastAsia="Times" w:cstheme="minorHAnsi"/>
                <w:bCs/>
                <w:i/>
                <w:color w:val="000000"/>
              </w:rPr>
              <w:t>Armia Krajowa,</w:t>
            </w:r>
            <w:r w:rsidRPr="005C41C9">
              <w:rPr>
                <w:rFonts w:eastAsia="Times" w:cstheme="minorHAnsi"/>
                <w:bCs/>
                <w:color w:val="000000"/>
              </w:rPr>
              <w:t xml:space="preserve"> </w:t>
            </w:r>
            <w:r w:rsidR="00131939" w:rsidRPr="005C41C9">
              <w:rPr>
                <w:rFonts w:eastAsia="Times" w:cstheme="minorHAnsi"/>
                <w:bCs/>
                <w:i/>
                <w:color w:val="000000"/>
              </w:rPr>
              <w:t>Delegatura Rządu na Kraj,</w:t>
            </w:r>
            <w:r w:rsidR="002A5B10">
              <w:rPr>
                <w:rFonts w:eastAsia="Times" w:cstheme="minorHAnsi"/>
                <w:bCs/>
                <w:color w:val="000000"/>
              </w:rPr>
              <w:t xml:space="preserve"> </w:t>
            </w:r>
            <w:r w:rsidRPr="005C41C9">
              <w:rPr>
                <w:rFonts w:eastAsia="Times" w:cstheme="minorHAnsi"/>
                <w:bCs/>
                <w:i/>
                <w:color w:val="000000"/>
              </w:rPr>
              <w:t>rzeź wołyń</w:t>
            </w:r>
            <w:r w:rsidR="00131939" w:rsidRPr="005C41C9">
              <w:rPr>
                <w:rFonts w:eastAsia="Times" w:cstheme="minorHAnsi"/>
                <w:bCs/>
                <w:i/>
                <w:color w:val="000000"/>
              </w:rPr>
              <w:t>ska, Akcja „Burza”</w:t>
            </w:r>
          </w:p>
          <w:p w14:paraId="54B63AB3" w14:textId="56DBF573" w:rsidR="00D64AA2" w:rsidRPr="005C41C9" w:rsidRDefault="002A5B10" w:rsidP="00D64AA2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D64AA2" w:rsidRPr="005C41C9">
              <w:rPr>
                <w:rFonts w:cstheme="minorHAnsi"/>
              </w:rPr>
              <w:t xml:space="preserve"> </w:t>
            </w:r>
            <w:r w:rsidR="00D64AA2" w:rsidRPr="005C41C9">
              <w:rPr>
                <w:rFonts w:eastAsia="Times" w:cstheme="minorHAnsi"/>
              </w:rPr>
              <w:t>lokalizuje w czasie</w:t>
            </w:r>
            <w:r w:rsidR="004B44A4">
              <w:rPr>
                <w:rFonts w:eastAsia="Times" w:cstheme="minorHAnsi"/>
              </w:rPr>
              <w:t>:</w:t>
            </w:r>
            <w:r w:rsidR="00131939" w:rsidRPr="005C41C9">
              <w:rPr>
                <w:rFonts w:eastAsia="Times" w:cstheme="minorHAnsi"/>
              </w:rPr>
              <w:t xml:space="preserve"> </w:t>
            </w:r>
            <w:r w:rsidR="0063407C" w:rsidRPr="005C41C9">
              <w:rPr>
                <w:rFonts w:eastAsia="Times" w:cstheme="minorHAnsi"/>
                <w:bCs/>
                <w:color w:val="000000"/>
              </w:rPr>
              <w:t>powstanie Armii Kr</w:t>
            </w:r>
            <w:r w:rsidR="0063407C" w:rsidRPr="005C41C9">
              <w:rPr>
                <w:rFonts w:eastAsia="Times" w:cstheme="minorHAnsi"/>
                <w:bCs/>
                <w:color w:val="000000"/>
              </w:rPr>
              <w:t>a</w:t>
            </w:r>
            <w:r w:rsidR="0063407C" w:rsidRPr="005C41C9">
              <w:rPr>
                <w:rFonts w:eastAsia="Times" w:cstheme="minorHAnsi"/>
                <w:bCs/>
                <w:color w:val="000000"/>
              </w:rPr>
              <w:t>jowej (14 II 1942),</w:t>
            </w:r>
            <w:r w:rsidR="00131939" w:rsidRPr="005C41C9">
              <w:rPr>
                <w:rFonts w:eastAsia="Times" w:cstheme="minorHAnsi"/>
                <w:bCs/>
                <w:color w:val="000000"/>
              </w:rPr>
              <w:t xml:space="preserve"> ro</w:t>
            </w:r>
            <w:r w:rsidR="00131939" w:rsidRPr="005C41C9">
              <w:rPr>
                <w:rFonts w:eastAsia="Times" w:cstheme="minorHAnsi"/>
                <w:bCs/>
                <w:color w:val="000000"/>
              </w:rPr>
              <w:t>z</w:t>
            </w:r>
            <w:r w:rsidR="00131939" w:rsidRPr="005C41C9">
              <w:rPr>
                <w:rFonts w:eastAsia="Times" w:cstheme="minorHAnsi"/>
                <w:bCs/>
                <w:color w:val="000000"/>
              </w:rPr>
              <w:t xml:space="preserve">poczęcie </w:t>
            </w:r>
            <w:r w:rsidR="00764087">
              <w:rPr>
                <w:rFonts w:eastAsia="Times" w:cstheme="minorHAnsi"/>
                <w:bCs/>
                <w:color w:val="000000"/>
              </w:rPr>
              <w:t>a</w:t>
            </w:r>
            <w:r w:rsidR="00131939" w:rsidRPr="005C41C9">
              <w:rPr>
                <w:rFonts w:eastAsia="Times" w:cstheme="minorHAnsi"/>
                <w:bCs/>
                <w:color w:val="000000"/>
              </w:rPr>
              <w:t>kcji „Burza” (1944)</w:t>
            </w:r>
          </w:p>
          <w:p w14:paraId="2DCB9EE9" w14:textId="2AA241F5" w:rsidR="00D64AA2" w:rsidRPr="005C41C9" w:rsidRDefault="002A5B10" w:rsidP="00D64AA2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D64AA2" w:rsidRPr="005C41C9">
              <w:rPr>
                <w:rFonts w:eastAsia="Times" w:cstheme="minorHAnsi"/>
              </w:rPr>
              <w:t xml:space="preserve"> lokalizuje w </w:t>
            </w:r>
            <w:r w:rsidR="000F5548">
              <w:rPr>
                <w:rFonts w:eastAsia="Times" w:cstheme="minorHAnsi"/>
              </w:rPr>
              <w:t xml:space="preserve">czasie i </w:t>
            </w:r>
            <w:r w:rsidR="00D64AA2" w:rsidRPr="005C41C9">
              <w:rPr>
                <w:rFonts w:eastAsia="Times" w:cstheme="minorHAnsi"/>
              </w:rPr>
              <w:t>przestrzeni</w:t>
            </w:r>
            <w:r w:rsidR="00131939" w:rsidRPr="005C41C9">
              <w:rPr>
                <w:rFonts w:eastAsia="Times" w:cstheme="minorHAnsi"/>
              </w:rPr>
              <w:t xml:space="preserve"> rzeź woły</w:t>
            </w:r>
            <w:r w:rsidR="00131939" w:rsidRPr="005C41C9">
              <w:rPr>
                <w:rFonts w:eastAsia="Times" w:cstheme="minorHAnsi"/>
              </w:rPr>
              <w:t>ń</w:t>
            </w:r>
            <w:r w:rsidR="00131939" w:rsidRPr="005C41C9">
              <w:rPr>
                <w:rFonts w:eastAsia="Times" w:cstheme="minorHAnsi"/>
              </w:rPr>
              <w:t>ską (1943)</w:t>
            </w:r>
          </w:p>
          <w:p w14:paraId="2F8A047F" w14:textId="18021F63" w:rsidR="00A479EC" w:rsidRPr="004B44A4" w:rsidRDefault="002A5B10" w:rsidP="004B44A4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D64AA2" w:rsidRPr="005C41C9">
              <w:rPr>
                <w:rFonts w:cstheme="minorHAnsi"/>
              </w:rPr>
              <w:t xml:space="preserve"> identyfikuje </w:t>
            </w:r>
            <w:r w:rsidR="004B44A4">
              <w:rPr>
                <w:rFonts w:cstheme="minorHAnsi"/>
              </w:rPr>
              <w:t>postać</w:t>
            </w:r>
            <w:r w:rsidR="0063407C" w:rsidRPr="005C41C9">
              <w:rPr>
                <w:rFonts w:cstheme="minorHAnsi"/>
              </w:rPr>
              <w:t xml:space="preserve"> Tadeusza Komoro</w:t>
            </w:r>
            <w:r w:rsidR="0063407C" w:rsidRPr="005C41C9">
              <w:rPr>
                <w:rFonts w:cstheme="minorHAnsi"/>
              </w:rPr>
              <w:t>w</w:t>
            </w:r>
            <w:r w:rsidR="004B44A4">
              <w:rPr>
                <w:rFonts w:cstheme="minorHAnsi"/>
              </w:rPr>
              <w:t>skiego ps. Bór</w:t>
            </w:r>
          </w:p>
          <w:p w14:paraId="279ADFEA" w14:textId="18ADFDF2" w:rsidR="00AF1BF2" w:rsidRPr="005C41C9" w:rsidRDefault="002A5B10" w:rsidP="00AF1BF2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lastRenderedPageBreak/>
              <w:t>–</w:t>
            </w:r>
            <w:r w:rsidR="00A001A4" w:rsidRPr="005C41C9">
              <w:rPr>
                <w:rFonts w:eastAsia="Times" w:cstheme="minorHAnsi"/>
                <w:bCs/>
                <w:color w:val="000000"/>
              </w:rPr>
              <w:t xml:space="preserve"> wymienia militarne i polityczne struktury Polskiego Państwa Podziemnego </w:t>
            </w:r>
          </w:p>
          <w:p w14:paraId="489CE192" w14:textId="5A611210" w:rsidR="00A001A4" w:rsidRPr="005C41C9" w:rsidRDefault="002A5B10" w:rsidP="00A001A4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A001A4" w:rsidRPr="005C41C9">
              <w:rPr>
                <w:rFonts w:cstheme="minorHAnsi"/>
              </w:rPr>
              <w:t xml:space="preserve"> wyjaśnia, czym za</w:t>
            </w:r>
            <w:r w:rsidR="00A001A4" w:rsidRPr="005C41C9">
              <w:rPr>
                <w:rFonts w:cstheme="minorHAnsi"/>
              </w:rPr>
              <w:t>j</w:t>
            </w:r>
            <w:r w:rsidR="00A001A4" w:rsidRPr="005C41C9">
              <w:rPr>
                <w:rFonts w:cstheme="minorHAnsi"/>
              </w:rPr>
              <w:t>mowały się pion wo</w:t>
            </w:r>
            <w:r w:rsidR="00A001A4" w:rsidRPr="005C41C9">
              <w:rPr>
                <w:rFonts w:cstheme="minorHAnsi"/>
              </w:rPr>
              <w:t>j</w:t>
            </w:r>
            <w:r w:rsidR="00A001A4" w:rsidRPr="005C41C9">
              <w:rPr>
                <w:rFonts w:cstheme="minorHAnsi"/>
              </w:rPr>
              <w:t xml:space="preserve">skowy i pion cywilny Polskiego Państwa Podziemnego </w:t>
            </w:r>
          </w:p>
          <w:p w14:paraId="6AC13C78" w14:textId="688897E0" w:rsidR="00D50DE0" w:rsidRPr="005C41C9" w:rsidRDefault="00AF1BF2" w:rsidP="00DE5CC4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5C41C9">
              <w:rPr>
                <w:rFonts w:eastAsia="Times" w:cstheme="minorHAnsi"/>
                <w:bCs/>
                <w:color w:val="000000"/>
              </w:rPr>
              <w:t xml:space="preserve">– przedstawia założenia </w:t>
            </w:r>
            <w:r w:rsidR="00DB4EAA" w:rsidRPr="005C41C9">
              <w:rPr>
                <w:rFonts w:eastAsia="Times" w:cstheme="minorHAnsi"/>
                <w:bCs/>
                <w:color w:val="000000"/>
              </w:rPr>
              <w:t>a</w:t>
            </w:r>
            <w:r w:rsidR="00A479EC" w:rsidRPr="005C41C9">
              <w:rPr>
                <w:rFonts w:eastAsia="Times" w:cstheme="minorHAnsi"/>
                <w:bCs/>
                <w:color w:val="000000"/>
              </w:rPr>
              <w:t>kcji „Burza”</w:t>
            </w:r>
          </w:p>
        </w:tc>
        <w:tc>
          <w:tcPr>
            <w:tcW w:w="2269" w:type="dxa"/>
          </w:tcPr>
          <w:p w14:paraId="3CC7149B" w14:textId="1CDB6555" w:rsidR="0063407C" w:rsidRPr="005C41C9" w:rsidRDefault="00D64AA2" w:rsidP="0063407C">
            <w:pPr>
              <w:spacing w:after="0" w:line="240" w:lineRule="auto"/>
              <w:contextualSpacing/>
              <w:rPr>
                <w:rFonts w:eastAsia="Times" w:cstheme="minorHAnsi"/>
                <w:bCs/>
                <w:i/>
                <w:color w:val="000000"/>
              </w:rPr>
            </w:pPr>
            <w:r w:rsidRPr="005C41C9">
              <w:rPr>
                <w:rFonts w:eastAsia="Times" w:cstheme="minorHAnsi"/>
                <w:bCs/>
                <w:color w:val="000000"/>
              </w:rPr>
              <w:lastRenderedPageBreak/>
              <w:t>– stosuje pojęcia:</w:t>
            </w:r>
            <w:r w:rsidR="002A5B10">
              <w:rPr>
                <w:rFonts w:eastAsia="Times" w:cstheme="minorHAnsi"/>
                <w:bCs/>
                <w:color w:val="000000"/>
              </w:rPr>
              <w:t xml:space="preserve"> </w:t>
            </w:r>
            <w:r w:rsidR="0063407C" w:rsidRPr="005C41C9">
              <w:rPr>
                <w:rFonts w:eastAsia="Times" w:cstheme="minorHAnsi"/>
                <w:bCs/>
                <w:i/>
                <w:color w:val="000000"/>
              </w:rPr>
              <w:t>Zwi</w:t>
            </w:r>
            <w:r w:rsidR="0063407C" w:rsidRPr="005C41C9">
              <w:rPr>
                <w:rFonts w:eastAsia="Times" w:cstheme="minorHAnsi"/>
                <w:bCs/>
                <w:i/>
                <w:color w:val="000000"/>
              </w:rPr>
              <w:t>ą</w:t>
            </w:r>
            <w:r w:rsidR="0063407C" w:rsidRPr="005C41C9">
              <w:rPr>
                <w:rFonts w:eastAsia="Times" w:cstheme="minorHAnsi"/>
                <w:bCs/>
                <w:i/>
                <w:color w:val="000000"/>
              </w:rPr>
              <w:t>zek Walki Zbrojnej, sabo</w:t>
            </w:r>
            <w:r w:rsidR="00131939" w:rsidRPr="005C41C9">
              <w:rPr>
                <w:rFonts w:eastAsia="Times" w:cstheme="minorHAnsi"/>
                <w:bCs/>
                <w:i/>
                <w:color w:val="000000"/>
              </w:rPr>
              <w:t>taż, dywersja, Rada Jedności Narod</w:t>
            </w:r>
            <w:r w:rsidR="00131939" w:rsidRPr="005C41C9">
              <w:rPr>
                <w:rFonts w:eastAsia="Times" w:cstheme="minorHAnsi"/>
                <w:bCs/>
                <w:i/>
                <w:color w:val="000000"/>
              </w:rPr>
              <w:t>o</w:t>
            </w:r>
            <w:r w:rsidR="000F5548">
              <w:rPr>
                <w:rFonts w:eastAsia="Times" w:cstheme="minorHAnsi"/>
                <w:bCs/>
                <w:i/>
                <w:color w:val="000000"/>
              </w:rPr>
              <w:t>wej</w:t>
            </w:r>
          </w:p>
          <w:p w14:paraId="35F2263B" w14:textId="460E695A" w:rsidR="00D64AA2" w:rsidRPr="005C41C9" w:rsidRDefault="002A5B10" w:rsidP="00D64AA2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D64AA2" w:rsidRPr="005C41C9">
              <w:rPr>
                <w:rFonts w:cstheme="minorHAnsi"/>
              </w:rPr>
              <w:t xml:space="preserve"> </w:t>
            </w:r>
            <w:r w:rsidR="00D64AA2" w:rsidRPr="005C41C9">
              <w:rPr>
                <w:rFonts w:eastAsia="Times" w:cstheme="minorHAnsi"/>
              </w:rPr>
              <w:t>lokalizuje w czasie</w:t>
            </w:r>
            <w:r w:rsidR="004B44A4">
              <w:rPr>
                <w:rFonts w:eastAsia="Times" w:cstheme="minorHAnsi"/>
              </w:rPr>
              <w:t>:</w:t>
            </w:r>
            <w:r w:rsidR="00D64AA2" w:rsidRPr="005C41C9">
              <w:rPr>
                <w:rFonts w:eastAsia="Times" w:cstheme="minorHAnsi"/>
              </w:rPr>
              <w:t xml:space="preserve"> </w:t>
            </w:r>
            <w:r w:rsidR="0063407C" w:rsidRPr="005C41C9">
              <w:rPr>
                <w:rFonts w:eastAsia="Times" w:cstheme="minorHAnsi"/>
              </w:rPr>
              <w:t>powołanie Związku Walki Zbrojnej (XI 1939)</w:t>
            </w:r>
            <w:r w:rsidR="00131939" w:rsidRPr="005C41C9">
              <w:rPr>
                <w:rFonts w:eastAsia="Times" w:cstheme="minorHAnsi"/>
              </w:rPr>
              <w:t>, powołanie Del</w:t>
            </w:r>
            <w:r w:rsidR="00131939" w:rsidRPr="005C41C9">
              <w:rPr>
                <w:rFonts w:eastAsia="Times" w:cstheme="minorHAnsi"/>
              </w:rPr>
              <w:t>e</w:t>
            </w:r>
            <w:r w:rsidR="00131939" w:rsidRPr="005C41C9">
              <w:rPr>
                <w:rFonts w:eastAsia="Times" w:cstheme="minorHAnsi"/>
              </w:rPr>
              <w:t xml:space="preserve">gatury </w:t>
            </w:r>
            <w:r w:rsidR="005F76E6" w:rsidRPr="005C41C9">
              <w:rPr>
                <w:rFonts w:eastAsia="Times" w:cstheme="minorHAnsi"/>
              </w:rPr>
              <w:t>R</w:t>
            </w:r>
            <w:r w:rsidR="00131939" w:rsidRPr="005C41C9">
              <w:rPr>
                <w:rFonts w:eastAsia="Times" w:cstheme="minorHAnsi"/>
              </w:rPr>
              <w:t>ządu na Kraj (XII 1940), powołanie Rady Jedności Narod</w:t>
            </w:r>
            <w:r w:rsidR="00131939" w:rsidRPr="005C41C9">
              <w:rPr>
                <w:rFonts w:eastAsia="Times" w:cstheme="minorHAnsi"/>
              </w:rPr>
              <w:t>o</w:t>
            </w:r>
            <w:r w:rsidR="00131939" w:rsidRPr="005C41C9">
              <w:rPr>
                <w:rFonts w:eastAsia="Times" w:cstheme="minorHAnsi"/>
              </w:rPr>
              <w:t>wej (I 1944)</w:t>
            </w:r>
          </w:p>
          <w:p w14:paraId="25B1699F" w14:textId="572C955F" w:rsidR="00D64AA2" w:rsidRPr="005C41C9" w:rsidRDefault="002A5B10" w:rsidP="00131939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D64AA2" w:rsidRPr="005C41C9">
              <w:rPr>
                <w:rFonts w:eastAsia="Times" w:cstheme="minorHAnsi"/>
              </w:rPr>
              <w:t xml:space="preserve"> lokalizuje w prz</w:t>
            </w:r>
            <w:r w:rsidR="00D64AA2" w:rsidRPr="005C41C9">
              <w:rPr>
                <w:rFonts w:eastAsia="Times" w:cstheme="minorHAnsi"/>
              </w:rPr>
              <w:t>e</w:t>
            </w:r>
            <w:r w:rsidR="00D64AA2" w:rsidRPr="005C41C9">
              <w:rPr>
                <w:rFonts w:eastAsia="Times" w:cstheme="minorHAnsi"/>
              </w:rPr>
              <w:t>strzeni</w:t>
            </w:r>
            <w:r w:rsidR="00131939" w:rsidRPr="005C41C9">
              <w:rPr>
                <w:rFonts w:eastAsia="Times" w:cstheme="minorHAnsi"/>
              </w:rPr>
              <w:t xml:space="preserve"> rejony, w kt</w:t>
            </w:r>
            <w:r w:rsidR="00131939" w:rsidRPr="005C41C9">
              <w:rPr>
                <w:rFonts w:eastAsia="Times" w:cstheme="minorHAnsi"/>
              </w:rPr>
              <w:t>ó</w:t>
            </w:r>
            <w:r w:rsidR="00131939" w:rsidRPr="005C41C9">
              <w:rPr>
                <w:rFonts w:eastAsia="Times" w:cstheme="minorHAnsi"/>
              </w:rPr>
              <w:t>rych działały najwię</w:t>
            </w:r>
            <w:r w:rsidR="00131939" w:rsidRPr="005C41C9">
              <w:rPr>
                <w:rFonts w:eastAsia="Times" w:cstheme="minorHAnsi"/>
              </w:rPr>
              <w:t>k</w:t>
            </w:r>
            <w:r w:rsidR="00131939" w:rsidRPr="005C41C9">
              <w:rPr>
                <w:rFonts w:eastAsia="Times" w:cstheme="minorHAnsi"/>
              </w:rPr>
              <w:t xml:space="preserve">sze skupiska oddziałów </w:t>
            </w:r>
            <w:r w:rsidR="00131939" w:rsidRPr="005C41C9">
              <w:rPr>
                <w:rFonts w:eastAsia="Times" w:cstheme="minorHAnsi"/>
              </w:rPr>
              <w:lastRenderedPageBreak/>
              <w:t>partyzanckich</w:t>
            </w:r>
          </w:p>
          <w:p w14:paraId="222DB77B" w14:textId="046A5901" w:rsidR="00D64AA2" w:rsidRPr="005C41C9" w:rsidRDefault="002A5B10" w:rsidP="00131939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D64AA2" w:rsidRPr="005C41C9">
              <w:rPr>
                <w:rFonts w:cstheme="minorHAnsi"/>
              </w:rPr>
              <w:t xml:space="preserve"> identyfikuje </w:t>
            </w:r>
            <w:r w:rsidR="002A05F8">
              <w:rPr>
                <w:rFonts w:cstheme="minorHAnsi"/>
              </w:rPr>
              <w:t>postacie:</w:t>
            </w:r>
            <w:r w:rsidR="0063407C" w:rsidRPr="005C41C9">
              <w:rPr>
                <w:rFonts w:cstheme="minorHAnsi"/>
              </w:rPr>
              <w:t xml:space="preserve"> gen. Stefana Rowecki</w:t>
            </w:r>
            <w:r w:rsidR="0063407C" w:rsidRPr="005C41C9">
              <w:rPr>
                <w:rFonts w:cstheme="minorHAnsi"/>
              </w:rPr>
              <w:t>e</w:t>
            </w:r>
            <w:r w:rsidR="0063407C" w:rsidRPr="005C41C9">
              <w:rPr>
                <w:rFonts w:cstheme="minorHAnsi"/>
              </w:rPr>
              <w:t xml:space="preserve">go ps. Grot, </w:t>
            </w:r>
            <w:r w:rsidR="00131939" w:rsidRPr="005C41C9">
              <w:rPr>
                <w:rFonts w:cstheme="minorHAnsi"/>
              </w:rPr>
              <w:t>Cyryla R</w:t>
            </w:r>
            <w:r w:rsidR="00131939" w:rsidRPr="005C41C9">
              <w:rPr>
                <w:rFonts w:cstheme="minorHAnsi"/>
              </w:rPr>
              <w:t>a</w:t>
            </w:r>
            <w:r w:rsidR="00131939" w:rsidRPr="005C41C9">
              <w:rPr>
                <w:rFonts w:cstheme="minorHAnsi"/>
              </w:rPr>
              <w:t>tajskiego</w:t>
            </w:r>
          </w:p>
          <w:p w14:paraId="01594A35" w14:textId="36109A23" w:rsidR="00A001A4" w:rsidRPr="005C41C9" w:rsidRDefault="00A001A4" w:rsidP="00A001A4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5C41C9">
              <w:rPr>
                <w:rFonts w:eastAsia="Times" w:cstheme="minorHAnsi"/>
                <w:bCs/>
                <w:color w:val="000000"/>
              </w:rPr>
              <w:t>– wyjaśnia, jakie</w:t>
            </w:r>
            <w:r w:rsidR="002A5B10">
              <w:rPr>
                <w:rFonts w:eastAsia="Times" w:cstheme="minorHAnsi"/>
                <w:bCs/>
                <w:color w:val="000000"/>
              </w:rPr>
              <w:t xml:space="preserve"> </w:t>
            </w:r>
            <w:r w:rsidRPr="005C41C9">
              <w:rPr>
                <w:rFonts w:eastAsia="Times" w:cstheme="minorHAnsi"/>
                <w:bCs/>
                <w:color w:val="000000"/>
              </w:rPr>
              <w:t>cele polityczne i militarne przyświecały działaln</w:t>
            </w:r>
            <w:r w:rsidRPr="005C41C9">
              <w:rPr>
                <w:rFonts w:eastAsia="Times" w:cstheme="minorHAnsi"/>
                <w:bCs/>
                <w:color w:val="000000"/>
              </w:rPr>
              <w:t>o</w:t>
            </w:r>
            <w:r w:rsidRPr="005C41C9">
              <w:rPr>
                <w:rFonts w:eastAsia="Times" w:cstheme="minorHAnsi"/>
                <w:bCs/>
                <w:color w:val="000000"/>
              </w:rPr>
              <w:t>ści Polskiego Państwa Podziemnego</w:t>
            </w:r>
          </w:p>
          <w:p w14:paraId="622D3716" w14:textId="382ECC32" w:rsidR="00A001A4" w:rsidRPr="005C41C9" w:rsidRDefault="002A5B10" w:rsidP="00D64AA2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A001A4" w:rsidRPr="005C41C9">
              <w:rPr>
                <w:rFonts w:cstheme="minorHAnsi"/>
              </w:rPr>
              <w:t xml:space="preserve"> wyjaśnia, co było celem sabotażu i d</w:t>
            </w:r>
            <w:r w:rsidR="00A001A4" w:rsidRPr="005C41C9">
              <w:rPr>
                <w:rFonts w:cstheme="minorHAnsi"/>
              </w:rPr>
              <w:t>y</w:t>
            </w:r>
            <w:r w:rsidR="00A001A4" w:rsidRPr="005C41C9">
              <w:rPr>
                <w:rFonts w:cstheme="minorHAnsi"/>
              </w:rPr>
              <w:t>we</w:t>
            </w:r>
            <w:r w:rsidR="005F76E6" w:rsidRPr="005C41C9">
              <w:rPr>
                <w:rFonts w:cstheme="minorHAnsi"/>
              </w:rPr>
              <w:t>rsji organizowanej przez Armię K</w:t>
            </w:r>
            <w:r w:rsidR="00A001A4" w:rsidRPr="005C41C9">
              <w:rPr>
                <w:rFonts w:cstheme="minorHAnsi"/>
              </w:rPr>
              <w:t>rajową</w:t>
            </w:r>
          </w:p>
          <w:p w14:paraId="7BA73030" w14:textId="4FDBCA13" w:rsidR="00A001A4" w:rsidRPr="005C41C9" w:rsidRDefault="002A5B10" w:rsidP="00D64AA2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5F76E6" w:rsidRPr="005C41C9">
              <w:rPr>
                <w:rFonts w:cstheme="minorHAnsi"/>
              </w:rPr>
              <w:t xml:space="preserve"> omawia strukturę pionu cywilnego Po</w:t>
            </w:r>
            <w:r w:rsidR="005F76E6" w:rsidRPr="005C41C9">
              <w:rPr>
                <w:rFonts w:cstheme="minorHAnsi"/>
              </w:rPr>
              <w:t>l</w:t>
            </w:r>
            <w:r w:rsidR="005F76E6" w:rsidRPr="005C41C9">
              <w:rPr>
                <w:rFonts w:cstheme="minorHAnsi"/>
              </w:rPr>
              <w:t>skiego Państwa Po</w:t>
            </w:r>
            <w:r w:rsidR="005F76E6" w:rsidRPr="005C41C9">
              <w:rPr>
                <w:rFonts w:cstheme="minorHAnsi"/>
              </w:rPr>
              <w:t>d</w:t>
            </w:r>
            <w:r w:rsidR="005F76E6" w:rsidRPr="005C41C9">
              <w:rPr>
                <w:rFonts w:cstheme="minorHAnsi"/>
              </w:rPr>
              <w:t xml:space="preserve">ziemnego </w:t>
            </w:r>
          </w:p>
          <w:p w14:paraId="219703DE" w14:textId="4F6419EA" w:rsidR="00DB4EAA" w:rsidRPr="005C41C9" w:rsidRDefault="005F76E6" w:rsidP="00DB4EAA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5C41C9">
              <w:rPr>
                <w:rFonts w:eastAsia="Times" w:cstheme="minorHAnsi"/>
                <w:bCs/>
                <w:color w:val="000000"/>
              </w:rPr>
              <w:t>– przedstawia przycz</w:t>
            </w:r>
            <w:r w:rsidRPr="005C41C9">
              <w:rPr>
                <w:rFonts w:eastAsia="Times" w:cstheme="minorHAnsi"/>
                <w:bCs/>
                <w:color w:val="000000"/>
              </w:rPr>
              <w:t>y</w:t>
            </w:r>
            <w:r w:rsidRPr="005C41C9">
              <w:rPr>
                <w:rFonts w:eastAsia="Times" w:cstheme="minorHAnsi"/>
                <w:bCs/>
                <w:color w:val="000000"/>
              </w:rPr>
              <w:t>ny</w:t>
            </w:r>
            <w:r w:rsidR="002A5B10">
              <w:rPr>
                <w:rFonts w:eastAsia="Times" w:cstheme="minorHAnsi"/>
                <w:bCs/>
                <w:color w:val="000000"/>
              </w:rPr>
              <w:t xml:space="preserve"> </w:t>
            </w:r>
            <w:r w:rsidRPr="005C41C9">
              <w:rPr>
                <w:rFonts w:eastAsia="Times" w:cstheme="minorHAnsi"/>
                <w:bCs/>
                <w:color w:val="000000"/>
              </w:rPr>
              <w:t>i przejawy konfliktu</w:t>
            </w:r>
            <w:r w:rsidR="00DB4EAA" w:rsidRPr="005C41C9">
              <w:rPr>
                <w:rFonts w:eastAsia="Times" w:cstheme="minorHAnsi"/>
                <w:bCs/>
                <w:color w:val="000000"/>
              </w:rPr>
              <w:t xml:space="preserve"> polsko</w:t>
            </w:r>
            <w:r w:rsidR="00D65C0C">
              <w:rPr>
                <w:rFonts w:eastAsia="Times" w:cstheme="minorHAnsi"/>
                <w:bCs/>
                <w:color w:val="000000"/>
              </w:rPr>
              <w:t>-</w:t>
            </w:r>
            <w:r w:rsidR="00DB4EAA" w:rsidRPr="005C41C9">
              <w:rPr>
                <w:rFonts w:eastAsia="Times" w:cstheme="minorHAnsi"/>
                <w:bCs/>
                <w:color w:val="000000"/>
              </w:rPr>
              <w:t>ukraińskiego na Wołyniu</w:t>
            </w:r>
          </w:p>
          <w:p w14:paraId="6CDC5523" w14:textId="6816E157" w:rsidR="00D50DE0" w:rsidRPr="005C41C9" w:rsidRDefault="00DB4EAA" w:rsidP="004B44A4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5C41C9">
              <w:rPr>
                <w:rFonts w:eastAsia="Times" w:cstheme="minorHAnsi"/>
                <w:bCs/>
                <w:color w:val="000000"/>
              </w:rPr>
              <w:t>– omawia realizację akcji „Burza”</w:t>
            </w:r>
          </w:p>
        </w:tc>
        <w:tc>
          <w:tcPr>
            <w:tcW w:w="2269" w:type="dxa"/>
          </w:tcPr>
          <w:p w14:paraId="28822B11" w14:textId="58832CF3" w:rsidR="00DF329B" w:rsidRPr="005C41C9" w:rsidRDefault="00DF329B" w:rsidP="00DF329B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5C41C9">
              <w:rPr>
                <w:rFonts w:eastAsia="Calibri" w:cstheme="minorHAnsi"/>
                <w:bCs/>
                <w:color w:val="000000"/>
              </w:rPr>
              <w:lastRenderedPageBreak/>
              <w:t xml:space="preserve">– stosuje pojęcia: </w:t>
            </w:r>
            <w:r w:rsidR="0063407C" w:rsidRPr="005C41C9">
              <w:rPr>
                <w:rFonts w:eastAsia="Times" w:cstheme="minorHAnsi"/>
                <w:bCs/>
                <w:i/>
                <w:color w:val="000000"/>
              </w:rPr>
              <w:t>Słu</w:t>
            </w:r>
            <w:r w:rsidR="0063407C" w:rsidRPr="005C41C9">
              <w:rPr>
                <w:rFonts w:eastAsia="Times" w:cstheme="minorHAnsi"/>
                <w:bCs/>
                <w:i/>
                <w:color w:val="000000"/>
              </w:rPr>
              <w:t>ż</w:t>
            </w:r>
            <w:r w:rsidR="0063407C" w:rsidRPr="005C41C9">
              <w:rPr>
                <w:rFonts w:eastAsia="Times" w:cstheme="minorHAnsi"/>
                <w:bCs/>
                <w:i/>
                <w:color w:val="000000"/>
              </w:rPr>
              <w:t xml:space="preserve">ba Zwycięstwu Polsce, </w:t>
            </w:r>
            <w:r w:rsidRPr="005C41C9">
              <w:rPr>
                <w:rFonts w:eastAsia="Calibri" w:cstheme="minorHAnsi"/>
                <w:bCs/>
                <w:i/>
                <w:color w:val="000000"/>
              </w:rPr>
              <w:t>Związek Odwetu, org</w:t>
            </w:r>
            <w:r w:rsidRPr="005C41C9">
              <w:rPr>
                <w:rFonts w:eastAsia="Calibri" w:cstheme="minorHAnsi"/>
                <w:bCs/>
                <w:i/>
                <w:color w:val="000000"/>
              </w:rPr>
              <w:t>a</w:t>
            </w:r>
            <w:r w:rsidRPr="005C41C9">
              <w:rPr>
                <w:rFonts w:eastAsia="Calibri" w:cstheme="minorHAnsi"/>
                <w:bCs/>
                <w:i/>
                <w:color w:val="000000"/>
              </w:rPr>
              <w:t>nizacja „Wachlarz”</w:t>
            </w:r>
            <w:r w:rsidR="0063407C" w:rsidRPr="005C41C9">
              <w:rPr>
                <w:rFonts w:eastAsia="Calibri" w:cstheme="minorHAnsi"/>
                <w:bCs/>
                <w:i/>
                <w:color w:val="000000"/>
              </w:rPr>
              <w:t>, Grupy Szturmowe Sz</w:t>
            </w:r>
            <w:r w:rsidR="0063407C" w:rsidRPr="005C41C9">
              <w:rPr>
                <w:rFonts w:eastAsia="Calibri" w:cstheme="minorHAnsi"/>
                <w:bCs/>
                <w:i/>
                <w:color w:val="000000"/>
              </w:rPr>
              <w:t>a</w:t>
            </w:r>
            <w:r w:rsidR="0063407C" w:rsidRPr="005C41C9">
              <w:rPr>
                <w:rFonts w:eastAsia="Calibri" w:cstheme="minorHAnsi"/>
                <w:bCs/>
                <w:i/>
                <w:color w:val="000000"/>
              </w:rPr>
              <w:t>rych Szeregów</w:t>
            </w:r>
            <w:r w:rsidRPr="005C41C9">
              <w:rPr>
                <w:rFonts w:eastAsia="Calibri" w:cstheme="minorHAnsi"/>
                <w:bCs/>
                <w:i/>
                <w:color w:val="000000"/>
              </w:rPr>
              <w:t>,</w:t>
            </w:r>
            <w:r w:rsidRPr="005C41C9">
              <w:rPr>
                <w:rFonts w:eastAsia="Calibri" w:cstheme="minorHAnsi"/>
                <w:bCs/>
                <w:color w:val="000000"/>
              </w:rPr>
              <w:t xml:space="preserve"> </w:t>
            </w:r>
            <w:r w:rsidRPr="005C41C9">
              <w:rPr>
                <w:rFonts w:eastAsia="Calibri" w:cstheme="minorHAnsi"/>
                <w:bCs/>
                <w:i/>
                <w:color w:val="000000"/>
              </w:rPr>
              <w:t>Kedyw,</w:t>
            </w:r>
            <w:r w:rsidRPr="005C41C9">
              <w:rPr>
                <w:rFonts w:eastAsia="Calibri" w:cstheme="minorHAnsi"/>
                <w:bCs/>
                <w:color w:val="000000"/>
              </w:rPr>
              <w:t xml:space="preserve"> </w:t>
            </w:r>
            <w:r w:rsidR="0063407C" w:rsidRPr="000F5548">
              <w:rPr>
                <w:rFonts w:eastAsia="Calibri" w:cstheme="minorHAnsi"/>
                <w:bCs/>
                <w:i/>
                <w:color w:val="000000"/>
              </w:rPr>
              <w:t>Biuro Informacji i P</w:t>
            </w:r>
            <w:r w:rsidR="00131939" w:rsidRPr="000F5548">
              <w:rPr>
                <w:rFonts w:eastAsia="Calibri" w:cstheme="minorHAnsi"/>
                <w:bCs/>
                <w:i/>
                <w:color w:val="000000"/>
              </w:rPr>
              <w:t>r</w:t>
            </w:r>
            <w:r w:rsidR="00131939" w:rsidRPr="000F5548">
              <w:rPr>
                <w:rFonts w:eastAsia="Calibri" w:cstheme="minorHAnsi"/>
                <w:bCs/>
                <w:i/>
                <w:color w:val="000000"/>
              </w:rPr>
              <w:t>o</w:t>
            </w:r>
            <w:r w:rsidR="00131939" w:rsidRPr="000F5548">
              <w:rPr>
                <w:rFonts w:eastAsia="Calibri" w:cstheme="minorHAnsi"/>
                <w:bCs/>
                <w:i/>
                <w:color w:val="000000"/>
              </w:rPr>
              <w:t>pagandy</w:t>
            </w:r>
            <w:r w:rsidR="0063407C" w:rsidRPr="000F5548">
              <w:rPr>
                <w:rFonts w:eastAsia="Calibri" w:cstheme="minorHAnsi"/>
                <w:bCs/>
                <w:i/>
                <w:color w:val="000000"/>
              </w:rPr>
              <w:t xml:space="preserve">, </w:t>
            </w:r>
            <w:r w:rsidRPr="000F5548">
              <w:rPr>
                <w:rFonts w:eastAsia="Calibri" w:cstheme="minorHAnsi"/>
                <w:bCs/>
                <w:i/>
                <w:color w:val="000000"/>
              </w:rPr>
              <w:t>Gwardia L</w:t>
            </w:r>
            <w:r w:rsidRPr="000F5548">
              <w:rPr>
                <w:rFonts w:eastAsia="Calibri" w:cstheme="minorHAnsi"/>
                <w:bCs/>
                <w:i/>
                <w:color w:val="000000"/>
              </w:rPr>
              <w:t>u</w:t>
            </w:r>
            <w:r w:rsidRPr="000F5548">
              <w:rPr>
                <w:rFonts w:eastAsia="Calibri" w:cstheme="minorHAnsi"/>
                <w:bCs/>
                <w:i/>
                <w:color w:val="000000"/>
              </w:rPr>
              <w:t xml:space="preserve">dowa, </w:t>
            </w:r>
            <w:r w:rsidR="00A001A4" w:rsidRPr="000F5548">
              <w:rPr>
                <w:rFonts w:eastAsia="Calibri" w:cstheme="minorHAnsi"/>
                <w:bCs/>
                <w:i/>
                <w:color w:val="000000"/>
              </w:rPr>
              <w:t>Armia Ludowa</w:t>
            </w:r>
          </w:p>
          <w:p w14:paraId="24BAFCED" w14:textId="5E187791" w:rsidR="00DF329B" w:rsidRPr="005C41C9" w:rsidRDefault="002A5B10" w:rsidP="00DF329B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DF329B" w:rsidRPr="005C41C9">
              <w:rPr>
                <w:rFonts w:cstheme="minorHAnsi"/>
              </w:rPr>
              <w:t xml:space="preserve"> </w:t>
            </w:r>
            <w:r w:rsidR="00DF329B" w:rsidRPr="005C41C9">
              <w:rPr>
                <w:rFonts w:eastAsia="Times" w:cstheme="minorHAnsi"/>
              </w:rPr>
              <w:t>lokalizuje w czasie</w:t>
            </w:r>
            <w:r w:rsidR="004B44A4">
              <w:rPr>
                <w:rFonts w:eastAsia="Times" w:cstheme="minorHAnsi"/>
              </w:rPr>
              <w:t>:</w:t>
            </w:r>
            <w:r w:rsidR="00DF329B" w:rsidRPr="005C41C9">
              <w:rPr>
                <w:rFonts w:eastAsia="Times" w:cstheme="minorHAnsi"/>
              </w:rPr>
              <w:t xml:space="preserve"> </w:t>
            </w:r>
            <w:r w:rsidR="0063407C" w:rsidRPr="005C41C9">
              <w:rPr>
                <w:rFonts w:eastAsia="Times" w:cstheme="minorHAnsi"/>
              </w:rPr>
              <w:t>powstani</w:t>
            </w:r>
            <w:r w:rsidR="005F76E6" w:rsidRPr="005C41C9">
              <w:rPr>
                <w:rFonts w:eastAsia="Times" w:cstheme="minorHAnsi"/>
              </w:rPr>
              <w:t>e</w:t>
            </w:r>
            <w:r w:rsidR="0063407C" w:rsidRPr="005C41C9">
              <w:rPr>
                <w:rFonts w:eastAsia="Times" w:cstheme="minorHAnsi"/>
              </w:rPr>
              <w:t xml:space="preserve"> Służby Zw</w:t>
            </w:r>
            <w:r w:rsidR="0063407C" w:rsidRPr="005C41C9">
              <w:rPr>
                <w:rFonts w:eastAsia="Times" w:cstheme="minorHAnsi"/>
              </w:rPr>
              <w:t>y</w:t>
            </w:r>
            <w:r w:rsidR="0063407C" w:rsidRPr="005C41C9">
              <w:rPr>
                <w:rFonts w:eastAsia="Times" w:cstheme="minorHAnsi"/>
              </w:rPr>
              <w:t>cięstwu Polsce (IX 1939),</w:t>
            </w:r>
            <w:r w:rsidR="00131939" w:rsidRPr="005C41C9">
              <w:rPr>
                <w:rFonts w:eastAsia="Times" w:cstheme="minorHAnsi"/>
              </w:rPr>
              <w:t xml:space="preserve"> akcj</w:t>
            </w:r>
            <w:r w:rsidR="005F76E6" w:rsidRPr="005C41C9">
              <w:rPr>
                <w:rFonts w:eastAsia="Times" w:cstheme="minorHAnsi"/>
              </w:rPr>
              <w:t>ę</w:t>
            </w:r>
            <w:r w:rsidR="00131939" w:rsidRPr="005C41C9">
              <w:rPr>
                <w:rFonts w:eastAsia="Times" w:cstheme="minorHAnsi"/>
              </w:rPr>
              <w:t xml:space="preserve"> scaleniow</w:t>
            </w:r>
            <w:r w:rsidR="005F76E6" w:rsidRPr="005C41C9">
              <w:rPr>
                <w:rFonts w:eastAsia="Times" w:cstheme="minorHAnsi"/>
              </w:rPr>
              <w:t>ą</w:t>
            </w:r>
            <w:r w:rsidR="00131939" w:rsidRPr="005C41C9">
              <w:rPr>
                <w:rFonts w:eastAsia="Times" w:cstheme="minorHAnsi"/>
              </w:rPr>
              <w:t xml:space="preserve"> (1940</w:t>
            </w:r>
            <w:r>
              <w:rPr>
                <w:rFonts w:eastAsia="Times" w:cstheme="minorHAnsi"/>
              </w:rPr>
              <w:t>–</w:t>
            </w:r>
            <w:r w:rsidR="00131939" w:rsidRPr="005C41C9">
              <w:rPr>
                <w:rFonts w:eastAsia="Times" w:cstheme="minorHAnsi"/>
              </w:rPr>
              <w:t>1944), utworz</w:t>
            </w:r>
            <w:r w:rsidR="00131939" w:rsidRPr="005C41C9">
              <w:rPr>
                <w:rFonts w:eastAsia="Times" w:cstheme="minorHAnsi"/>
              </w:rPr>
              <w:t>e</w:t>
            </w:r>
            <w:r w:rsidR="00A001A4" w:rsidRPr="005C41C9">
              <w:rPr>
                <w:rFonts w:eastAsia="Times" w:cstheme="minorHAnsi"/>
              </w:rPr>
              <w:t>ni</w:t>
            </w:r>
            <w:r w:rsidR="005F76E6" w:rsidRPr="005C41C9">
              <w:rPr>
                <w:rFonts w:eastAsia="Times" w:cstheme="minorHAnsi"/>
              </w:rPr>
              <w:t>e</w:t>
            </w:r>
            <w:r w:rsidR="00A001A4" w:rsidRPr="005C41C9">
              <w:rPr>
                <w:rFonts w:eastAsia="Times" w:cstheme="minorHAnsi"/>
              </w:rPr>
              <w:t xml:space="preserve"> Krajowej R</w:t>
            </w:r>
            <w:r w:rsidR="00131939" w:rsidRPr="005C41C9">
              <w:rPr>
                <w:rFonts w:eastAsia="Times" w:cstheme="minorHAnsi"/>
              </w:rPr>
              <w:t>ady M</w:t>
            </w:r>
            <w:r w:rsidR="00131939" w:rsidRPr="005C41C9">
              <w:rPr>
                <w:rFonts w:eastAsia="Times" w:cstheme="minorHAnsi"/>
              </w:rPr>
              <w:t>i</w:t>
            </w:r>
            <w:r w:rsidR="00131939" w:rsidRPr="005C41C9">
              <w:rPr>
                <w:rFonts w:eastAsia="Times" w:cstheme="minorHAnsi"/>
              </w:rPr>
              <w:t xml:space="preserve">nistrów (1944), </w:t>
            </w:r>
            <w:r w:rsidR="005F76E6" w:rsidRPr="005C41C9">
              <w:rPr>
                <w:rFonts w:eastAsia="Times" w:cstheme="minorHAnsi"/>
              </w:rPr>
              <w:t>dekl</w:t>
            </w:r>
            <w:r w:rsidR="005F76E6" w:rsidRPr="005C41C9">
              <w:rPr>
                <w:rFonts w:eastAsia="Times" w:cstheme="minorHAnsi"/>
              </w:rPr>
              <w:t>a</w:t>
            </w:r>
            <w:r w:rsidR="005F76E6" w:rsidRPr="005C41C9">
              <w:rPr>
                <w:rFonts w:eastAsia="Times" w:cstheme="minorHAnsi"/>
              </w:rPr>
              <w:t xml:space="preserve">rację programową Rady </w:t>
            </w:r>
            <w:r w:rsidR="005F76E6" w:rsidRPr="005C41C9">
              <w:rPr>
                <w:rFonts w:eastAsia="Times" w:cstheme="minorHAnsi"/>
              </w:rPr>
              <w:lastRenderedPageBreak/>
              <w:t>Jedności Narodowej (III 1944)</w:t>
            </w:r>
          </w:p>
          <w:p w14:paraId="17D99EC8" w14:textId="53066922" w:rsidR="00DF329B" w:rsidRPr="005C41C9" w:rsidRDefault="002A5B10" w:rsidP="0063407C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DF329B" w:rsidRPr="005C41C9">
              <w:rPr>
                <w:rFonts w:cstheme="minorHAnsi"/>
              </w:rPr>
              <w:t xml:space="preserve"> identyfikuje </w:t>
            </w:r>
            <w:r w:rsidR="002A05F8">
              <w:rPr>
                <w:rFonts w:cstheme="minorHAnsi"/>
              </w:rPr>
              <w:t>postacie:</w:t>
            </w:r>
            <w:r w:rsidR="0063407C" w:rsidRPr="005C41C9">
              <w:rPr>
                <w:rFonts w:cstheme="minorHAnsi"/>
              </w:rPr>
              <w:t xml:space="preserve"> Henryka Dobrzańskiego ps. Hubal,</w:t>
            </w:r>
            <w:r w:rsidR="0063407C" w:rsidRPr="005C41C9">
              <w:t xml:space="preserve"> </w:t>
            </w:r>
            <w:r w:rsidR="004B44A4">
              <w:rPr>
                <w:rFonts w:cstheme="minorHAnsi"/>
              </w:rPr>
              <w:t>Augusta Emila Fieldorfa ps. Nil</w:t>
            </w:r>
          </w:p>
          <w:p w14:paraId="47B8F06C" w14:textId="5D96BE86" w:rsidR="00AF1BF2" w:rsidRPr="005C41C9" w:rsidRDefault="00A479EC" w:rsidP="00A479EC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5C41C9">
              <w:rPr>
                <w:rFonts w:eastAsia="Calibri" w:cstheme="minorHAnsi"/>
                <w:bCs/>
                <w:color w:val="000000"/>
              </w:rPr>
              <w:t xml:space="preserve"> </w:t>
            </w:r>
            <w:r w:rsidR="002A5B10">
              <w:rPr>
                <w:rFonts w:eastAsia="Calibri" w:cstheme="minorHAnsi"/>
                <w:bCs/>
                <w:color w:val="000000"/>
              </w:rPr>
              <w:t>–</w:t>
            </w:r>
            <w:r w:rsidR="00A001A4" w:rsidRPr="005C41C9">
              <w:rPr>
                <w:rFonts w:eastAsia="Calibri" w:cstheme="minorHAnsi"/>
                <w:bCs/>
                <w:color w:val="000000"/>
              </w:rPr>
              <w:t xml:space="preserve"> omawia proces b</w:t>
            </w:r>
            <w:r w:rsidR="00A001A4" w:rsidRPr="005C41C9">
              <w:rPr>
                <w:rFonts w:eastAsia="Calibri" w:cstheme="minorHAnsi"/>
                <w:bCs/>
                <w:color w:val="000000"/>
              </w:rPr>
              <w:t>u</w:t>
            </w:r>
            <w:r w:rsidR="00A001A4" w:rsidRPr="005C41C9">
              <w:rPr>
                <w:rFonts w:eastAsia="Calibri" w:cstheme="minorHAnsi"/>
                <w:bCs/>
                <w:color w:val="000000"/>
              </w:rPr>
              <w:t>dowania konspiracji wojskowej w Polsce pod okupacją</w:t>
            </w:r>
          </w:p>
          <w:p w14:paraId="5F96A4A7" w14:textId="77777777" w:rsidR="00A001A4" w:rsidRPr="005C41C9" w:rsidRDefault="00A001A4" w:rsidP="00A001A4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5C41C9">
              <w:rPr>
                <w:rFonts w:eastAsia="Times" w:cstheme="minorHAnsi"/>
                <w:bCs/>
                <w:color w:val="000000"/>
              </w:rPr>
              <w:t>– wymienia polskie organizacje podziemne zajmujące się sabot</w:t>
            </w:r>
            <w:r w:rsidRPr="005C41C9">
              <w:rPr>
                <w:rFonts w:eastAsia="Times" w:cstheme="minorHAnsi"/>
                <w:bCs/>
                <w:color w:val="000000"/>
              </w:rPr>
              <w:t>a</w:t>
            </w:r>
            <w:r w:rsidRPr="005C41C9">
              <w:rPr>
                <w:rFonts w:eastAsia="Times" w:cstheme="minorHAnsi"/>
                <w:bCs/>
                <w:color w:val="000000"/>
              </w:rPr>
              <w:t>żem i dywersją</w:t>
            </w:r>
          </w:p>
          <w:p w14:paraId="2CF47EEA" w14:textId="615160E2" w:rsidR="005F76E6" w:rsidRPr="005C41C9" w:rsidRDefault="002A5B10" w:rsidP="00A479EC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eastAsia="Calibri" w:cstheme="minorHAnsi"/>
                <w:bCs/>
                <w:color w:val="000000"/>
              </w:rPr>
              <w:t>–</w:t>
            </w:r>
            <w:r w:rsidR="005F76E6" w:rsidRPr="005C41C9">
              <w:rPr>
                <w:rFonts w:eastAsia="Calibri" w:cstheme="minorHAnsi"/>
                <w:bCs/>
                <w:color w:val="000000"/>
              </w:rPr>
              <w:t xml:space="preserve"> wyjaśnia, jaką wizję przyszłej Polski okr</w:t>
            </w:r>
            <w:r w:rsidR="005F76E6" w:rsidRPr="005C41C9">
              <w:rPr>
                <w:rFonts w:eastAsia="Calibri" w:cstheme="minorHAnsi"/>
                <w:bCs/>
                <w:color w:val="000000"/>
              </w:rPr>
              <w:t>e</w:t>
            </w:r>
            <w:r w:rsidR="005F76E6" w:rsidRPr="005C41C9">
              <w:rPr>
                <w:rFonts w:eastAsia="Calibri" w:cstheme="minorHAnsi"/>
                <w:bCs/>
                <w:color w:val="000000"/>
              </w:rPr>
              <w:t>ślono w deklaracji Rady Jedności Narodowej</w:t>
            </w:r>
          </w:p>
          <w:p w14:paraId="1AC025F8" w14:textId="09792ECF" w:rsidR="00D50DE0" w:rsidRPr="005C41C9" w:rsidRDefault="002A5B10" w:rsidP="00DB4EAA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cstheme="minorHAnsi"/>
              </w:rPr>
              <w:t>–</w:t>
            </w:r>
            <w:r w:rsidR="00DB4EAA" w:rsidRPr="005C41C9">
              <w:rPr>
                <w:rFonts w:cstheme="minorHAnsi"/>
              </w:rPr>
              <w:t xml:space="preserve"> omawia zadania i</w:t>
            </w:r>
            <w:r w:rsidR="00DB4EAA" w:rsidRPr="005C41C9">
              <w:rPr>
                <w:rFonts w:cstheme="minorHAnsi"/>
              </w:rPr>
              <w:t>n</w:t>
            </w:r>
            <w:r w:rsidR="00DB4EAA" w:rsidRPr="005C41C9">
              <w:rPr>
                <w:rFonts w:cstheme="minorHAnsi"/>
              </w:rPr>
              <w:t>stytucji wchodzących w skład pionu cywilnego Polskiego Państwa Podziemnego</w:t>
            </w:r>
          </w:p>
        </w:tc>
        <w:tc>
          <w:tcPr>
            <w:tcW w:w="2269" w:type="dxa"/>
          </w:tcPr>
          <w:p w14:paraId="3E700486" w14:textId="3B87E431" w:rsidR="00DF329B" w:rsidRPr="005C41C9" w:rsidRDefault="00DF329B" w:rsidP="00DF329B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5C41C9">
              <w:rPr>
                <w:rFonts w:eastAsia="Calibri" w:cstheme="minorHAnsi"/>
                <w:bCs/>
                <w:color w:val="000000"/>
              </w:rPr>
              <w:lastRenderedPageBreak/>
              <w:t xml:space="preserve">– stosuje pojęcia: </w:t>
            </w:r>
            <w:r w:rsidR="00131939" w:rsidRPr="005C41C9">
              <w:rPr>
                <w:rFonts w:eastAsia="Calibri" w:cstheme="minorHAnsi"/>
                <w:bCs/>
                <w:i/>
                <w:color w:val="000000"/>
              </w:rPr>
              <w:t>ba</w:t>
            </w:r>
            <w:r w:rsidR="00131939" w:rsidRPr="005C41C9">
              <w:rPr>
                <w:rFonts w:eastAsia="Calibri" w:cstheme="minorHAnsi"/>
                <w:bCs/>
                <w:i/>
                <w:color w:val="000000"/>
              </w:rPr>
              <w:t>n</w:t>
            </w:r>
            <w:r w:rsidR="00131939" w:rsidRPr="005C41C9">
              <w:rPr>
                <w:rFonts w:eastAsia="Calibri" w:cstheme="minorHAnsi"/>
                <w:bCs/>
                <w:i/>
                <w:color w:val="000000"/>
              </w:rPr>
              <w:t>derowcy</w:t>
            </w:r>
            <w:r w:rsidR="005F76E6" w:rsidRPr="005C41C9">
              <w:rPr>
                <w:rFonts w:eastAsia="Calibri" w:cstheme="minorHAnsi"/>
                <w:bCs/>
                <w:i/>
                <w:color w:val="000000"/>
              </w:rPr>
              <w:t>, Narodowa Organizacja Wojskowa, Bataliony Chłopskie, Gwardia Ludowa WRN, Narodowe Siły Zbrojne</w:t>
            </w:r>
          </w:p>
          <w:p w14:paraId="6A6A55EE" w14:textId="31AFE64B" w:rsidR="00DF329B" w:rsidRPr="005C41C9" w:rsidRDefault="002A5B10" w:rsidP="00DF329B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DF329B" w:rsidRPr="005C41C9">
              <w:rPr>
                <w:rFonts w:cstheme="minorHAnsi"/>
              </w:rPr>
              <w:t xml:space="preserve"> </w:t>
            </w:r>
            <w:r w:rsidR="00DF329B" w:rsidRPr="005C41C9">
              <w:rPr>
                <w:rFonts w:eastAsia="Times" w:cstheme="minorHAnsi"/>
              </w:rPr>
              <w:t xml:space="preserve">lokalizuje w czasie </w:t>
            </w:r>
            <w:r w:rsidR="00131939" w:rsidRPr="005C41C9">
              <w:rPr>
                <w:rFonts w:eastAsia="Times" w:cstheme="minorHAnsi"/>
              </w:rPr>
              <w:t>utworzenie Ukraińskiej Powstańczej Armii (1942)</w:t>
            </w:r>
          </w:p>
          <w:p w14:paraId="317E241C" w14:textId="0121034A" w:rsidR="00131939" w:rsidRPr="005C41C9" w:rsidRDefault="002A5B10" w:rsidP="00DF329B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DF329B" w:rsidRPr="005C41C9">
              <w:rPr>
                <w:rFonts w:cstheme="minorHAnsi"/>
              </w:rPr>
              <w:t xml:space="preserve"> identyfikuje </w:t>
            </w:r>
            <w:r w:rsidR="004B44A4">
              <w:rPr>
                <w:rFonts w:cstheme="minorHAnsi"/>
              </w:rPr>
              <w:t>postać</w:t>
            </w:r>
            <w:r w:rsidR="00DE5CC4">
              <w:rPr>
                <w:rFonts w:cstheme="minorHAnsi"/>
              </w:rPr>
              <w:t xml:space="preserve"> </w:t>
            </w:r>
            <w:proofErr w:type="spellStart"/>
            <w:r w:rsidR="00131939" w:rsidRPr="005C41C9">
              <w:rPr>
                <w:rFonts w:cstheme="minorHAnsi"/>
              </w:rPr>
              <w:t>Stepana</w:t>
            </w:r>
            <w:proofErr w:type="spellEnd"/>
            <w:r w:rsidR="00131939" w:rsidRPr="005C41C9">
              <w:rPr>
                <w:rFonts w:cstheme="minorHAnsi"/>
              </w:rPr>
              <w:t xml:space="preserve"> Bandery</w:t>
            </w:r>
          </w:p>
          <w:p w14:paraId="30250FD0" w14:textId="45CBAD55" w:rsidR="00D50DE0" w:rsidRPr="005C41C9" w:rsidRDefault="002A5B10" w:rsidP="00D50DE0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eastAsia="Calibri" w:cstheme="minorHAnsi"/>
                <w:bCs/>
                <w:color w:val="000000"/>
              </w:rPr>
              <w:t>–</w:t>
            </w:r>
            <w:r w:rsidR="00A001A4" w:rsidRPr="005C41C9">
              <w:rPr>
                <w:rFonts w:eastAsia="Calibri" w:cstheme="minorHAnsi"/>
                <w:bCs/>
                <w:color w:val="000000"/>
              </w:rPr>
              <w:t xml:space="preserve"> wyjaśnia, jakie</w:t>
            </w:r>
            <w:r>
              <w:rPr>
                <w:rFonts w:eastAsia="Calibri" w:cstheme="minorHAnsi"/>
                <w:bCs/>
                <w:color w:val="000000"/>
              </w:rPr>
              <w:t xml:space="preserve"> </w:t>
            </w:r>
            <w:r w:rsidR="00A001A4" w:rsidRPr="005C41C9">
              <w:rPr>
                <w:rFonts w:eastAsia="Calibri" w:cstheme="minorHAnsi"/>
                <w:bCs/>
                <w:color w:val="000000"/>
              </w:rPr>
              <w:t>cele przyświecały part</w:t>
            </w:r>
            <w:r w:rsidR="00A001A4" w:rsidRPr="005C41C9">
              <w:rPr>
                <w:rFonts w:eastAsia="Calibri" w:cstheme="minorHAnsi"/>
                <w:bCs/>
                <w:color w:val="000000"/>
              </w:rPr>
              <w:t>y</w:t>
            </w:r>
            <w:r w:rsidR="00A001A4" w:rsidRPr="005C41C9">
              <w:rPr>
                <w:rFonts w:eastAsia="Calibri" w:cstheme="minorHAnsi"/>
                <w:bCs/>
                <w:color w:val="000000"/>
              </w:rPr>
              <w:t>zantce powrześniowej, a jakie partyzantce działającej w waru</w:t>
            </w:r>
            <w:r w:rsidR="00A001A4" w:rsidRPr="005C41C9">
              <w:rPr>
                <w:rFonts w:eastAsia="Calibri" w:cstheme="minorHAnsi"/>
                <w:bCs/>
                <w:color w:val="000000"/>
              </w:rPr>
              <w:t>n</w:t>
            </w:r>
            <w:r w:rsidR="00A001A4" w:rsidRPr="005C41C9">
              <w:rPr>
                <w:rFonts w:eastAsia="Calibri" w:cstheme="minorHAnsi"/>
                <w:bCs/>
                <w:color w:val="000000"/>
              </w:rPr>
              <w:lastRenderedPageBreak/>
              <w:t>kach okupacji</w:t>
            </w:r>
          </w:p>
          <w:p w14:paraId="6749F8C0" w14:textId="127DBE5B" w:rsidR="00A001A4" w:rsidRPr="005C41C9" w:rsidRDefault="002A5B10" w:rsidP="00D50DE0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eastAsia="Calibri" w:cstheme="minorHAnsi"/>
                <w:bCs/>
                <w:color w:val="000000"/>
              </w:rPr>
              <w:t>–</w:t>
            </w:r>
            <w:r w:rsidR="00A001A4" w:rsidRPr="005C41C9">
              <w:rPr>
                <w:rFonts w:eastAsia="Calibri" w:cstheme="minorHAnsi"/>
                <w:bCs/>
                <w:color w:val="000000"/>
              </w:rPr>
              <w:t xml:space="preserve"> omawia najsłynnie</w:t>
            </w:r>
            <w:r w:rsidR="00A001A4" w:rsidRPr="005C41C9">
              <w:rPr>
                <w:rFonts w:eastAsia="Calibri" w:cstheme="minorHAnsi"/>
                <w:bCs/>
                <w:color w:val="000000"/>
              </w:rPr>
              <w:t>j</w:t>
            </w:r>
            <w:r w:rsidR="00A001A4" w:rsidRPr="005C41C9">
              <w:rPr>
                <w:rFonts w:eastAsia="Calibri" w:cstheme="minorHAnsi"/>
                <w:bCs/>
                <w:color w:val="000000"/>
              </w:rPr>
              <w:t>sze akcje polskiego podziemia</w:t>
            </w:r>
          </w:p>
          <w:p w14:paraId="52E5BAB2" w14:textId="78B8E277" w:rsidR="005F76E6" w:rsidRPr="005C41C9" w:rsidRDefault="002A5B10" w:rsidP="005F76E6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eastAsia="Calibri" w:cstheme="minorHAnsi"/>
                <w:bCs/>
                <w:color w:val="000000"/>
              </w:rPr>
              <w:t>–</w:t>
            </w:r>
            <w:r w:rsidR="005F76E6" w:rsidRPr="005C41C9">
              <w:rPr>
                <w:rFonts w:eastAsia="Calibri" w:cstheme="minorHAnsi"/>
                <w:bCs/>
                <w:color w:val="000000"/>
              </w:rPr>
              <w:t xml:space="preserve"> przedstawia po</w:t>
            </w:r>
            <w:r w:rsidR="005F76E6" w:rsidRPr="005C41C9">
              <w:rPr>
                <w:rFonts w:eastAsia="Calibri" w:cstheme="minorHAnsi"/>
                <w:bCs/>
                <w:color w:val="000000"/>
              </w:rPr>
              <w:t>d</w:t>
            </w:r>
            <w:r w:rsidR="005F76E6" w:rsidRPr="005C41C9">
              <w:rPr>
                <w:rFonts w:eastAsia="Calibri" w:cstheme="minorHAnsi"/>
                <w:bCs/>
                <w:color w:val="000000"/>
              </w:rPr>
              <w:t>ziemne organizacje zbrojne działające poza strukturami rządu lo</w:t>
            </w:r>
            <w:r w:rsidR="005F76E6" w:rsidRPr="005C41C9">
              <w:rPr>
                <w:rFonts w:eastAsia="Calibri" w:cstheme="minorHAnsi"/>
                <w:bCs/>
                <w:color w:val="000000"/>
              </w:rPr>
              <w:t>n</w:t>
            </w:r>
            <w:r w:rsidR="005F76E6" w:rsidRPr="005C41C9">
              <w:rPr>
                <w:rFonts w:eastAsia="Calibri" w:cstheme="minorHAnsi"/>
                <w:bCs/>
                <w:color w:val="000000"/>
              </w:rPr>
              <w:t>dyńskiego</w:t>
            </w:r>
          </w:p>
          <w:p w14:paraId="45BD0F9B" w14:textId="2DCAA9ED" w:rsidR="005F76E6" w:rsidRPr="005C41C9" w:rsidRDefault="005F76E6" w:rsidP="005F76E6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5C41C9">
              <w:rPr>
                <w:rFonts w:eastAsia="Calibri" w:cstheme="minorHAnsi"/>
                <w:bCs/>
                <w:color w:val="000000"/>
              </w:rPr>
              <w:t xml:space="preserve"> </w:t>
            </w:r>
          </w:p>
        </w:tc>
        <w:tc>
          <w:tcPr>
            <w:tcW w:w="2269" w:type="dxa"/>
          </w:tcPr>
          <w:p w14:paraId="010C7744" w14:textId="350349E1" w:rsidR="00D50DE0" w:rsidRPr="005C41C9" w:rsidRDefault="00AF1BF2" w:rsidP="00DE5CC4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5C41C9">
              <w:rPr>
                <w:rFonts w:eastAsia="Calibri" w:cstheme="minorHAnsi"/>
                <w:bCs/>
                <w:color w:val="000000"/>
              </w:rPr>
              <w:lastRenderedPageBreak/>
              <w:t>– ocenia działalność Polskiego Państwa Podziemnego</w:t>
            </w:r>
          </w:p>
        </w:tc>
      </w:tr>
      <w:tr w:rsidR="00D50DE0" w:rsidRPr="005C41C9" w14:paraId="47AE4ADC" w14:textId="77777777" w:rsidTr="004B44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92"/>
        </w:trPr>
        <w:tc>
          <w:tcPr>
            <w:tcW w:w="1697" w:type="dxa"/>
            <w:gridSpan w:val="3"/>
            <w:tcBorders>
              <w:left w:val="single" w:sz="4" w:space="0" w:color="000000"/>
              <w:right w:val="nil"/>
            </w:tcBorders>
          </w:tcPr>
          <w:p w14:paraId="297C06E4" w14:textId="3AB5A17D" w:rsidR="00D50DE0" w:rsidRPr="005C41C9" w:rsidRDefault="00D50DE0" w:rsidP="00D50DE0">
            <w:pPr>
              <w:spacing w:after="0" w:line="240" w:lineRule="auto"/>
              <w:contextualSpacing/>
              <w:rPr>
                <w:rFonts w:eastAsia="Calibri" w:cstheme="minorHAnsi"/>
                <w:bCs/>
                <w:lang w:eastAsia="ar-SA"/>
              </w:rPr>
            </w:pPr>
            <w:r w:rsidRPr="005C41C9">
              <w:rPr>
                <w:rFonts w:eastAsia="Calibri" w:cstheme="minorHAnsi"/>
                <w:bCs/>
                <w:lang w:eastAsia="ar-SA"/>
              </w:rPr>
              <w:lastRenderedPageBreak/>
              <w:t>Powstanie wa</w:t>
            </w:r>
            <w:r w:rsidRPr="005C41C9">
              <w:rPr>
                <w:rFonts w:eastAsia="Calibri" w:cstheme="minorHAnsi"/>
                <w:bCs/>
                <w:lang w:eastAsia="ar-SA"/>
              </w:rPr>
              <w:t>r</w:t>
            </w:r>
            <w:r w:rsidRPr="005C41C9">
              <w:rPr>
                <w:rFonts w:eastAsia="Calibri" w:cstheme="minorHAnsi"/>
                <w:bCs/>
                <w:lang w:eastAsia="ar-SA"/>
              </w:rPr>
              <w:t>szawskie i rok 1945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12FD3" w14:textId="77777777" w:rsidR="00D50DE0" w:rsidRPr="005C41C9" w:rsidRDefault="00D50DE0" w:rsidP="00D50DE0">
            <w:pPr>
              <w:pStyle w:val="Akapitzlist"/>
              <w:numPr>
                <w:ilvl w:val="0"/>
                <w:numId w:val="31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Przyczyny wybuchu powstania</w:t>
            </w:r>
          </w:p>
          <w:p w14:paraId="123460B6" w14:textId="77777777" w:rsidR="00D50DE0" w:rsidRPr="005C41C9" w:rsidRDefault="00D50DE0" w:rsidP="00D50DE0">
            <w:pPr>
              <w:pStyle w:val="Akapitzlist"/>
              <w:numPr>
                <w:ilvl w:val="0"/>
                <w:numId w:val="31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Przebieg walk powstańczych</w:t>
            </w:r>
          </w:p>
          <w:p w14:paraId="7E6EDC49" w14:textId="268F3D70" w:rsidR="00D50DE0" w:rsidRPr="005C41C9" w:rsidRDefault="004D6577" w:rsidP="00D50DE0">
            <w:pPr>
              <w:pStyle w:val="Akapitzlist"/>
              <w:numPr>
                <w:ilvl w:val="0"/>
                <w:numId w:val="31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A</w:t>
            </w:r>
            <w:r w:rsidR="00D50DE0"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lianci</w:t>
            </w: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 xml:space="preserve"> </w:t>
            </w:r>
            <w:r w:rsidR="00D50DE0"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wobec powstania</w:t>
            </w:r>
          </w:p>
          <w:p w14:paraId="7E05E93B" w14:textId="77777777" w:rsidR="00D50DE0" w:rsidRPr="005C41C9" w:rsidRDefault="00D50DE0" w:rsidP="00D50DE0">
            <w:pPr>
              <w:pStyle w:val="Akapitzlist"/>
              <w:numPr>
                <w:ilvl w:val="0"/>
                <w:numId w:val="31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Upadek powstania</w:t>
            </w:r>
          </w:p>
          <w:p w14:paraId="43D1816E" w14:textId="77777777" w:rsidR="00D50DE0" w:rsidRPr="005C41C9" w:rsidRDefault="00D50DE0" w:rsidP="00D50DE0">
            <w:pPr>
              <w:pStyle w:val="Akapitzlist"/>
              <w:numPr>
                <w:ilvl w:val="0"/>
                <w:numId w:val="31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Znaczenie powstania warszawskiego</w:t>
            </w:r>
          </w:p>
          <w:p w14:paraId="575F42AF" w14:textId="77777777" w:rsidR="00D50DE0" w:rsidRPr="005C41C9" w:rsidRDefault="00D50DE0" w:rsidP="00D50DE0">
            <w:pPr>
              <w:pStyle w:val="Akapitzlist"/>
              <w:numPr>
                <w:ilvl w:val="0"/>
                <w:numId w:val="31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lastRenderedPageBreak/>
              <w:t xml:space="preserve">Nowe rządy </w:t>
            </w: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br/>
              <w:t>w Polsce</w:t>
            </w:r>
          </w:p>
          <w:p w14:paraId="7C8E18B9" w14:textId="77777777" w:rsidR="00D50DE0" w:rsidRPr="005C41C9" w:rsidRDefault="00D50DE0" w:rsidP="00D50DE0">
            <w:pPr>
              <w:pStyle w:val="Akapitzlist"/>
              <w:numPr>
                <w:ilvl w:val="0"/>
                <w:numId w:val="31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Walki na ziemiach polskich</w:t>
            </w:r>
          </w:p>
        </w:tc>
        <w:tc>
          <w:tcPr>
            <w:tcW w:w="2269" w:type="dxa"/>
          </w:tcPr>
          <w:p w14:paraId="725779A6" w14:textId="346B1280" w:rsidR="00D50DE0" w:rsidRPr="004B44A4" w:rsidRDefault="004B44A4" w:rsidP="00D50DE0">
            <w:pPr>
              <w:spacing w:after="0" w:line="240" w:lineRule="auto"/>
              <w:contextualSpacing/>
              <w:rPr>
                <w:rFonts w:eastAsia="Times" w:cstheme="minorHAnsi"/>
                <w:bCs/>
                <w:i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lastRenderedPageBreak/>
              <w:t>– stosuje pojęcie</w:t>
            </w:r>
            <w:r w:rsidR="00D50DE0" w:rsidRPr="005C41C9">
              <w:rPr>
                <w:rFonts w:eastAsia="Times" w:cstheme="minorHAnsi"/>
                <w:bCs/>
                <w:color w:val="000000"/>
              </w:rPr>
              <w:t xml:space="preserve"> </w:t>
            </w:r>
            <w:r w:rsidR="00D50DE0" w:rsidRPr="005C41C9">
              <w:rPr>
                <w:rFonts w:eastAsia="Times" w:cstheme="minorHAnsi"/>
                <w:bCs/>
                <w:i/>
                <w:color w:val="000000"/>
              </w:rPr>
              <w:t>g</w:t>
            </w:r>
            <w:r w:rsidR="00D50DE0" w:rsidRPr="005C41C9">
              <w:rPr>
                <w:rFonts w:eastAsia="Times" w:cstheme="minorHAnsi"/>
                <w:bCs/>
                <w:i/>
                <w:color w:val="000000"/>
              </w:rPr>
              <w:t>o</w:t>
            </w:r>
            <w:r w:rsidR="00D50DE0" w:rsidRPr="005C41C9">
              <w:rPr>
                <w:rFonts w:eastAsia="Times" w:cstheme="minorHAnsi"/>
                <w:bCs/>
                <w:i/>
                <w:color w:val="000000"/>
              </w:rPr>
              <w:t>dzi</w:t>
            </w:r>
            <w:r>
              <w:rPr>
                <w:rFonts w:eastAsia="Times" w:cstheme="minorHAnsi"/>
                <w:bCs/>
                <w:i/>
                <w:color w:val="000000"/>
              </w:rPr>
              <w:t>na „W”</w:t>
            </w:r>
          </w:p>
          <w:p w14:paraId="22C603DD" w14:textId="6C2F26E2" w:rsidR="00B569FB" w:rsidRPr="005C41C9" w:rsidRDefault="002A5B10" w:rsidP="00B569FB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B569FB" w:rsidRPr="005C41C9">
              <w:rPr>
                <w:rFonts w:cstheme="minorHAnsi"/>
              </w:rPr>
              <w:t xml:space="preserve"> </w:t>
            </w:r>
            <w:r w:rsidR="00B569FB" w:rsidRPr="005C41C9">
              <w:rPr>
                <w:rFonts w:eastAsia="Times" w:cstheme="minorHAnsi"/>
              </w:rPr>
              <w:t>lokalizuje w czasie</w:t>
            </w:r>
            <w:r w:rsidR="004B44A4">
              <w:rPr>
                <w:rFonts w:eastAsia="Times" w:cstheme="minorHAnsi"/>
              </w:rPr>
              <w:t>:</w:t>
            </w:r>
            <w:r w:rsidR="00B569FB" w:rsidRPr="005C41C9">
              <w:rPr>
                <w:rFonts w:eastAsia="Times" w:cstheme="minorHAnsi"/>
              </w:rPr>
              <w:t xml:space="preserve"> </w:t>
            </w:r>
            <w:r w:rsidR="00DB4EAA" w:rsidRPr="005C41C9">
              <w:rPr>
                <w:rFonts w:eastAsia="Times" w:cstheme="minorHAnsi"/>
              </w:rPr>
              <w:t xml:space="preserve">wybuch powstania warszawskiego (1 VIII 1944), </w:t>
            </w:r>
            <w:r w:rsidR="001207DD" w:rsidRPr="005C41C9">
              <w:rPr>
                <w:rFonts w:eastAsia="Times" w:cstheme="minorHAnsi"/>
              </w:rPr>
              <w:t>kapitulację p</w:t>
            </w:r>
            <w:r w:rsidR="001207DD" w:rsidRPr="005C41C9">
              <w:rPr>
                <w:rFonts w:eastAsia="Times" w:cstheme="minorHAnsi"/>
              </w:rPr>
              <w:t>o</w:t>
            </w:r>
            <w:r w:rsidR="001207DD" w:rsidRPr="005C41C9">
              <w:rPr>
                <w:rFonts w:eastAsia="Times" w:cstheme="minorHAnsi"/>
              </w:rPr>
              <w:t>wstania warszawskiego (2 X 1944)</w:t>
            </w:r>
          </w:p>
          <w:p w14:paraId="03C0844A" w14:textId="07D2F8C8" w:rsidR="00B569FB" w:rsidRPr="005C41C9" w:rsidRDefault="002A5B10" w:rsidP="00B569FB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B569FB" w:rsidRPr="005C41C9">
              <w:rPr>
                <w:rFonts w:eastAsia="Times" w:cstheme="minorHAnsi"/>
              </w:rPr>
              <w:t xml:space="preserve"> lokalizuje w prz</w:t>
            </w:r>
            <w:r w:rsidR="00B569FB" w:rsidRPr="005C41C9">
              <w:rPr>
                <w:rFonts w:eastAsia="Times" w:cstheme="minorHAnsi"/>
              </w:rPr>
              <w:t>e</w:t>
            </w:r>
            <w:r w:rsidR="00B569FB" w:rsidRPr="005C41C9">
              <w:rPr>
                <w:rFonts w:eastAsia="Times" w:cstheme="minorHAnsi"/>
              </w:rPr>
              <w:lastRenderedPageBreak/>
              <w:t>strzeni</w:t>
            </w:r>
            <w:r w:rsidR="00A76B7A" w:rsidRPr="005C41C9">
              <w:rPr>
                <w:rFonts w:eastAsia="Times" w:cstheme="minorHAnsi"/>
              </w:rPr>
              <w:t xml:space="preserve"> rejony, w kt</w:t>
            </w:r>
            <w:r w:rsidR="00A76B7A" w:rsidRPr="005C41C9">
              <w:rPr>
                <w:rFonts w:eastAsia="Times" w:cstheme="minorHAnsi"/>
              </w:rPr>
              <w:t>ó</w:t>
            </w:r>
            <w:r w:rsidR="00A76B7A" w:rsidRPr="005C41C9">
              <w:rPr>
                <w:rFonts w:eastAsia="Times" w:cstheme="minorHAnsi"/>
              </w:rPr>
              <w:t>rych realizowano akcję „Burza”</w:t>
            </w:r>
          </w:p>
          <w:p w14:paraId="0B9FC4F5" w14:textId="3E21AF27" w:rsidR="00B569FB" w:rsidRPr="005C41C9" w:rsidRDefault="002A5B10" w:rsidP="00B569FB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B569FB" w:rsidRPr="005C41C9">
              <w:rPr>
                <w:rFonts w:cstheme="minorHAnsi"/>
              </w:rPr>
              <w:t xml:space="preserve"> identyfikuje </w:t>
            </w:r>
            <w:r w:rsidR="004B44A4">
              <w:rPr>
                <w:rFonts w:cstheme="minorHAnsi"/>
              </w:rPr>
              <w:t>postać</w:t>
            </w:r>
            <w:r w:rsidR="00DB4EAA" w:rsidRPr="005C41C9">
              <w:rPr>
                <w:rFonts w:eastAsia="Times" w:cstheme="minorHAnsi"/>
                <w:bCs/>
                <w:color w:val="000000"/>
              </w:rPr>
              <w:t xml:space="preserve"> Tadeusza Komoro</w:t>
            </w:r>
            <w:r w:rsidR="00DB4EAA" w:rsidRPr="005C41C9">
              <w:rPr>
                <w:rFonts w:eastAsia="Times" w:cstheme="minorHAnsi"/>
                <w:bCs/>
                <w:color w:val="000000"/>
              </w:rPr>
              <w:t>w</w:t>
            </w:r>
            <w:r w:rsidR="004B44A4">
              <w:rPr>
                <w:rFonts w:eastAsia="Times" w:cstheme="minorHAnsi"/>
                <w:bCs/>
                <w:color w:val="000000"/>
              </w:rPr>
              <w:t>skiego ps. Bór</w:t>
            </w:r>
          </w:p>
          <w:p w14:paraId="2CA8691B" w14:textId="6CCFA794" w:rsidR="00D50DE0" w:rsidRPr="005C41C9" w:rsidRDefault="002A5B10" w:rsidP="00D50DE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cstheme="minorHAnsi"/>
              </w:rPr>
              <w:t>–</w:t>
            </w:r>
            <w:r w:rsidR="001207DD" w:rsidRPr="005C41C9">
              <w:rPr>
                <w:rFonts w:cstheme="minorHAnsi"/>
              </w:rPr>
              <w:t xml:space="preserve"> omawia przyczyny i skutki powstania wa</w:t>
            </w:r>
            <w:r w:rsidR="001207DD" w:rsidRPr="005C41C9">
              <w:rPr>
                <w:rFonts w:cstheme="minorHAnsi"/>
              </w:rPr>
              <w:t>r</w:t>
            </w:r>
            <w:r w:rsidR="001207DD" w:rsidRPr="005C41C9">
              <w:rPr>
                <w:rFonts w:cstheme="minorHAnsi"/>
              </w:rPr>
              <w:t>szawskiego</w:t>
            </w:r>
          </w:p>
          <w:p w14:paraId="53D4F67E" w14:textId="77777777" w:rsidR="00D50DE0" w:rsidRPr="005C41C9" w:rsidRDefault="00D50DE0" w:rsidP="00D50DE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</w:p>
        </w:tc>
        <w:tc>
          <w:tcPr>
            <w:tcW w:w="2269" w:type="dxa"/>
          </w:tcPr>
          <w:p w14:paraId="2C0116C4" w14:textId="09E16A4B" w:rsidR="00D50DE0" w:rsidRPr="005C41C9" w:rsidRDefault="00D50DE0" w:rsidP="00DB4EAA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5C41C9">
              <w:rPr>
                <w:rFonts w:eastAsia="Times" w:cstheme="minorHAnsi"/>
                <w:bCs/>
                <w:color w:val="000000"/>
              </w:rPr>
              <w:lastRenderedPageBreak/>
              <w:t xml:space="preserve">– stosuje pojęcia: </w:t>
            </w:r>
            <w:r w:rsidR="00DB4EAA" w:rsidRPr="005C41C9">
              <w:rPr>
                <w:rFonts w:eastAsia="Times" w:cstheme="minorHAnsi"/>
                <w:bCs/>
                <w:i/>
                <w:color w:val="000000"/>
              </w:rPr>
              <w:t xml:space="preserve">Polski Komitet Wyzwolenia Narodowego, </w:t>
            </w:r>
            <w:r w:rsidRPr="005C41C9">
              <w:rPr>
                <w:rFonts w:eastAsia="Times" w:cstheme="minorHAnsi"/>
                <w:bCs/>
                <w:i/>
                <w:color w:val="000000"/>
              </w:rPr>
              <w:t>Manifest PKWN,</w:t>
            </w:r>
            <w:r w:rsidRPr="005C41C9">
              <w:rPr>
                <w:rFonts w:eastAsia="Times" w:cstheme="minorHAnsi"/>
                <w:bCs/>
                <w:color w:val="000000"/>
              </w:rPr>
              <w:t xml:space="preserve"> </w:t>
            </w:r>
            <w:r w:rsidR="004B44A4" w:rsidRPr="004B44A4">
              <w:rPr>
                <w:rFonts w:eastAsia="Times" w:cstheme="minorHAnsi"/>
                <w:bCs/>
                <w:i/>
                <w:color w:val="000000"/>
              </w:rPr>
              <w:t>Rząd Tymcz</w:t>
            </w:r>
            <w:r w:rsidR="004B44A4" w:rsidRPr="004B44A4">
              <w:rPr>
                <w:rFonts w:eastAsia="Times" w:cstheme="minorHAnsi"/>
                <w:bCs/>
                <w:i/>
                <w:color w:val="000000"/>
              </w:rPr>
              <w:t>a</w:t>
            </w:r>
            <w:r w:rsidR="004B44A4" w:rsidRPr="004B44A4">
              <w:rPr>
                <w:rFonts w:eastAsia="Times" w:cstheme="minorHAnsi"/>
                <w:bCs/>
                <w:i/>
                <w:color w:val="000000"/>
              </w:rPr>
              <w:t>sowy</w:t>
            </w:r>
          </w:p>
          <w:p w14:paraId="03436A57" w14:textId="4E42F761" w:rsidR="00B569FB" w:rsidRPr="005C41C9" w:rsidRDefault="002A5B10" w:rsidP="00B569FB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B569FB" w:rsidRPr="005C41C9">
              <w:rPr>
                <w:rFonts w:cstheme="minorHAnsi"/>
              </w:rPr>
              <w:t xml:space="preserve"> </w:t>
            </w:r>
            <w:r w:rsidR="00B569FB" w:rsidRPr="005C41C9">
              <w:rPr>
                <w:rFonts w:eastAsia="Times" w:cstheme="minorHAnsi"/>
              </w:rPr>
              <w:t>lokalizuje w czasie</w:t>
            </w:r>
            <w:r w:rsidR="004B44A4">
              <w:rPr>
                <w:rFonts w:eastAsia="Times" w:cstheme="minorHAnsi"/>
              </w:rPr>
              <w:t>:</w:t>
            </w:r>
            <w:r w:rsidR="00B569FB" w:rsidRPr="005C41C9">
              <w:rPr>
                <w:rFonts w:eastAsia="Times" w:cstheme="minorHAnsi"/>
              </w:rPr>
              <w:t xml:space="preserve"> </w:t>
            </w:r>
            <w:r w:rsidR="00DB4EAA" w:rsidRPr="005C41C9">
              <w:rPr>
                <w:rFonts w:eastAsia="Times" w:cstheme="minorHAnsi"/>
              </w:rPr>
              <w:t>ogłoszenie Manifestu PKWN (22 VII 1944)</w:t>
            </w:r>
            <w:r w:rsidR="00A76B7A" w:rsidRPr="005C41C9">
              <w:rPr>
                <w:rFonts w:eastAsia="Times" w:cstheme="minorHAnsi"/>
              </w:rPr>
              <w:t>,</w:t>
            </w:r>
            <w:r w:rsidR="004B44A4">
              <w:rPr>
                <w:rFonts w:eastAsia="Times" w:cstheme="minorHAnsi"/>
              </w:rPr>
              <w:t xml:space="preserve"> </w:t>
            </w:r>
            <w:r w:rsidR="00A76B7A" w:rsidRPr="005C41C9">
              <w:rPr>
                <w:rFonts w:eastAsia="Times" w:cstheme="minorHAnsi"/>
              </w:rPr>
              <w:t>powstanie Rządu Ty</w:t>
            </w:r>
            <w:r w:rsidR="00A76B7A" w:rsidRPr="005C41C9">
              <w:rPr>
                <w:rFonts w:eastAsia="Times" w:cstheme="minorHAnsi"/>
              </w:rPr>
              <w:t>m</w:t>
            </w:r>
            <w:r w:rsidR="00A76B7A" w:rsidRPr="005C41C9">
              <w:rPr>
                <w:rFonts w:eastAsia="Times" w:cstheme="minorHAnsi"/>
              </w:rPr>
              <w:lastRenderedPageBreak/>
              <w:t xml:space="preserve">czasowego (31 XII 1944), wyzwolenie </w:t>
            </w:r>
            <w:r w:rsidR="00D65C0C">
              <w:rPr>
                <w:rFonts w:eastAsia="Times" w:cstheme="minorHAnsi"/>
              </w:rPr>
              <w:t>W</w:t>
            </w:r>
            <w:r w:rsidR="00A76B7A" w:rsidRPr="005C41C9">
              <w:rPr>
                <w:rFonts w:eastAsia="Times" w:cstheme="minorHAnsi"/>
              </w:rPr>
              <w:t>arszawy (I 1945)</w:t>
            </w:r>
          </w:p>
          <w:p w14:paraId="4C533DCF" w14:textId="7C172400" w:rsidR="00B569FB" w:rsidRPr="005C41C9" w:rsidRDefault="002A5B10" w:rsidP="00B569FB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B569FB" w:rsidRPr="005C41C9">
              <w:rPr>
                <w:rFonts w:eastAsia="Times" w:cstheme="minorHAnsi"/>
              </w:rPr>
              <w:t xml:space="preserve"> lokalizuje w czasie i przestrzeni</w:t>
            </w:r>
            <w:r w:rsidR="00A76B7A" w:rsidRPr="005C41C9">
              <w:rPr>
                <w:rFonts w:eastAsia="Times" w:cstheme="minorHAnsi"/>
              </w:rPr>
              <w:t xml:space="preserve"> walki o Wał Pomorski (I/II 1945), wyparcie Niemców z Wielkopolski (II 1945) oraz Gdańska i Gdyni (III 1945)</w:t>
            </w:r>
          </w:p>
          <w:p w14:paraId="5FC1A439" w14:textId="3C5922F7" w:rsidR="00B569FB" w:rsidRPr="005C41C9" w:rsidRDefault="002A5B10" w:rsidP="00B569FB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B569FB" w:rsidRPr="005C41C9">
              <w:rPr>
                <w:rFonts w:cstheme="minorHAnsi"/>
              </w:rPr>
              <w:t xml:space="preserve"> identyfikuje </w:t>
            </w:r>
            <w:r w:rsidR="004B44A4">
              <w:rPr>
                <w:rFonts w:cstheme="minorHAnsi"/>
              </w:rPr>
              <w:t>postać</w:t>
            </w:r>
            <w:r w:rsidR="00A76B7A" w:rsidRPr="005C41C9">
              <w:rPr>
                <w:rFonts w:cstheme="minorHAnsi"/>
              </w:rPr>
              <w:t xml:space="preserve"> Stanisława Mikołajcz</w:t>
            </w:r>
            <w:r w:rsidR="00A76B7A" w:rsidRPr="005C41C9">
              <w:rPr>
                <w:rFonts w:cstheme="minorHAnsi"/>
              </w:rPr>
              <w:t>y</w:t>
            </w:r>
            <w:r w:rsidR="00A76B7A" w:rsidRPr="005C41C9">
              <w:rPr>
                <w:rFonts w:cstheme="minorHAnsi"/>
              </w:rPr>
              <w:t>ka</w:t>
            </w:r>
          </w:p>
          <w:p w14:paraId="37891751" w14:textId="71BC06DB" w:rsidR="00DB4EAA" w:rsidRPr="005C41C9" w:rsidRDefault="002A5B10" w:rsidP="00B569FB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DB4EAA" w:rsidRPr="005C41C9">
              <w:rPr>
                <w:rFonts w:cstheme="minorHAnsi"/>
              </w:rPr>
              <w:t xml:space="preserve"> wyjaśnia, dlaczego zdecydowano się na akcje „Burza” w Wa</w:t>
            </w:r>
            <w:r w:rsidR="00DB4EAA" w:rsidRPr="005C41C9">
              <w:rPr>
                <w:rFonts w:cstheme="minorHAnsi"/>
              </w:rPr>
              <w:t>r</w:t>
            </w:r>
            <w:r w:rsidR="00DB4EAA" w:rsidRPr="005C41C9">
              <w:rPr>
                <w:rFonts w:cstheme="minorHAnsi"/>
              </w:rPr>
              <w:t xml:space="preserve">szawie </w:t>
            </w:r>
          </w:p>
          <w:p w14:paraId="2150416A" w14:textId="5AD5FC59" w:rsidR="00DB4EAA" w:rsidRPr="005C41C9" w:rsidRDefault="002A5B10" w:rsidP="00B569FB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1207DD" w:rsidRPr="005C41C9">
              <w:rPr>
                <w:rFonts w:cstheme="minorHAnsi"/>
              </w:rPr>
              <w:t xml:space="preserve"> wymienia kluczowe momenty w przebiegu powstania warsza</w:t>
            </w:r>
            <w:r w:rsidR="001207DD" w:rsidRPr="005C41C9">
              <w:rPr>
                <w:rFonts w:cstheme="minorHAnsi"/>
              </w:rPr>
              <w:t>w</w:t>
            </w:r>
            <w:r w:rsidR="001207DD" w:rsidRPr="005C41C9">
              <w:rPr>
                <w:rFonts w:cstheme="minorHAnsi"/>
              </w:rPr>
              <w:t>skiego</w:t>
            </w:r>
          </w:p>
          <w:p w14:paraId="40D3329F" w14:textId="08DC4109" w:rsidR="00D50DE0" w:rsidRPr="005C41C9" w:rsidRDefault="00D50DE0" w:rsidP="00D50DE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5C41C9">
              <w:rPr>
                <w:rFonts w:eastAsia="Times" w:cstheme="minorHAnsi"/>
                <w:bCs/>
                <w:color w:val="000000"/>
              </w:rPr>
              <w:t xml:space="preserve">– </w:t>
            </w:r>
            <w:r w:rsidR="001207DD" w:rsidRPr="005C41C9">
              <w:rPr>
                <w:rFonts w:eastAsia="Times" w:cstheme="minorHAnsi"/>
                <w:bCs/>
                <w:color w:val="000000"/>
              </w:rPr>
              <w:t>omawia bilans p</w:t>
            </w:r>
            <w:r w:rsidR="001207DD" w:rsidRPr="005C41C9">
              <w:rPr>
                <w:rFonts w:eastAsia="Times" w:cstheme="minorHAnsi"/>
                <w:bCs/>
                <w:color w:val="000000"/>
              </w:rPr>
              <w:t>o</w:t>
            </w:r>
            <w:r w:rsidR="001207DD" w:rsidRPr="005C41C9">
              <w:rPr>
                <w:rFonts w:eastAsia="Times" w:cstheme="minorHAnsi"/>
                <w:bCs/>
                <w:color w:val="000000"/>
              </w:rPr>
              <w:t>wstania warszawskiego</w:t>
            </w:r>
          </w:p>
          <w:p w14:paraId="03F3CED3" w14:textId="28864CFE" w:rsidR="00D50DE0" w:rsidRPr="005C41C9" w:rsidRDefault="002A5B10" w:rsidP="001207DD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>–</w:t>
            </w:r>
            <w:r w:rsidR="00A76B7A" w:rsidRPr="005C41C9">
              <w:rPr>
                <w:rFonts w:eastAsia="Times" w:cstheme="minorHAnsi"/>
                <w:bCs/>
                <w:color w:val="000000"/>
              </w:rPr>
              <w:t xml:space="preserve"> przedstawia przebieg walk na ziemiach po</w:t>
            </w:r>
            <w:r w:rsidR="00A76B7A" w:rsidRPr="005C41C9">
              <w:rPr>
                <w:rFonts w:eastAsia="Times" w:cstheme="minorHAnsi"/>
                <w:bCs/>
                <w:color w:val="000000"/>
              </w:rPr>
              <w:t>l</w:t>
            </w:r>
            <w:r w:rsidR="00A76B7A" w:rsidRPr="005C41C9">
              <w:rPr>
                <w:rFonts w:eastAsia="Times" w:cstheme="minorHAnsi"/>
                <w:bCs/>
                <w:color w:val="000000"/>
              </w:rPr>
              <w:t xml:space="preserve">skich w 1945 r. </w:t>
            </w:r>
          </w:p>
        </w:tc>
        <w:tc>
          <w:tcPr>
            <w:tcW w:w="2269" w:type="dxa"/>
          </w:tcPr>
          <w:p w14:paraId="41C0F3D7" w14:textId="35A6460C" w:rsidR="00B569FB" w:rsidRPr="005C41C9" w:rsidRDefault="002A5B10" w:rsidP="00B569FB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="00B569FB" w:rsidRPr="005C41C9">
              <w:rPr>
                <w:rFonts w:cstheme="minorHAnsi"/>
              </w:rPr>
              <w:t xml:space="preserve"> </w:t>
            </w:r>
            <w:r w:rsidR="00B569FB" w:rsidRPr="005C41C9">
              <w:rPr>
                <w:rFonts w:eastAsia="Times" w:cstheme="minorHAnsi"/>
              </w:rPr>
              <w:t>lokalizuje w czasie</w:t>
            </w:r>
            <w:r w:rsidR="004B44A4">
              <w:rPr>
                <w:rFonts w:eastAsia="Times" w:cstheme="minorHAnsi"/>
              </w:rPr>
              <w:t>:</w:t>
            </w:r>
            <w:r w:rsidR="00B569FB" w:rsidRPr="005C41C9">
              <w:rPr>
                <w:rFonts w:eastAsia="Times" w:cstheme="minorHAnsi"/>
              </w:rPr>
              <w:t xml:space="preserve"> </w:t>
            </w:r>
            <w:r w:rsidR="00DB4EAA" w:rsidRPr="005C41C9">
              <w:rPr>
                <w:rFonts w:eastAsia="Times" w:cstheme="minorHAnsi"/>
              </w:rPr>
              <w:t>powstanie Wojska Po</w:t>
            </w:r>
            <w:r w:rsidR="00DB4EAA" w:rsidRPr="005C41C9">
              <w:rPr>
                <w:rFonts w:eastAsia="Times" w:cstheme="minorHAnsi"/>
              </w:rPr>
              <w:t>l</w:t>
            </w:r>
            <w:r w:rsidR="00DB4EAA" w:rsidRPr="005C41C9">
              <w:rPr>
                <w:rFonts w:eastAsia="Times" w:cstheme="minorHAnsi"/>
              </w:rPr>
              <w:t>skiego (22 VII 1944)</w:t>
            </w:r>
            <w:r w:rsidR="00A76B7A" w:rsidRPr="005C41C9">
              <w:rPr>
                <w:rFonts w:eastAsia="Times" w:cstheme="minorHAnsi"/>
              </w:rPr>
              <w:t>, ofensywę zimową wojsk sowieckich (I 1945)</w:t>
            </w:r>
          </w:p>
          <w:p w14:paraId="0B35B683" w14:textId="344BFC79" w:rsidR="00B569FB" w:rsidRPr="005C41C9" w:rsidRDefault="002A5B10" w:rsidP="00B569FB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B569FB" w:rsidRPr="005C41C9">
              <w:rPr>
                <w:rFonts w:eastAsia="Times" w:cstheme="minorHAnsi"/>
              </w:rPr>
              <w:t xml:space="preserve"> lokalizuje w prz</w:t>
            </w:r>
            <w:r w:rsidR="00B569FB" w:rsidRPr="005C41C9">
              <w:rPr>
                <w:rFonts w:eastAsia="Times" w:cstheme="minorHAnsi"/>
              </w:rPr>
              <w:t>e</w:t>
            </w:r>
            <w:r w:rsidR="00B569FB" w:rsidRPr="005C41C9">
              <w:rPr>
                <w:rFonts w:eastAsia="Times" w:cstheme="minorHAnsi"/>
              </w:rPr>
              <w:t>strzeni</w:t>
            </w:r>
            <w:r w:rsidR="00A76B7A" w:rsidRPr="005C41C9">
              <w:rPr>
                <w:rFonts w:eastAsia="Times" w:cstheme="minorHAnsi"/>
              </w:rPr>
              <w:t xml:space="preserve"> kierunki natarć Armii Czerwonej na </w:t>
            </w:r>
            <w:r w:rsidR="00A76B7A" w:rsidRPr="005C41C9">
              <w:rPr>
                <w:rFonts w:eastAsia="Times" w:cstheme="minorHAnsi"/>
              </w:rPr>
              <w:lastRenderedPageBreak/>
              <w:t>ziemiach polskich</w:t>
            </w:r>
          </w:p>
          <w:p w14:paraId="26A7826E" w14:textId="7A19281D" w:rsidR="00B569FB" w:rsidRPr="005C41C9" w:rsidRDefault="002A5B10" w:rsidP="00DB4EAA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B569FB" w:rsidRPr="005C41C9">
              <w:rPr>
                <w:rFonts w:cstheme="minorHAnsi"/>
              </w:rPr>
              <w:t xml:space="preserve"> identyfikuje </w:t>
            </w:r>
            <w:r w:rsidR="002A05F8">
              <w:rPr>
                <w:rFonts w:cstheme="minorHAnsi"/>
              </w:rPr>
              <w:t>postacie:</w:t>
            </w:r>
            <w:r w:rsidR="00DB4EAA" w:rsidRPr="005C41C9">
              <w:rPr>
                <w:rFonts w:cstheme="minorHAnsi"/>
              </w:rPr>
              <w:t xml:space="preserve"> </w:t>
            </w:r>
            <w:r w:rsidR="00DB4EAA" w:rsidRPr="005C41C9">
              <w:rPr>
                <w:rFonts w:eastAsia="Calibri" w:cstheme="minorHAnsi"/>
                <w:bCs/>
                <w:color w:val="000000"/>
              </w:rPr>
              <w:t>Edwarda Osóbki</w:t>
            </w:r>
            <w:r w:rsidR="00D65C0C">
              <w:rPr>
                <w:rFonts w:eastAsia="Calibri" w:cstheme="minorHAnsi"/>
                <w:bCs/>
                <w:color w:val="000000"/>
              </w:rPr>
              <w:t>-</w:t>
            </w:r>
            <w:r w:rsidR="00DB4EAA" w:rsidRPr="005C41C9">
              <w:rPr>
                <w:rFonts w:eastAsia="Calibri" w:cstheme="minorHAnsi"/>
                <w:bCs/>
                <w:color w:val="000000"/>
              </w:rPr>
              <w:t>Morawskiego</w:t>
            </w:r>
            <w:r w:rsidR="00DB4EAA" w:rsidRPr="005C41C9">
              <w:rPr>
                <w:rFonts w:cstheme="minorHAnsi"/>
              </w:rPr>
              <w:t>,</w:t>
            </w:r>
            <w:r w:rsidR="001207DD" w:rsidRPr="005C41C9">
              <w:rPr>
                <w:rFonts w:cstheme="minorHAnsi"/>
              </w:rPr>
              <w:t xml:space="preserve"> Zygmu</w:t>
            </w:r>
            <w:r w:rsidR="001207DD" w:rsidRPr="005C41C9">
              <w:rPr>
                <w:rFonts w:cstheme="minorHAnsi"/>
              </w:rPr>
              <w:t>n</w:t>
            </w:r>
            <w:r w:rsidR="001207DD" w:rsidRPr="005C41C9">
              <w:rPr>
                <w:rFonts w:cstheme="minorHAnsi"/>
              </w:rPr>
              <w:t>ta Berlinga</w:t>
            </w:r>
            <w:r w:rsidR="00A76B7A" w:rsidRPr="005C41C9">
              <w:rPr>
                <w:rFonts w:cstheme="minorHAnsi"/>
              </w:rPr>
              <w:t>,</w:t>
            </w:r>
            <w:r>
              <w:rPr>
                <w:rFonts w:cstheme="minorHAnsi"/>
              </w:rPr>
              <w:t xml:space="preserve"> </w:t>
            </w:r>
            <w:r w:rsidR="00A76B7A" w:rsidRPr="005C41C9">
              <w:rPr>
                <w:rFonts w:cstheme="minorHAnsi"/>
              </w:rPr>
              <w:t>Tomasza Arciszewskiego</w:t>
            </w:r>
          </w:p>
          <w:p w14:paraId="31525D68" w14:textId="1689717B" w:rsidR="00DB4EAA" w:rsidRPr="005C41C9" w:rsidRDefault="00DB4EAA" w:rsidP="00DB4EAA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5C41C9">
              <w:rPr>
                <w:rFonts w:eastAsia="Times" w:cstheme="minorHAnsi"/>
                <w:bCs/>
                <w:color w:val="000000"/>
              </w:rPr>
              <w:t>– opisuje przebieg walk w czasie powstania warszawskiego</w:t>
            </w:r>
          </w:p>
          <w:p w14:paraId="42411674" w14:textId="075591F9" w:rsidR="00DB4EAA" w:rsidRPr="005C41C9" w:rsidRDefault="002A5B10" w:rsidP="00DB4EAA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DE5CC4">
              <w:rPr>
                <w:rFonts w:cstheme="minorHAnsi"/>
              </w:rPr>
              <w:t xml:space="preserve"> przedstawia </w:t>
            </w:r>
            <w:r w:rsidR="001207DD" w:rsidRPr="005C41C9">
              <w:rPr>
                <w:rFonts w:cstheme="minorHAnsi"/>
              </w:rPr>
              <w:t>postawę aliantów wobec p</w:t>
            </w:r>
            <w:r w:rsidR="001207DD" w:rsidRPr="005C41C9">
              <w:rPr>
                <w:rFonts w:cstheme="minorHAnsi"/>
              </w:rPr>
              <w:t>o</w:t>
            </w:r>
            <w:r w:rsidR="001207DD" w:rsidRPr="005C41C9">
              <w:rPr>
                <w:rFonts w:cstheme="minorHAnsi"/>
              </w:rPr>
              <w:t>wstania warszawskiego</w:t>
            </w:r>
          </w:p>
          <w:p w14:paraId="56074166" w14:textId="3224E59C" w:rsidR="00DB4EAA" w:rsidRPr="005C41C9" w:rsidRDefault="002A5B10" w:rsidP="00DB4EAA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1207DD" w:rsidRPr="005C41C9">
              <w:rPr>
                <w:rFonts w:cstheme="minorHAnsi"/>
              </w:rPr>
              <w:t xml:space="preserve"> omawia położenie ludności cywilnej </w:t>
            </w:r>
            <w:r w:rsidR="00764087">
              <w:rPr>
                <w:rFonts w:cstheme="minorHAnsi"/>
              </w:rPr>
              <w:t>W</w:t>
            </w:r>
            <w:r w:rsidR="001207DD" w:rsidRPr="005C41C9">
              <w:rPr>
                <w:rFonts w:cstheme="minorHAnsi"/>
              </w:rPr>
              <w:t>a</w:t>
            </w:r>
            <w:r w:rsidR="001207DD" w:rsidRPr="005C41C9">
              <w:rPr>
                <w:rFonts w:cstheme="minorHAnsi"/>
              </w:rPr>
              <w:t>r</w:t>
            </w:r>
            <w:r w:rsidR="001207DD" w:rsidRPr="005C41C9">
              <w:rPr>
                <w:rFonts w:cstheme="minorHAnsi"/>
              </w:rPr>
              <w:t>szawy w czasie p</w:t>
            </w:r>
            <w:r w:rsidR="001207DD" w:rsidRPr="005C41C9">
              <w:rPr>
                <w:rFonts w:cstheme="minorHAnsi"/>
              </w:rPr>
              <w:t>o</w:t>
            </w:r>
            <w:r w:rsidR="001207DD" w:rsidRPr="005C41C9">
              <w:rPr>
                <w:rFonts w:cstheme="minorHAnsi"/>
              </w:rPr>
              <w:t>wstania</w:t>
            </w:r>
          </w:p>
          <w:p w14:paraId="58138317" w14:textId="2693B8AC" w:rsidR="00D50DE0" w:rsidRPr="005C41C9" w:rsidRDefault="002A5B10" w:rsidP="001207DD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>–</w:t>
            </w:r>
            <w:r w:rsidR="001207DD" w:rsidRPr="005C41C9">
              <w:rPr>
                <w:rFonts w:eastAsia="Times" w:cstheme="minorHAnsi"/>
                <w:bCs/>
                <w:color w:val="000000"/>
              </w:rPr>
              <w:t xml:space="preserve"> wyjaśnia, jakie zn</w:t>
            </w:r>
            <w:r w:rsidR="001207DD" w:rsidRPr="005C41C9">
              <w:rPr>
                <w:rFonts w:eastAsia="Times" w:cstheme="minorHAnsi"/>
                <w:bCs/>
                <w:color w:val="000000"/>
              </w:rPr>
              <w:t>a</w:t>
            </w:r>
            <w:r w:rsidR="001207DD" w:rsidRPr="005C41C9">
              <w:rPr>
                <w:rFonts w:eastAsia="Times" w:cstheme="minorHAnsi"/>
                <w:bCs/>
                <w:color w:val="000000"/>
              </w:rPr>
              <w:t>czenie dla warszawi</w:t>
            </w:r>
            <w:r w:rsidR="001207DD" w:rsidRPr="005C41C9">
              <w:rPr>
                <w:rFonts w:eastAsia="Times" w:cstheme="minorHAnsi"/>
                <w:bCs/>
                <w:color w:val="000000"/>
              </w:rPr>
              <w:t>a</w:t>
            </w:r>
            <w:r w:rsidR="001207DD" w:rsidRPr="005C41C9">
              <w:rPr>
                <w:rFonts w:eastAsia="Times" w:cstheme="minorHAnsi"/>
                <w:bCs/>
                <w:color w:val="000000"/>
              </w:rPr>
              <w:t>ków w okresie powst</w:t>
            </w:r>
            <w:r w:rsidR="001207DD" w:rsidRPr="005C41C9">
              <w:rPr>
                <w:rFonts w:eastAsia="Times" w:cstheme="minorHAnsi"/>
                <w:bCs/>
                <w:color w:val="000000"/>
              </w:rPr>
              <w:t>a</w:t>
            </w:r>
            <w:r w:rsidR="001207DD" w:rsidRPr="005C41C9">
              <w:rPr>
                <w:rFonts w:eastAsia="Times" w:cstheme="minorHAnsi"/>
                <w:bCs/>
                <w:color w:val="000000"/>
              </w:rPr>
              <w:t>nia miała działalność Szarych Szeregów</w:t>
            </w:r>
          </w:p>
          <w:p w14:paraId="7F98EFDB" w14:textId="4FAD13C3" w:rsidR="00D50DE0" w:rsidRPr="005C41C9" w:rsidRDefault="002A5B10" w:rsidP="00D50DE0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eastAsia="Calibri" w:cstheme="minorHAnsi"/>
                <w:bCs/>
                <w:color w:val="000000"/>
              </w:rPr>
              <w:t>–</w:t>
            </w:r>
            <w:r w:rsidR="001207DD" w:rsidRPr="005C41C9">
              <w:rPr>
                <w:rFonts w:eastAsia="Calibri" w:cstheme="minorHAnsi"/>
                <w:bCs/>
                <w:color w:val="000000"/>
              </w:rPr>
              <w:t xml:space="preserve"> </w:t>
            </w:r>
            <w:r w:rsidR="00A76B7A" w:rsidRPr="005C41C9">
              <w:rPr>
                <w:rFonts w:eastAsia="Calibri" w:cstheme="minorHAnsi"/>
                <w:bCs/>
                <w:color w:val="000000"/>
              </w:rPr>
              <w:t>omawia relacje mi</w:t>
            </w:r>
            <w:r w:rsidR="00A76B7A" w:rsidRPr="005C41C9">
              <w:rPr>
                <w:rFonts w:eastAsia="Calibri" w:cstheme="minorHAnsi"/>
                <w:bCs/>
                <w:color w:val="000000"/>
              </w:rPr>
              <w:t>ę</w:t>
            </w:r>
            <w:r w:rsidR="00A76B7A" w:rsidRPr="005C41C9">
              <w:rPr>
                <w:rFonts w:eastAsia="Calibri" w:cstheme="minorHAnsi"/>
                <w:bCs/>
                <w:color w:val="000000"/>
              </w:rPr>
              <w:t>dzy władzą komun</w:t>
            </w:r>
            <w:r w:rsidR="00A76B7A" w:rsidRPr="005C41C9">
              <w:rPr>
                <w:rFonts w:eastAsia="Calibri" w:cstheme="minorHAnsi"/>
                <w:bCs/>
                <w:color w:val="000000"/>
              </w:rPr>
              <w:t>i</w:t>
            </w:r>
            <w:r w:rsidR="00A76B7A" w:rsidRPr="005C41C9">
              <w:rPr>
                <w:rFonts w:eastAsia="Calibri" w:cstheme="minorHAnsi"/>
                <w:bCs/>
                <w:color w:val="000000"/>
              </w:rPr>
              <w:t>styczną w kraju i rz</w:t>
            </w:r>
            <w:r w:rsidR="00A76B7A" w:rsidRPr="005C41C9">
              <w:rPr>
                <w:rFonts w:eastAsia="Calibri" w:cstheme="minorHAnsi"/>
                <w:bCs/>
                <w:color w:val="000000"/>
              </w:rPr>
              <w:t>ą</w:t>
            </w:r>
            <w:r w:rsidR="00A76B7A" w:rsidRPr="005C41C9">
              <w:rPr>
                <w:rFonts w:eastAsia="Calibri" w:cstheme="minorHAnsi"/>
                <w:bCs/>
                <w:color w:val="000000"/>
              </w:rPr>
              <w:t>dem emigracyjnym po upadku powstania wa</w:t>
            </w:r>
            <w:r w:rsidR="00A76B7A" w:rsidRPr="005C41C9">
              <w:rPr>
                <w:rFonts w:eastAsia="Calibri" w:cstheme="minorHAnsi"/>
                <w:bCs/>
                <w:color w:val="000000"/>
              </w:rPr>
              <w:t>r</w:t>
            </w:r>
            <w:r w:rsidR="00A76B7A" w:rsidRPr="005C41C9">
              <w:rPr>
                <w:rFonts w:eastAsia="Calibri" w:cstheme="minorHAnsi"/>
                <w:bCs/>
                <w:color w:val="000000"/>
              </w:rPr>
              <w:t>szawskiego</w:t>
            </w:r>
          </w:p>
        </w:tc>
        <w:tc>
          <w:tcPr>
            <w:tcW w:w="2269" w:type="dxa"/>
          </w:tcPr>
          <w:p w14:paraId="22C5F713" w14:textId="5F5D1812" w:rsidR="001207DD" w:rsidRPr="005C41C9" w:rsidRDefault="001207DD" w:rsidP="001207DD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5C41C9">
              <w:rPr>
                <w:rFonts w:eastAsia="Calibri" w:cstheme="minorHAnsi"/>
                <w:bCs/>
                <w:color w:val="000000"/>
              </w:rPr>
              <w:lastRenderedPageBreak/>
              <w:t>– stosuje pojęci</w:t>
            </w:r>
            <w:r w:rsidR="00964904">
              <w:rPr>
                <w:rFonts w:eastAsia="Calibri" w:cstheme="minorHAnsi"/>
                <w:bCs/>
                <w:color w:val="000000"/>
              </w:rPr>
              <w:t>e</w:t>
            </w:r>
            <w:r w:rsidRPr="005C41C9">
              <w:rPr>
                <w:rFonts w:eastAsia="Calibri" w:cstheme="minorHAnsi"/>
                <w:bCs/>
                <w:color w:val="000000"/>
              </w:rPr>
              <w:t xml:space="preserve"> </w:t>
            </w:r>
            <w:r w:rsidRPr="005C41C9">
              <w:rPr>
                <w:rFonts w:eastAsia="Calibri" w:cstheme="minorHAnsi"/>
                <w:bCs/>
                <w:i/>
                <w:color w:val="000000"/>
              </w:rPr>
              <w:t>Rosy</w:t>
            </w:r>
            <w:r w:rsidRPr="005C41C9">
              <w:rPr>
                <w:rFonts w:eastAsia="Calibri" w:cstheme="minorHAnsi"/>
                <w:bCs/>
                <w:i/>
                <w:color w:val="000000"/>
              </w:rPr>
              <w:t>j</w:t>
            </w:r>
            <w:r w:rsidRPr="005C41C9">
              <w:rPr>
                <w:rFonts w:eastAsia="Calibri" w:cstheme="minorHAnsi"/>
                <w:bCs/>
                <w:i/>
                <w:color w:val="000000"/>
              </w:rPr>
              <w:t>ska Wyzwoleńcza A</w:t>
            </w:r>
            <w:r w:rsidRPr="005C41C9">
              <w:rPr>
                <w:rFonts w:eastAsia="Calibri" w:cstheme="minorHAnsi"/>
                <w:bCs/>
                <w:i/>
                <w:color w:val="000000"/>
              </w:rPr>
              <w:t>r</w:t>
            </w:r>
            <w:r w:rsidRPr="005C41C9">
              <w:rPr>
                <w:rFonts w:eastAsia="Calibri" w:cstheme="minorHAnsi"/>
                <w:bCs/>
                <w:i/>
                <w:color w:val="000000"/>
              </w:rPr>
              <w:t>mia Narodowa</w:t>
            </w:r>
          </w:p>
          <w:p w14:paraId="7605F387" w14:textId="3BAD1262" w:rsidR="00B569FB" w:rsidRPr="005C41C9" w:rsidRDefault="002A5B10" w:rsidP="00A76B7A">
            <w:pPr>
              <w:spacing w:after="0" w:line="240" w:lineRule="auto"/>
              <w:contextualSpacing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B569FB" w:rsidRPr="005C41C9">
              <w:rPr>
                <w:rFonts w:cstheme="minorHAnsi"/>
              </w:rPr>
              <w:t xml:space="preserve"> </w:t>
            </w:r>
            <w:r w:rsidR="00B569FB" w:rsidRPr="005C41C9">
              <w:rPr>
                <w:rFonts w:eastAsia="Times" w:cstheme="minorHAnsi"/>
              </w:rPr>
              <w:t xml:space="preserve">lokalizuje w czasie </w:t>
            </w:r>
            <w:r w:rsidR="00DB4EAA" w:rsidRPr="005C41C9">
              <w:rPr>
                <w:rFonts w:eastAsia="Times" w:cstheme="minorHAnsi"/>
              </w:rPr>
              <w:t>po</w:t>
            </w:r>
            <w:r w:rsidR="00A76B7A" w:rsidRPr="005C41C9">
              <w:rPr>
                <w:rFonts w:eastAsia="Times" w:cstheme="minorHAnsi"/>
              </w:rPr>
              <w:t>wstanie PKWN (21 VII 1944)</w:t>
            </w:r>
          </w:p>
          <w:p w14:paraId="5D5C8757" w14:textId="4C895BED" w:rsidR="00B569FB" w:rsidRPr="005C41C9" w:rsidRDefault="002A5B10" w:rsidP="00B569FB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B569FB" w:rsidRPr="005C41C9">
              <w:rPr>
                <w:rFonts w:cstheme="minorHAnsi"/>
              </w:rPr>
              <w:t xml:space="preserve"> identyfikuje </w:t>
            </w:r>
            <w:r w:rsidR="002A05F8">
              <w:rPr>
                <w:rFonts w:cstheme="minorHAnsi"/>
              </w:rPr>
              <w:t>postacie:</w:t>
            </w:r>
            <w:r w:rsidR="00DB4EAA" w:rsidRPr="005C41C9">
              <w:rPr>
                <w:rFonts w:eastAsia="Calibri" w:cstheme="minorHAnsi"/>
                <w:bCs/>
                <w:color w:val="000000"/>
              </w:rPr>
              <w:t xml:space="preserve"> Ericha von </w:t>
            </w:r>
            <w:proofErr w:type="spellStart"/>
            <w:r w:rsidR="00DB4EAA" w:rsidRPr="005C41C9">
              <w:rPr>
                <w:rFonts w:eastAsia="Calibri" w:cstheme="minorHAnsi"/>
                <w:bCs/>
                <w:color w:val="000000"/>
              </w:rPr>
              <w:t>dem</w:t>
            </w:r>
            <w:proofErr w:type="spellEnd"/>
            <w:r w:rsidR="00DB4EAA" w:rsidRPr="005C41C9">
              <w:rPr>
                <w:rFonts w:eastAsia="Calibri" w:cstheme="minorHAnsi"/>
                <w:bCs/>
                <w:color w:val="000000"/>
              </w:rPr>
              <w:t xml:space="preserve"> Bacha</w:t>
            </w:r>
            <w:r w:rsidR="00D65C0C">
              <w:rPr>
                <w:rFonts w:eastAsia="Calibri" w:cstheme="minorHAnsi"/>
                <w:bCs/>
                <w:color w:val="000000"/>
              </w:rPr>
              <w:t>-</w:t>
            </w:r>
            <w:proofErr w:type="spellStart"/>
            <w:r w:rsidR="00DB4EAA" w:rsidRPr="005C41C9">
              <w:rPr>
                <w:rFonts w:eastAsia="Calibri" w:cstheme="minorHAnsi"/>
                <w:bCs/>
                <w:color w:val="000000"/>
              </w:rPr>
              <w:t>Zelewskiego</w:t>
            </w:r>
            <w:proofErr w:type="spellEnd"/>
            <w:r w:rsidR="00DB4EAA" w:rsidRPr="005C41C9">
              <w:rPr>
                <w:rFonts w:eastAsia="Calibri" w:cstheme="minorHAnsi"/>
                <w:bCs/>
                <w:color w:val="000000"/>
              </w:rPr>
              <w:t>,</w:t>
            </w:r>
            <w:r w:rsidR="001207DD" w:rsidRPr="005C41C9">
              <w:rPr>
                <w:rFonts w:eastAsia="Calibri" w:cstheme="minorHAnsi"/>
                <w:bCs/>
                <w:color w:val="000000"/>
              </w:rPr>
              <w:t xml:space="preserve"> Oskara </w:t>
            </w:r>
            <w:proofErr w:type="spellStart"/>
            <w:r w:rsidR="001207DD" w:rsidRPr="005C41C9">
              <w:rPr>
                <w:rFonts w:eastAsia="Calibri" w:cstheme="minorHAnsi"/>
                <w:bCs/>
                <w:color w:val="000000"/>
              </w:rPr>
              <w:lastRenderedPageBreak/>
              <w:t>Dirlewangera</w:t>
            </w:r>
            <w:proofErr w:type="spellEnd"/>
            <w:r w:rsidR="001207DD" w:rsidRPr="005C41C9">
              <w:rPr>
                <w:rFonts w:eastAsia="Calibri" w:cstheme="minorHAnsi"/>
                <w:bCs/>
                <w:color w:val="000000"/>
              </w:rPr>
              <w:t xml:space="preserve">, </w:t>
            </w:r>
            <w:r w:rsidR="00A76B7A" w:rsidRPr="005C41C9">
              <w:rPr>
                <w:rFonts w:eastAsia="Calibri" w:cstheme="minorHAnsi"/>
                <w:bCs/>
                <w:color w:val="000000"/>
              </w:rPr>
              <w:t>Iwana Sierowa</w:t>
            </w:r>
          </w:p>
          <w:p w14:paraId="2A8C7507" w14:textId="0C33E872" w:rsidR="001207DD" w:rsidRPr="005C41C9" w:rsidRDefault="002A5B10" w:rsidP="001207DD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>–</w:t>
            </w:r>
            <w:r w:rsidR="001207DD" w:rsidRPr="005C41C9">
              <w:rPr>
                <w:rFonts w:eastAsia="Times" w:cstheme="minorHAnsi"/>
                <w:bCs/>
                <w:color w:val="000000"/>
              </w:rPr>
              <w:t xml:space="preserve"> wyjaśnia, jak zach</w:t>
            </w:r>
            <w:r w:rsidR="001207DD" w:rsidRPr="005C41C9">
              <w:rPr>
                <w:rFonts w:eastAsia="Times" w:cstheme="minorHAnsi"/>
                <w:bCs/>
                <w:color w:val="000000"/>
              </w:rPr>
              <w:t>o</w:t>
            </w:r>
            <w:r w:rsidR="001207DD" w:rsidRPr="005C41C9">
              <w:rPr>
                <w:rFonts w:eastAsia="Times" w:cstheme="minorHAnsi"/>
                <w:bCs/>
                <w:color w:val="000000"/>
              </w:rPr>
              <w:t>wały się oddziały 1 Armii Wojska Polskiego wobec walk toczonych w Warszawie</w:t>
            </w:r>
          </w:p>
          <w:p w14:paraId="4D437FC5" w14:textId="5F387251" w:rsidR="00D50DE0" w:rsidRPr="00DE5CC4" w:rsidRDefault="002A5B10" w:rsidP="00D50DE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>–</w:t>
            </w:r>
            <w:r w:rsidR="001207DD" w:rsidRPr="005C41C9">
              <w:rPr>
                <w:rFonts w:eastAsia="Times" w:cstheme="minorHAnsi"/>
                <w:bCs/>
                <w:color w:val="000000"/>
              </w:rPr>
              <w:t xml:space="preserve"> wymienia przykłady zbrodni na ludności cywilnej popełnionych w </w:t>
            </w:r>
            <w:r w:rsidR="00DE5CC4">
              <w:rPr>
                <w:rFonts w:eastAsia="Times" w:cstheme="minorHAnsi"/>
                <w:bCs/>
                <w:color w:val="000000"/>
              </w:rPr>
              <w:t>czasie powstania warszawskiego</w:t>
            </w:r>
          </w:p>
        </w:tc>
        <w:tc>
          <w:tcPr>
            <w:tcW w:w="2269" w:type="dxa"/>
          </w:tcPr>
          <w:p w14:paraId="02A7899B" w14:textId="6C5044A1" w:rsidR="00D50DE0" w:rsidRPr="005C41C9" w:rsidRDefault="00D50DE0" w:rsidP="00D50DE0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5C41C9">
              <w:rPr>
                <w:rFonts w:eastAsia="Calibri" w:cstheme="minorHAnsi"/>
                <w:bCs/>
                <w:color w:val="000000"/>
              </w:rPr>
              <w:lastRenderedPageBreak/>
              <w:t>– ocenia decyzję władz polskiego podziemia dotyczącą wybuchu powstania, uwzględni</w:t>
            </w:r>
            <w:r w:rsidRPr="005C41C9">
              <w:rPr>
                <w:rFonts w:eastAsia="Calibri" w:cstheme="minorHAnsi"/>
                <w:bCs/>
                <w:color w:val="000000"/>
              </w:rPr>
              <w:t>a</w:t>
            </w:r>
            <w:r w:rsidRPr="005C41C9">
              <w:rPr>
                <w:rFonts w:eastAsia="Calibri" w:cstheme="minorHAnsi"/>
                <w:bCs/>
                <w:color w:val="000000"/>
              </w:rPr>
              <w:t>jąc sytuację międzyn</w:t>
            </w:r>
            <w:r w:rsidRPr="005C41C9">
              <w:rPr>
                <w:rFonts w:eastAsia="Calibri" w:cstheme="minorHAnsi"/>
                <w:bCs/>
                <w:color w:val="000000"/>
              </w:rPr>
              <w:t>a</w:t>
            </w:r>
            <w:r w:rsidRPr="005C41C9">
              <w:rPr>
                <w:rFonts w:eastAsia="Calibri" w:cstheme="minorHAnsi"/>
                <w:bCs/>
                <w:color w:val="000000"/>
              </w:rPr>
              <w:t>rodową i wewnętrzną</w:t>
            </w:r>
          </w:p>
          <w:p w14:paraId="7056A96A" w14:textId="2AEE96EE" w:rsidR="00D50DE0" w:rsidRPr="005C41C9" w:rsidRDefault="002A5B10" w:rsidP="00D50DE0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eastAsia="Calibri" w:cstheme="minorHAnsi"/>
                <w:bCs/>
                <w:color w:val="000000"/>
              </w:rPr>
              <w:t>–</w:t>
            </w:r>
            <w:r w:rsidR="00001209" w:rsidRPr="005C41C9">
              <w:rPr>
                <w:rFonts w:eastAsia="Calibri" w:cstheme="minorHAnsi"/>
                <w:bCs/>
                <w:color w:val="000000"/>
              </w:rPr>
              <w:t xml:space="preserve"> </w:t>
            </w:r>
            <w:r w:rsidR="001207DD" w:rsidRPr="005C41C9">
              <w:rPr>
                <w:rFonts w:eastAsia="Calibri" w:cstheme="minorHAnsi"/>
                <w:bCs/>
                <w:color w:val="000000"/>
              </w:rPr>
              <w:t>ocenia</w:t>
            </w:r>
            <w:r w:rsidR="00A76B7A" w:rsidRPr="005C41C9">
              <w:rPr>
                <w:rFonts w:eastAsia="Calibri" w:cstheme="minorHAnsi"/>
                <w:bCs/>
                <w:color w:val="000000"/>
              </w:rPr>
              <w:t xml:space="preserve"> polityczne i historyczne</w:t>
            </w:r>
            <w:r w:rsidR="001207DD" w:rsidRPr="005C41C9">
              <w:rPr>
                <w:rFonts w:eastAsia="Calibri" w:cstheme="minorHAnsi"/>
                <w:bCs/>
                <w:color w:val="000000"/>
              </w:rPr>
              <w:t xml:space="preserve"> znaczenie powstania warsza</w:t>
            </w:r>
            <w:r w:rsidR="001207DD" w:rsidRPr="005C41C9">
              <w:rPr>
                <w:rFonts w:eastAsia="Calibri" w:cstheme="minorHAnsi"/>
                <w:bCs/>
                <w:color w:val="000000"/>
              </w:rPr>
              <w:t>w</w:t>
            </w:r>
            <w:r w:rsidR="001207DD" w:rsidRPr="005C41C9">
              <w:rPr>
                <w:rFonts w:eastAsia="Calibri" w:cstheme="minorHAnsi"/>
                <w:bCs/>
                <w:color w:val="000000"/>
              </w:rPr>
              <w:lastRenderedPageBreak/>
              <w:t>skiego</w:t>
            </w:r>
            <w:r w:rsidR="00A76B7A" w:rsidRPr="005C41C9">
              <w:rPr>
                <w:rFonts w:eastAsia="Calibri" w:cstheme="minorHAnsi"/>
                <w:bCs/>
                <w:color w:val="000000"/>
              </w:rPr>
              <w:t xml:space="preserve"> </w:t>
            </w:r>
          </w:p>
        </w:tc>
      </w:tr>
      <w:tr w:rsidR="00D50DE0" w:rsidRPr="003D1A7C" w14:paraId="1965C912" w14:textId="77777777" w:rsidTr="00A001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66"/>
        </w:trPr>
        <w:tc>
          <w:tcPr>
            <w:tcW w:w="1697" w:type="dxa"/>
            <w:gridSpan w:val="3"/>
            <w:tcBorders>
              <w:left w:val="single" w:sz="4" w:space="0" w:color="000000"/>
              <w:right w:val="nil"/>
            </w:tcBorders>
          </w:tcPr>
          <w:p w14:paraId="047AB45D" w14:textId="1FA466A0" w:rsidR="00D50DE0" w:rsidRPr="005C41C9" w:rsidRDefault="00D50DE0" w:rsidP="00D50DE0">
            <w:pPr>
              <w:spacing w:after="0" w:line="240" w:lineRule="auto"/>
              <w:contextualSpacing/>
              <w:rPr>
                <w:rFonts w:eastAsia="Calibri" w:cstheme="minorHAnsi"/>
                <w:bCs/>
                <w:lang w:eastAsia="ar-SA"/>
              </w:rPr>
            </w:pPr>
            <w:r w:rsidRPr="005C41C9">
              <w:rPr>
                <w:rFonts w:eastAsia="Calibri" w:cstheme="minorHAnsi"/>
                <w:bCs/>
                <w:lang w:eastAsia="ar-SA"/>
              </w:rPr>
              <w:lastRenderedPageBreak/>
              <w:t>Polacy na fro</w:t>
            </w:r>
            <w:r w:rsidRPr="005C41C9">
              <w:rPr>
                <w:rFonts w:eastAsia="Calibri" w:cstheme="minorHAnsi"/>
                <w:bCs/>
                <w:lang w:eastAsia="ar-SA"/>
              </w:rPr>
              <w:t>n</w:t>
            </w:r>
            <w:r w:rsidRPr="005C41C9">
              <w:rPr>
                <w:rFonts w:eastAsia="Calibri" w:cstheme="minorHAnsi"/>
                <w:bCs/>
                <w:lang w:eastAsia="ar-SA"/>
              </w:rPr>
              <w:t>tach II wojny światowej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61079" w14:textId="77777777" w:rsidR="00D50DE0" w:rsidRPr="005C41C9" w:rsidRDefault="00D50DE0" w:rsidP="00D50DE0">
            <w:pPr>
              <w:pStyle w:val="Akapitzlist"/>
              <w:numPr>
                <w:ilvl w:val="0"/>
                <w:numId w:val="32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 xml:space="preserve">Początki Polskich Sił Zbrojnych </w:t>
            </w:r>
          </w:p>
          <w:p w14:paraId="5092F71B" w14:textId="77777777" w:rsidR="00D50DE0" w:rsidRPr="005C41C9" w:rsidRDefault="00D50DE0" w:rsidP="00D50DE0">
            <w:pPr>
              <w:pStyle w:val="Akapitzlist"/>
              <w:numPr>
                <w:ilvl w:val="0"/>
                <w:numId w:val="32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Polskie lotnictwo w Anglii</w:t>
            </w:r>
          </w:p>
          <w:p w14:paraId="311E981B" w14:textId="77777777" w:rsidR="00D50DE0" w:rsidRPr="005C41C9" w:rsidRDefault="00D50DE0" w:rsidP="00D50DE0">
            <w:pPr>
              <w:pStyle w:val="Akapitzlist"/>
              <w:numPr>
                <w:ilvl w:val="0"/>
                <w:numId w:val="32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Walki w Afryce</w:t>
            </w:r>
          </w:p>
          <w:p w14:paraId="7DBE20B7" w14:textId="4C986D29" w:rsidR="00D50DE0" w:rsidRPr="005C41C9" w:rsidRDefault="00D50DE0" w:rsidP="00D50DE0">
            <w:pPr>
              <w:pStyle w:val="Akapitzlist"/>
              <w:numPr>
                <w:ilvl w:val="0"/>
                <w:numId w:val="32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 xml:space="preserve">Udział w wyzwalaniu </w:t>
            </w: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lastRenderedPageBreak/>
              <w:t xml:space="preserve">Włoch i krajów Europy </w:t>
            </w:r>
            <w:r w:rsidR="00D65C0C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Z</w:t>
            </w: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achodniej</w:t>
            </w:r>
          </w:p>
          <w:p w14:paraId="01FA15AE" w14:textId="77777777" w:rsidR="00D50DE0" w:rsidRPr="005C41C9" w:rsidRDefault="00D50DE0" w:rsidP="00D50DE0">
            <w:pPr>
              <w:pStyle w:val="Akapitzlist"/>
              <w:numPr>
                <w:ilvl w:val="0"/>
                <w:numId w:val="32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Formacje zbrojne u boku ZSRS</w:t>
            </w:r>
          </w:p>
        </w:tc>
        <w:tc>
          <w:tcPr>
            <w:tcW w:w="2269" w:type="dxa"/>
          </w:tcPr>
          <w:p w14:paraId="721E57CD" w14:textId="45DBEA5B" w:rsidR="00D50DE0" w:rsidRPr="005C41C9" w:rsidRDefault="00A550E9" w:rsidP="00D50DE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5C41C9">
              <w:rPr>
                <w:rFonts w:eastAsia="Times" w:cstheme="minorHAnsi"/>
                <w:bCs/>
                <w:color w:val="000000"/>
              </w:rPr>
              <w:lastRenderedPageBreak/>
              <w:t>– stosuje pojęcie</w:t>
            </w:r>
            <w:r w:rsidR="00D50DE0" w:rsidRPr="005C41C9">
              <w:rPr>
                <w:rFonts w:eastAsia="Times" w:cstheme="minorHAnsi"/>
                <w:bCs/>
                <w:color w:val="000000"/>
              </w:rPr>
              <w:t xml:space="preserve"> </w:t>
            </w:r>
            <w:r w:rsidR="00D50DE0" w:rsidRPr="005C41C9">
              <w:rPr>
                <w:rFonts w:eastAsia="Times" w:cstheme="minorHAnsi"/>
                <w:bCs/>
                <w:i/>
                <w:color w:val="000000"/>
              </w:rPr>
              <w:t>Po</w:t>
            </w:r>
            <w:r w:rsidR="00D50DE0" w:rsidRPr="005C41C9">
              <w:rPr>
                <w:rFonts w:eastAsia="Times" w:cstheme="minorHAnsi"/>
                <w:bCs/>
                <w:i/>
                <w:color w:val="000000"/>
              </w:rPr>
              <w:t>l</w:t>
            </w:r>
            <w:r w:rsidR="00001209" w:rsidRPr="005C41C9">
              <w:rPr>
                <w:rFonts w:eastAsia="Times" w:cstheme="minorHAnsi"/>
                <w:bCs/>
                <w:i/>
                <w:color w:val="000000"/>
              </w:rPr>
              <w:t>skie Siły Zbrojne</w:t>
            </w:r>
          </w:p>
          <w:p w14:paraId="20A3557D" w14:textId="7206454A" w:rsidR="00B569FB" w:rsidRPr="005C41C9" w:rsidRDefault="002A5B10" w:rsidP="00B569FB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B569FB" w:rsidRPr="005C41C9">
              <w:rPr>
                <w:rFonts w:eastAsia="Times" w:cstheme="minorHAnsi"/>
              </w:rPr>
              <w:t xml:space="preserve"> lokalizuje w czasie i przestrzeni</w:t>
            </w:r>
            <w:r w:rsidR="00001209" w:rsidRPr="005C41C9">
              <w:rPr>
                <w:rFonts w:eastAsia="Times" w:cstheme="minorHAnsi"/>
              </w:rPr>
              <w:t xml:space="preserve"> bitwę o Monte Cassino (V 1944)</w:t>
            </w:r>
          </w:p>
          <w:p w14:paraId="441FC447" w14:textId="29038692" w:rsidR="00B569FB" w:rsidRPr="005C41C9" w:rsidRDefault="002A5B10" w:rsidP="00B569FB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cstheme="minorHAnsi"/>
              </w:rPr>
              <w:lastRenderedPageBreak/>
              <w:t>–</w:t>
            </w:r>
            <w:r w:rsidR="00B569FB" w:rsidRPr="005C41C9">
              <w:rPr>
                <w:rFonts w:cstheme="minorHAnsi"/>
              </w:rPr>
              <w:t xml:space="preserve"> identyfikuje </w:t>
            </w:r>
            <w:r w:rsidR="002A05F8">
              <w:rPr>
                <w:rFonts w:cstheme="minorHAnsi"/>
              </w:rPr>
              <w:t>postacie:</w:t>
            </w:r>
            <w:r w:rsidR="00001209" w:rsidRPr="005C41C9">
              <w:rPr>
                <w:rFonts w:eastAsia="Times" w:cstheme="minorHAnsi"/>
                <w:bCs/>
                <w:color w:val="000000"/>
              </w:rPr>
              <w:t xml:space="preserve"> Władysława Sikorski</w:t>
            </w:r>
            <w:r w:rsidR="00001209" w:rsidRPr="005C41C9">
              <w:rPr>
                <w:rFonts w:eastAsia="Times" w:cstheme="minorHAnsi"/>
                <w:bCs/>
                <w:color w:val="000000"/>
              </w:rPr>
              <w:t>e</w:t>
            </w:r>
            <w:r w:rsidR="00001209" w:rsidRPr="005C41C9">
              <w:rPr>
                <w:rFonts w:eastAsia="Times" w:cstheme="minorHAnsi"/>
                <w:bCs/>
                <w:color w:val="000000"/>
              </w:rPr>
              <w:t>go, Władysława Ande</w:t>
            </w:r>
            <w:r w:rsidR="00001209" w:rsidRPr="005C41C9">
              <w:rPr>
                <w:rFonts w:eastAsia="Times" w:cstheme="minorHAnsi"/>
                <w:bCs/>
                <w:color w:val="000000"/>
              </w:rPr>
              <w:t>r</w:t>
            </w:r>
            <w:r w:rsidR="00A550E9" w:rsidRPr="005C41C9">
              <w:rPr>
                <w:rFonts w:eastAsia="Times" w:cstheme="minorHAnsi"/>
                <w:bCs/>
                <w:color w:val="000000"/>
              </w:rPr>
              <w:t>sa</w:t>
            </w:r>
          </w:p>
          <w:p w14:paraId="32A977B0" w14:textId="31E3256B" w:rsidR="00A550E9" w:rsidRPr="005C41C9" w:rsidRDefault="002A5B10" w:rsidP="00B569FB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>–</w:t>
            </w:r>
            <w:r w:rsidR="00A550E9" w:rsidRPr="005C41C9">
              <w:rPr>
                <w:rFonts w:eastAsia="Times" w:cstheme="minorHAnsi"/>
                <w:bCs/>
                <w:color w:val="000000"/>
              </w:rPr>
              <w:t xml:space="preserve"> wyjaśnia</w:t>
            </w:r>
            <w:r w:rsidR="00D65C0C">
              <w:rPr>
                <w:rFonts w:eastAsia="Times" w:cstheme="minorHAnsi"/>
                <w:bCs/>
                <w:color w:val="000000"/>
              </w:rPr>
              <w:t>,</w:t>
            </w:r>
            <w:r w:rsidR="00A550E9" w:rsidRPr="005C41C9">
              <w:rPr>
                <w:rFonts w:eastAsia="Times" w:cstheme="minorHAnsi"/>
                <w:bCs/>
                <w:color w:val="000000"/>
              </w:rPr>
              <w:t xml:space="preserve"> w jakich okolicznościach p</w:t>
            </w:r>
            <w:r w:rsidR="00A550E9" w:rsidRPr="005C41C9">
              <w:rPr>
                <w:rFonts w:eastAsia="Times" w:cstheme="minorHAnsi"/>
                <w:bCs/>
                <w:color w:val="000000"/>
              </w:rPr>
              <w:t>o</w:t>
            </w:r>
            <w:r w:rsidR="00A550E9" w:rsidRPr="005C41C9">
              <w:rPr>
                <w:rFonts w:eastAsia="Times" w:cstheme="minorHAnsi"/>
                <w:bCs/>
                <w:color w:val="000000"/>
              </w:rPr>
              <w:t>wstały Polskie Siły Zbrojne na Zachodzie</w:t>
            </w:r>
          </w:p>
          <w:p w14:paraId="5019AF38" w14:textId="721F35BC" w:rsidR="00D50DE0" w:rsidRPr="005C41C9" w:rsidRDefault="002A5B10" w:rsidP="00DE5CC4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>–</w:t>
            </w:r>
            <w:r w:rsidR="00A550E9" w:rsidRPr="005C41C9">
              <w:rPr>
                <w:rFonts w:eastAsia="Times" w:cstheme="minorHAnsi"/>
                <w:bCs/>
                <w:color w:val="000000"/>
              </w:rPr>
              <w:t xml:space="preserve"> omawia losy armii gen</w:t>
            </w:r>
            <w:r w:rsidR="00D65C0C">
              <w:rPr>
                <w:rFonts w:eastAsia="Times" w:cstheme="minorHAnsi"/>
                <w:bCs/>
                <w:color w:val="000000"/>
              </w:rPr>
              <w:t>.</w:t>
            </w:r>
            <w:r w:rsidR="00A550E9" w:rsidRPr="005C41C9">
              <w:rPr>
                <w:rFonts w:eastAsia="Times" w:cstheme="minorHAnsi"/>
                <w:bCs/>
                <w:color w:val="000000"/>
              </w:rPr>
              <w:t xml:space="preserve"> Andersa po jej ewakuacji z ZSRS</w:t>
            </w:r>
          </w:p>
        </w:tc>
        <w:tc>
          <w:tcPr>
            <w:tcW w:w="2269" w:type="dxa"/>
          </w:tcPr>
          <w:p w14:paraId="1E056CD3" w14:textId="5375BB5B" w:rsidR="00B569FB" w:rsidRPr="005C41C9" w:rsidRDefault="002A5B10" w:rsidP="00B569FB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lastRenderedPageBreak/>
              <w:t>–</w:t>
            </w:r>
            <w:r w:rsidR="00B569FB" w:rsidRPr="005C41C9">
              <w:rPr>
                <w:rFonts w:eastAsia="Times" w:cstheme="minorHAnsi"/>
              </w:rPr>
              <w:t xml:space="preserve"> lokalizuje w czasie i przestrzeni</w:t>
            </w:r>
            <w:r w:rsidR="00001209" w:rsidRPr="005C41C9">
              <w:rPr>
                <w:rFonts w:eastAsia="Times" w:cstheme="minorHAnsi"/>
              </w:rPr>
              <w:t xml:space="preserve"> bitwę</w:t>
            </w:r>
            <w:r>
              <w:rPr>
                <w:rFonts w:eastAsia="Times" w:cstheme="minorHAnsi"/>
              </w:rPr>
              <w:t xml:space="preserve"> </w:t>
            </w:r>
            <w:r w:rsidR="00BE4FEA" w:rsidRPr="005C41C9">
              <w:rPr>
                <w:rFonts w:eastAsia="Times" w:cstheme="minorHAnsi"/>
              </w:rPr>
              <w:t>o Narwik (V 1940)</w:t>
            </w:r>
          </w:p>
          <w:p w14:paraId="0468493C" w14:textId="6B270D03" w:rsidR="00D50DE0" w:rsidRPr="005C41C9" w:rsidRDefault="002A5B10" w:rsidP="00A550E9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B569FB" w:rsidRPr="005C41C9">
              <w:rPr>
                <w:rFonts w:cstheme="minorHAnsi"/>
              </w:rPr>
              <w:t xml:space="preserve"> identyfikuje </w:t>
            </w:r>
            <w:r w:rsidR="002A05F8">
              <w:rPr>
                <w:rFonts w:cstheme="minorHAnsi"/>
              </w:rPr>
              <w:t>postacie:</w:t>
            </w:r>
            <w:r w:rsidR="00A550E9" w:rsidRPr="005C41C9">
              <w:rPr>
                <w:rFonts w:cstheme="minorHAnsi"/>
              </w:rPr>
              <w:t xml:space="preserve"> </w:t>
            </w:r>
            <w:r w:rsidR="00D50DE0" w:rsidRPr="005C41C9">
              <w:rPr>
                <w:rFonts w:eastAsia="Times" w:cstheme="minorHAnsi"/>
                <w:bCs/>
                <w:color w:val="000000"/>
              </w:rPr>
              <w:t>Stanisława Maczka</w:t>
            </w:r>
            <w:r w:rsidR="00001209" w:rsidRPr="005C41C9">
              <w:rPr>
                <w:rFonts w:eastAsia="Times" w:cstheme="minorHAnsi"/>
                <w:bCs/>
                <w:color w:val="000000"/>
              </w:rPr>
              <w:t>,</w:t>
            </w:r>
            <w:r w:rsidR="00001209" w:rsidRPr="005C41C9">
              <w:rPr>
                <w:rFonts w:eastAsia="Calibri" w:cstheme="minorHAnsi"/>
                <w:bCs/>
                <w:color w:val="000000"/>
              </w:rPr>
              <w:t xml:space="preserve"> Stanisława Sosabo</w:t>
            </w:r>
            <w:r w:rsidR="00001209" w:rsidRPr="005C41C9">
              <w:rPr>
                <w:rFonts w:eastAsia="Calibri" w:cstheme="minorHAnsi"/>
                <w:bCs/>
                <w:color w:val="000000"/>
              </w:rPr>
              <w:t>w</w:t>
            </w:r>
            <w:r w:rsidR="004B44A4">
              <w:rPr>
                <w:rFonts w:eastAsia="Calibri" w:cstheme="minorHAnsi"/>
                <w:bCs/>
                <w:color w:val="000000"/>
              </w:rPr>
              <w:lastRenderedPageBreak/>
              <w:t>skiego</w:t>
            </w:r>
          </w:p>
          <w:p w14:paraId="55CDD6CC" w14:textId="13C2B3DD" w:rsidR="00A550E9" w:rsidRPr="005C41C9" w:rsidRDefault="002A5B10" w:rsidP="00D50DE0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eastAsia="Calibri" w:cstheme="minorHAnsi"/>
                <w:bCs/>
                <w:color w:val="000000"/>
              </w:rPr>
              <w:t>–</w:t>
            </w:r>
            <w:r w:rsidR="00A550E9" w:rsidRPr="005C41C9">
              <w:rPr>
                <w:rFonts w:eastAsia="Calibri" w:cstheme="minorHAnsi"/>
                <w:bCs/>
                <w:color w:val="000000"/>
              </w:rPr>
              <w:t xml:space="preserve"> wyjaśnia, jaką rolę w bitwie o Anglię odegr</w:t>
            </w:r>
            <w:r w:rsidR="00A550E9" w:rsidRPr="005C41C9">
              <w:rPr>
                <w:rFonts w:eastAsia="Calibri" w:cstheme="minorHAnsi"/>
                <w:bCs/>
                <w:color w:val="000000"/>
              </w:rPr>
              <w:t>a</w:t>
            </w:r>
            <w:r w:rsidR="00A550E9" w:rsidRPr="005C41C9">
              <w:rPr>
                <w:rFonts w:eastAsia="Calibri" w:cstheme="minorHAnsi"/>
                <w:bCs/>
                <w:color w:val="000000"/>
              </w:rPr>
              <w:t>ło polskie lotnictwo</w:t>
            </w:r>
          </w:p>
          <w:p w14:paraId="54B63004" w14:textId="17841AE2" w:rsidR="00A550E9" w:rsidRPr="005C41C9" w:rsidRDefault="002A5B10" w:rsidP="00D50DE0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eastAsia="Calibri" w:cstheme="minorHAnsi"/>
                <w:bCs/>
                <w:color w:val="000000"/>
              </w:rPr>
              <w:t>–</w:t>
            </w:r>
            <w:r w:rsidR="00A550E9" w:rsidRPr="005C41C9">
              <w:rPr>
                <w:rFonts w:eastAsia="Calibri" w:cstheme="minorHAnsi"/>
                <w:bCs/>
                <w:color w:val="000000"/>
              </w:rPr>
              <w:t xml:space="preserve"> wymienia formacje lotnicze, które brały udział w bitwie o Anglię</w:t>
            </w:r>
          </w:p>
          <w:p w14:paraId="5100785D" w14:textId="4C3B4B5F" w:rsidR="00A550E9" w:rsidRPr="005C41C9" w:rsidRDefault="002A5B10" w:rsidP="00D50DE0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eastAsia="Calibri" w:cstheme="minorHAnsi"/>
                <w:bCs/>
                <w:color w:val="000000"/>
              </w:rPr>
              <w:t>–</w:t>
            </w:r>
            <w:r w:rsidR="00A550E9" w:rsidRPr="005C41C9">
              <w:rPr>
                <w:rFonts w:eastAsia="Calibri" w:cstheme="minorHAnsi"/>
                <w:bCs/>
                <w:color w:val="000000"/>
              </w:rPr>
              <w:t xml:space="preserve"> opisuje rolę wojsk polskich w wyzwalaniu Europy Zachodniej</w:t>
            </w:r>
          </w:p>
          <w:p w14:paraId="79EE2D24" w14:textId="10614104" w:rsidR="00D50DE0" w:rsidRPr="005C41C9" w:rsidRDefault="002A5B10" w:rsidP="00D50DE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>–</w:t>
            </w:r>
            <w:r w:rsidR="005C41C9" w:rsidRPr="005C41C9">
              <w:rPr>
                <w:rFonts w:eastAsia="Times" w:cstheme="minorHAnsi"/>
                <w:bCs/>
                <w:color w:val="000000"/>
              </w:rPr>
              <w:t xml:space="preserve"> przedstawia udział 1 Armii Wojska Polskiego w wyzwalaniu ziem polskich</w:t>
            </w:r>
          </w:p>
        </w:tc>
        <w:tc>
          <w:tcPr>
            <w:tcW w:w="2269" w:type="dxa"/>
          </w:tcPr>
          <w:p w14:paraId="76A7316E" w14:textId="1104FCDE" w:rsidR="00B569FB" w:rsidRPr="005C41C9" w:rsidRDefault="002A5B10" w:rsidP="00B569FB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="00B569FB" w:rsidRPr="005C41C9">
              <w:rPr>
                <w:rFonts w:cstheme="minorHAnsi"/>
              </w:rPr>
              <w:t xml:space="preserve"> </w:t>
            </w:r>
            <w:r w:rsidR="00B569FB" w:rsidRPr="005C41C9">
              <w:rPr>
                <w:rFonts w:eastAsia="Times" w:cstheme="minorHAnsi"/>
              </w:rPr>
              <w:t xml:space="preserve">lokalizuje w czasie </w:t>
            </w:r>
            <w:r w:rsidR="00A550E9" w:rsidRPr="005C41C9">
              <w:rPr>
                <w:rFonts w:eastAsia="Times" w:cstheme="minorHAnsi"/>
              </w:rPr>
              <w:t>powstanie 1 Dywizji Piechoty im. T. K</w:t>
            </w:r>
            <w:r w:rsidR="00A550E9" w:rsidRPr="005C41C9">
              <w:rPr>
                <w:rFonts w:eastAsia="Times" w:cstheme="minorHAnsi"/>
              </w:rPr>
              <w:t>o</w:t>
            </w:r>
            <w:r w:rsidR="00A550E9" w:rsidRPr="005C41C9">
              <w:rPr>
                <w:rFonts w:eastAsia="Times" w:cstheme="minorHAnsi"/>
              </w:rPr>
              <w:t>ściuszki (V 1943)</w:t>
            </w:r>
          </w:p>
          <w:p w14:paraId="07204B1D" w14:textId="0ACBD811" w:rsidR="00B569FB" w:rsidRPr="005C41C9" w:rsidRDefault="002A5B10" w:rsidP="00B569FB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B569FB" w:rsidRPr="005C41C9">
              <w:rPr>
                <w:rFonts w:eastAsia="Times" w:cstheme="minorHAnsi"/>
              </w:rPr>
              <w:t xml:space="preserve"> lokalizuje w czasie i przestrzeni</w:t>
            </w:r>
            <w:r w:rsidR="00CB06F5">
              <w:rPr>
                <w:rFonts w:eastAsia="Times" w:cstheme="minorHAnsi"/>
              </w:rPr>
              <w:t>:</w:t>
            </w:r>
            <w:r w:rsidR="00001209" w:rsidRPr="005C41C9">
              <w:rPr>
                <w:rFonts w:eastAsia="Times" w:cstheme="minorHAnsi"/>
              </w:rPr>
              <w:t xml:space="preserve"> bitwę o </w:t>
            </w:r>
            <w:r w:rsidR="00001209" w:rsidRPr="005C41C9">
              <w:rPr>
                <w:rFonts w:eastAsia="Times" w:cstheme="minorHAnsi"/>
              </w:rPr>
              <w:lastRenderedPageBreak/>
              <w:t>Tobruk (VIII–XII 1941)</w:t>
            </w:r>
            <w:r w:rsidR="00CB06F5">
              <w:rPr>
                <w:rFonts w:eastAsia="Times" w:cstheme="minorHAnsi"/>
              </w:rPr>
              <w:t>,</w:t>
            </w:r>
            <w:r w:rsidR="00BE4FEA">
              <w:rPr>
                <w:rFonts w:eastAsia="Times" w:cstheme="minorHAnsi"/>
              </w:rPr>
              <w:t xml:space="preserve"> </w:t>
            </w:r>
            <w:r w:rsidR="00BE4FEA" w:rsidRPr="005C41C9">
              <w:rPr>
                <w:rFonts w:eastAsia="Times" w:cstheme="minorHAnsi"/>
              </w:rPr>
              <w:t>pod Lenino (X 1943), bitwę pod Falaise (VI 1944)</w:t>
            </w:r>
          </w:p>
          <w:p w14:paraId="02CA88E8" w14:textId="20B93E75" w:rsidR="00A550E9" w:rsidRPr="005C41C9" w:rsidRDefault="002A5B10" w:rsidP="00B569FB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A550E9" w:rsidRPr="005C41C9">
              <w:rPr>
                <w:rFonts w:cstheme="minorHAnsi"/>
              </w:rPr>
              <w:t xml:space="preserve"> identyfikuje postać </w:t>
            </w:r>
            <w:r w:rsidR="00A550E9" w:rsidRPr="005C41C9">
              <w:rPr>
                <w:rFonts w:eastAsia="Calibri" w:cstheme="minorHAnsi"/>
                <w:bCs/>
                <w:color w:val="000000"/>
              </w:rPr>
              <w:t>Zygmunta Berlinga</w:t>
            </w:r>
          </w:p>
          <w:p w14:paraId="688E51C0" w14:textId="2C32744D" w:rsidR="00D50DE0" w:rsidRPr="005C41C9" w:rsidRDefault="002A5B10" w:rsidP="00A550E9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eastAsia="Calibri" w:cstheme="minorHAnsi"/>
                <w:bCs/>
                <w:color w:val="000000"/>
              </w:rPr>
              <w:t>–</w:t>
            </w:r>
            <w:r w:rsidR="00A550E9" w:rsidRPr="005C41C9">
              <w:rPr>
                <w:rFonts w:eastAsia="Calibri" w:cstheme="minorHAnsi"/>
                <w:bCs/>
                <w:color w:val="000000"/>
              </w:rPr>
              <w:t xml:space="preserve"> omawia udział wojsk polskich w walkach w Afryce</w:t>
            </w:r>
          </w:p>
          <w:p w14:paraId="6C09FC6A" w14:textId="1173C2CE" w:rsidR="00A550E9" w:rsidRPr="005C41C9" w:rsidRDefault="002A5B10" w:rsidP="005C41C9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eastAsia="Calibri" w:cstheme="minorHAnsi"/>
                <w:bCs/>
                <w:color w:val="000000"/>
              </w:rPr>
              <w:t>–</w:t>
            </w:r>
            <w:r w:rsidR="005C41C9" w:rsidRPr="005C41C9">
              <w:rPr>
                <w:rFonts w:eastAsia="Calibri" w:cstheme="minorHAnsi"/>
                <w:bCs/>
                <w:color w:val="000000"/>
              </w:rPr>
              <w:t xml:space="preserve"> omawia proces tw</w:t>
            </w:r>
            <w:r w:rsidR="005C41C9" w:rsidRPr="005C41C9">
              <w:rPr>
                <w:rFonts w:eastAsia="Calibri" w:cstheme="minorHAnsi"/>
                <w:bCs/>
                <w:color w:val="000000"/>
              </w:rPr>
              <w:t>o</w:t>
            </w:r>
            <w:r w:rsidR="005C41C9" w:rsidRPr="005C41C9">
              <w:rPr>
                <w:rFonts w:eastAsia="Calibri" w:cstheme="minorHAnsi"/>
                <w:bCs/>
                <w:color w:val="000000"/>
              </w:rPr>
              <w:t>rzenia się wojsk po</w:t>
            </w:r>
            <w:r w:rsidR="005C41C9" w:rsidRPr="005C41C9">
              <w:rPr>
                <w:rFonts w:eastAsia="Calibri" w:cstheme="minorHAnsi"/>
                <w:bCs/>
                <w:color w:val="000000"/>
              </w:rPr>
              <w:t>l</w:t>
            </w:r>
            <w:r w:rsidR="005C41C9" w:rsidRPr="005C41C9">
              <w:rPr>
                <w:rFonts w:eastAsia="Calibri" w:cstheme="minorHAnsi"/>
                <w:bCs/>
                <w:color w:val="000000"/>
              </w:rPr>
              <w:t>skich u boku Armii Czerwonej</w:t>
            </w:r>
          </w:p>
        </w:tc>
        <w:tc>
          <w:tcPr>
            <w:tcW w:w="2269" w:type="dxa"/>
          </w:tcPr>
          <w:p w14:paraId="12599CB7" w14:textId="492CABE3" w:rsidR="00BE4FEA" w:rsidRPr="005C41C9" w:rsidRDefault="002A5B10" w:rsidP="00BE4FEA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lastRenderedPageBreak/>
              <w:t>–</w:t>
            </w:r>
            <w:r w:rsidR="00BE4FEA" w:rsidRPr="005C41C9">
              <w:rPr>
                <w:rFonts w:eastAsia="Times" w:cstheme="minorHAnsi"/>
              </w:rPr>
              <w:t xml:space="preserve"> lokalizuje w czasie i przestrzeni</w:t>
            </w:r>
            <w:r w:rsidR="00CB06F5">
              <w:rPr>
                <w:rFonts w:eastAsia="Times" w:cstheme="minorHAnsi"/>
              </w:rPr>
              <w:t>:</w:t>
            </w:r>
            <w:r w:rsidR="00BE4FEA" w:rsidRPr="005C41C9">
              <w:rPr>
                <w:rFonts w:eastAsia="Times" w:cstheme="minorHAnsi"/>
              </w:rPr>
              <w:t xml:space="preserve"> bitwę pod Arnhem (IX 1944), zaj</w:t>
            </w:r>
            <w:r w:rsidR="00BE4FEA" w:rsidRPr="005C41C9">
              <w:rPr>
                <w:rFonts w:eastAsia="Times" w:cstheme="minorHAnsi"/>
              </w:rPr>
              <w:t>ę</w:t>
            </w:r>
            <w:r w:rsidR="00BE4FEA" w:rsidRPr="005C41C9">
              <w:rPr>
                <w:rFonts w:eastAsia="Times" w:cstheme="minorHAnsi"/>
              </w:rPr>
              <w:t>cie Bolonii (IV 1945)</w:t>
            </w:r>
          </w:p>
          <w:p w14:paraId="5BCAC26D" w14:textId="77916AA2" w:rsidR="00A550E9" w:rsidRPr="005C41C9" w:rsidRDefault="002A5B10" w:rsidP="00DE5CC4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cstheme="minorHAnsi"/>
              </w:rPr>
              <w:t>–</w:t>
            </w:r>
            <w:r w:rsidR="00B569FB" w:rsidRPr="005C41C9">
              <w:rPr>
                <w:rFonts w:cstheme="minorHAnsi"/>
              </w:rPr>
              <w:t xml:space="preserve"> identyfikuje </w:t>
            </w:r>
            <w:r w:rsidR="002A05F8">
              <w:rPr>
                <w:rFonts w:cstheme="minorHAnsi"/>
              </w:rPr>
              <w:t>postacie:</w:t>
            </w:r>
            <w:r w:rsidR="00DE5CC4">
              <w:rPr>
                <w:rFonts w:cstheme="minorHAnsi"/>
              </w:rPr>
              <w:t xml:space="preserve"> </w:t>
            </w:r>
            <w:r w:rsidR="00A550E9" w:rsidRPr="005C41C9">
              <w:rPr>
                <w:rFonts w:cstheme="minorHAnsi"/>
              </w:rPr>
              <w:t xml:space="preserve">Michała Żymierskiego </w:t>
            </w:r>
            <w:r w:rsidR="00A550E9" w:rsidRPr="005C41C9">
              <w:rPr>
                <w:rFonts w:cstheme="minorHAnsi"/>
              </w:rPr>
              <w:lastRenderedPageBreak/>
              <w:t>ps. Rola, Karola Świe</w:t>
            </w:r>
            <w:r w:rsidR="00A550E9" w:rsidRPr="005C41C9">
              <w:rPr>
                <w:rFonts w:cstheme="minorHAnsi"/>
              </w:rPr>
              <w:t>r</w:t>
            </w:r>
            <w:r w:rsidR="00A550E9" w:rsidRPr="005C41C9">
              <w:rPr>
                <w:rFonts w:cstheme="minorHAnsi"/>
              </w:rPr>
              <w:t>czewskiego</w:t>
            </w:r>
          </w:p>
          <w:p w14:paraId="64F3409A" w14:textId="77777777" w:rsidR="00D50DE0" w:rsidRPr="005C41C9" w:rsidRDefault="00A550E9" w:rsidP="00D50DE0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5C41C9">
              <w:rPr>
                <w:rFonts w:eastAsia="Calibri" w:cstheme="minorHAnsi"/>
                <w:bCs/>
                <w:color w:val="000000"/>
              </w:rPr>
              <w:t>– opisuje losy polskiej floty wojennej</w:t>
            </w:r>
          </w:p>
          <w:p w14:paraId="7490FCD6" w14:textId="53EAE050" w:rsidR="005C41C9" w:rsidRPr="005C41C9" w:rsidRDefault="002A5B10" w:rsidP="005C41C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>–</w:t>
            </w:r>
            <w:r w:rsidR="005C41C9" w:rsidRPr="005C41C9">
              <w:rPr>
                <w:rFonts w:eastAsia="Times" w:cstheme="minorHAnsi"/>
                <w:bCs/>
                <w:color w:val="000000"/>
              </w:rPr>
              <w:t xml:space="preserve"> przedstawia udział 2 Armii Wojska Polskiego w wyzwalaniu Europy Środkowej</w:t>
            </w:r>
          </w:p>
          <w:p w14:paraId="26636ECF" w14:textId="6302411D" w:rsidR="005C41C9" w:rsidRPr="005C41C9" w:rsidRDefault="005C41C9" w:rsidP="00D50DE0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</w:p>
        </w:tc>
        <w:tc>
          <w:tcPr>
            <w:tcW w:w="2269" w:type="dxa"/>
          </w:tcPr>
          <w:p w14:paraId="4F9EC7DA" w14:textId="0F5E1B19" w:rsidR="00D50DE0" w:rsidRPr="005C41C9" w:rsidRDefault="002A5B10" w:rsidP="005C41C9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eastAsia="Calibri" w:cstheme="minorHAnsi"/>
                <w:bCs/>
                <w:color w:val="000000"/>
              </w:rPr>
              <w:lastRenderedPageBreak/>
              <w:t>–</w:t>
            </w:r>
            <w:r w:rsidR="005C41C9" w:rsidRPr="005C41C9">
              <w:rPr>
                <w:rFonts w:eastAsia="Calibri" w:cstheme="minorHAnsi"/>
                <w:bCs/>
                <w:color w:val="000000"/>
              </w:rPr>
              <w:t xml:space="preserve"> ocenia militarny wkład Polaków na ró</w:t>
            </w:r>
            <w:r w:rsidR="005C41C9" w:rsidRPr="005C41C9">
              <w:rPr>
                <w:rFonts w:eastAsia="Calibri" w:cstheme="minorHAnsi"/>
                <w:bCs/>
                <w:color w:val="000000"/>
              </w:rPr>
              <w:t>ż</w:t>
            </w:r>
            <w:r w:rsidR="005C41C9" w:rsidRPr="005C41C9">
              <w:rPr>
                <w:rFonts w:eastAsia="Calibri" w:cstheme="minorHAnsi"/>
                <w:bCs/>
                <w:color w:val="000000"/>
              </w:rPr>
              <w:t>nych frontach II wojny światowej</w:t>
            </w:r>
          </w:p>
        </w:tc>
      </w:tr>
    </w:tbl>
    <w:p w14:paraId="482206BE" w14:textId="1A1655A3" w:rsidR="00FB4C81" w:rsidRPr="003D1A7C" w:rsidRDefault="00FB4C81" w:rsidP="002B1977">
      <w:pPr>
        <w:spacing w:after="0" w:line="240" w:lineRule="auto"/>
        <w:rPr>
          <w:rFonts w:cstheme="minorHAnsi"/>
        </w:rPr>
      </w:pPr>
    </w:p>
    <w:p w14:paraId="5C697D1D" w14:textId="77777777" w:rsidR="007235D9" w:rsidRPr="003D1A7C" w:rsidRDefault="007235D9" w:rsidP="002B1977">
      <w:pPr>
        <w:spacing w:after="0" w:line="240" w:lineRule="auto"/>
        <w:rPr>
          <w:rFonts w:cstheme="minorHAnsi"/>
        </w:rPr>
      </w:pPr>
    </w:p>
    <w:sectPr w:rsidR="007235D9" w:rsidRPr="003D1A7C" w:rsidSect="00EA49F4">
      <w:footerReference w:type="default" r:id="rId10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5" w:author="Aleksandra Bednarska" w:date="2024-08-16T11:26:00Z" w:initials="AB">
    <w:p w14:paraId="580E08F0" w14:textId="4646B729" w:rsidR="00A01C65" w:rsidRDefault="00A01C65">
      <w:pPr>
        <w:pStyle w:val="Tekstkomentarza"/>
      </w:pPr>
      <w:r>
        <w:rPr>
          <w:rStyle w:val="Odwoaniedokomentarza"/>
        </w:rPr>
        <w:annotationRef/>
      </w:r>
      <w:r>
        <w:t>Czy to nie ZR?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580E08F0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80E08F0" w16cid:durableId="2A69B5CB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B269792" w14:textId="77777777" w:rsidR="007E718D" w:rsidRDefault="007E718D" w:rsidP="007B1B87">
      <w:pPr>
        <w:spacing w:after="0" w:line="240" w:lineRule="auto"/>
      </w:pPr>
      <w:r>
        <w:separator/>
      </w:r>
    </w:p>
  </w:endnote>
  <w:endnote w:type="continuationSeparator" w:id="0">
    <w:p w14:paraId="10812BDA" w14:textId="77777777" w:rsidR="007E718D" w:rsidRDefault="007E718D" w:rsidP="007B1B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umanst521EU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Roboto">
    <w:altName w:val="Arial"/>
    <w:charset w:val="EE"/>
    <w:family w:val="auto"/>
    <w:pitch w:val="variable"/>
    <w:sig w:usb0="E0000AFF" w:usb1="5000217F" w:usb2="0000002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DejaVu Sans">
    <w:altName w:val="Arial"/>
    <w:charset w:val="EE"/>
    <w:family w:val="swiss"/>
    <w:pitch w:val="variable"/>
    <w:sig w:usb0="00000000" w:usb1="D200FDFF" w:usb2="0A046029" w:usb3="00000000" w:csb0="000001FF" w:csb1="00000000"/>
  </w:font>
  <w:font w:name="HelveticaNeueLTPro-Roman"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88759213"/>
      <w:docPartObj>
        <w:docPartGallery w:val="Page Numbers (Bottom of Page)"/>
        <w:docPartUnique/>
      </w:docPartObj>
    </w:sdtPr>
    <w:sdtEndPr/>
    <w:sdtContent>
      <w:p w14:paraId="55F1B66C" w14:textId="77777777" w:rsidR="00BA6B47" w:rsidRDefault="00BA6B47">
        <w:pPr>
          <w:pStyle w:val="Stopka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0154A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4F034DC" w14:textId="77777777" w:rsidR="00BA6B47" w:rsidRPr="00F20F8E" w:rsidRDefault="00BA6B47" w:rsidP="0018068A">
    <w:pPr>
      <w:pStyle w:val="StopkaCopyright"/>
    </w:pPr>
    <w:r w:rsidRPr="00F20F8E">
      <w:t>© Copyright by Nowa Era Sp. z o.o.</w:t>
    </w:r>
  </w:p>
  <w:p w14:paraId="7E28BDC6" w14:textId="77777777" w:rsidR="00BA6B47" w:rsidRDefault="00BA6B4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01D25C" w14:textId="77777777" w:rsidR="007E718D" w:rsidRDefault="007E718D" w:rsidP="007B1B87">
      <w:pPr>
        <w:spacing w:after="0" w:line="240" w:lineRule="auto"/>
      </w:pPr>
      <w:r>
        <w:separator/>
      </w:r>
    </w:p>
  </w:footnote>
  <w:footnote w:type="continuationSeparator" w:id="0">
    <w:p w14:paraId="69383104" w14:textId="77777777" w:rsidR="007E718D" w:rsidRDefault="007E718D" w:rsidP="007B1B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32A4D"/>
    <w:multiLevelType w:val="hybridMultilevel"/>
    <w:tmpl w:val="8E3ABD76"/>
    <w:lvl w:ilvl="0" w:tplc="A31E35F8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2B7AF4"/>
    <w:multiLevelType w:val="hybridMultilevel"/>
    <w:tmpl w:val="6A42E632"/>
    <w:lvl w:ilvl="0" w:tplc="22961856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BC95416"/>
    <w:multiLevelType w:val="hybridMultilevel"/>
    <w:tmpl w:val="1248B2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0A12F4"/>
    <w:multiLevelType w:val="hybridMultilevel"/>
    <w:tmpl w:val="AECE82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17096D"/>
    <w:multiLevelType w:val="hybridMultilevel"/>
    <w:tmpl w:val="2D7C503A"/>
    <w:lvl w:ilvl="0" w:tplc="0D10A24E">
      <w:start w:val="1"/>
      <w:numFmt w:val="decimal"/>
      <w:lvlText w:val="%1."/>
      <w:lvlJc w:val="left"/>
      <w:pPr>
        <w:tabs>
          <w:tab w:val="num" w:pos="170"/>
        </w:tabs>
        <w:ind w:left="170" w:hanging="17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0730EE9"/>
    <w:multiLevelType w:val="hybridMultilevel"/>
    <w:tmpl w:val="5D4CBF14"/>
    <w:lvl w:ilvl="0" w:tplc="A31E35F8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0B04263"/>
    <w:multiLevelType w:val="hybridMultilevel"/>
    <w:tmpl w:val="1E48254C"/>
    <w:lvl w:ilvl="0" w:tplc="9CA60D86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14A5B64"/>
    <w:multiLevelType w:val="hybridMultilevel"/>
    <w:tmpl w:val="CC709C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79F3045"/>
    <w:multiLevelType w:val="hybridMultilevel"/>
    <w:tmpl w:val="F70665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9D03FAF"/>
    <w:multiLevelType w:val="hybridMultilevel"/>
    <w:tmpl w:val="9782D646"/>
    <w:lvl w:ilvl="0" w:tplc="407A0432">
      <w:start w:val="1"/>
      <w:numFmt w:val="decimal"/>
      <w:lvlText w:val="%1."/>
      <w:lvlJc w:val="left"/>
      <w:pPr>
        <w:tabs>
          <w:tab w:val="num" w:pos="170"/>
        </w:tabs>
        <w:ind w:left="170" w:hanging="170"/>
      </w:pPr>
      <w:rPr>
        <w:rFonts w:hint="default"/>
      </w:rPr>
    </w:lvl>
    <w:lvl w:ilvl="1" w:tplc="22961856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2" w:tplc="F3A47020">
      <w:start w:val="1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187351F"/>
    <w:multiLevelType w:val="hybridMultilevel"/>
    <w:tmpl w:val="1D6879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CA4F7C"/>
    <w:multiLevelType w:val="hybridMultilevel"/>
    <w:tmpl w:val="10A4ACCA"/>
    <w:lvl w:ilvl="0" w:tplc="42226710">
      <w:start w:val="1"/>
      <w:numFmt w:val="bullet"/>
      <w:pStyle w:val="Tabelaszerokalistapunktowana"/>
      <w:lvlText w:val="•"/>
      <w:lvlJc w:val="left"/>
      <w:pPr>
        <w:ind w:left="360" w:hanging="360"/>
      </w:pPr>
      <w:rPr>
        <w:rFonts w:ascii="Cambria" w:hAnsi="Cambria" w:hint="default"/>
      </w:rPr>
    </w:lvl>
    <w:lvl w:ilvl="1" w:tplc="04150003" w:tentative="1">
      <w:start w:val="1"/>
      <w:numFmt w:val="bullet"/>
      <w:lvlText w:val="o"/>
      <w:lvlJc w:val="left"/>
      <w:pPr>
        <w:ind w:left="10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7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4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083" w:hanging="360"/>
      </w:pPr>
      <w:rPr>
        <w:rFonts w:ascii="Wingdings" w:hAnsi="Wingdings" w:hint="default"/>
      </w:rPr>
    </w:lvl>
  </w:abstractNum>
  <w:abstractNum w:abstractNumId="12">
    <w:nsid w:val="3BE62C30"/>
    <w:multiLevelType w:val="hybridMultilevel"/>
    <w:tmpl w:val="DA80DA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EE17214"/>
    <w:multiLevelType w:val="hybridMultilevel"/>
    <w:tmpl w:val="86D62A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FB07CF5"/>
    <w:multiLevelType w:val="hybridMultilevel"/>
    <w:tmpl w:val="201C28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31B209C"/>
    <w:multiLevelType w:val="hybridMultilevel"/>
    <w:tmpl w:val="8AFA1D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5D361C9"/>
    <w:multiLevelType w:val="hybridMultilevel"/>
    <w:tmpl w:val="661A842A"/>
    <w:lvl w:ilvl="0" w:tplc="61AEDA54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6265848"/>
    <w:multiLevelType w:val="hybridMultilevel"/>
    <w:tmpl w:val="A1E2DB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7834069"/>
    <w:multiLevelType w:val="hybridMultilevel"/>
    <w:tmpl w:val="3BC4466C"/>
    <w:lvl w:ilvl="0" w:tplc="08D8AB46">
      <w:start w:val="1"/>
      <w:numFmt w:val="decimal"/>
      <w:lvlText w:val="%1."/>
      <w:lvlJc w:val="left"/>
      <w:pPr>
        <w:tabs>
          <w:tab w:val="num" w:pos="170"/>
        </w:tabs>
        <w:ind w:left="170" w:hanging="170"/>
      </w:pPr>
      <w:rPr>
        <w:rFonts w:hint="default"/>
      </w:rPr>
    </w:lvl>
    <w:lvl w:ilvl="1" w:tplc="5C4C4ACE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280459D"/>
    <w:multiLevelType w:val="hybridMultilevel"/>
    <w:tmpl w:val="D9341C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7F35EFF"/>
    <w:multiLevelType w:val="hybridMultilevel"/>
    <w:tmpl w:val="D6FC064E"/>
    <w:lvl w:ilvl="0" w:tplc="5C4C4ACE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B9A6F53"/>
    <w:multiLevelType w:val="hybridMultilevel"/>
    <w:tmpl w:val="2C5656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30F10B0"/>
    <w:multiLevelType w:val="hybridMultilevel"/>
    <w:tmpl w:val="CA303B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A75538B"/>
    <w:multiLevelType w:val="hybridMultilevel"/>
    <w:tmpl w:val="6764C2CC"/>
    <w:lvl w:ilvl="0" w:tplc="5C4C4ACE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D0347D5"/>
    <w:multiLevelType w:val="hybridMultilevel"/>
    <w:tmpl w:val="EDD22810"/>
    <w:lvl w:ilvl="0" w:tplc="8E888724">
      <w:start w:val="3"/>
      <w:numFmt w:val="decimal"/>
      <w:lvlText w:val="%1."/>
      <w:lvlJc w:val="left"/>
      <w:pPr>
        <w:tabs>
          <w:tab w:val="num" w:pos="170"/>
        </w:tabs>
        <w:ind w:left="170" w:hanging="170"/>
      </w:pPr>
      <w:rPr>
        <w:rFonts w:hint="default"/>
      </w:rPr>
    </w:lvl>
    <w:lvl w:ilvl="1" w:tplc="CDA27334">
      <w:start w:val="3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EC555CB"/>
    <w:multiLevelType w:val="hybridMultilevel"/>
    <w:tmpl w:val="317010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02A4DBB"/>
    <w:multiLevelType w:val="hybridMultilevel"/>
    <w:tmpl w:val="938A7E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43F5A99"/>
    <w:multiLevelType w:val="hybridMultilevel"/>
    <w:tmpl w:val="F4DC50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4703859"/>
    <w:multiLevelType w:val="hybridMultilevel"/>
    <w:tmpl w:val="3FECD1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7D2111B"/>
    <w:multiLevelType w:val="hybridMultilevel"/>
    <w:tmpl w:val="4CB8B3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DA864E4"/>
    <w:multiLevelType w:val="hybridMultilevel"/>
    <w:tmpl w:val="9C5625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"/>
  </w:num>
  <w:num w:numId="3">
    <w:abstractNumId w:val="24"/>
  </w:num>
  <w:num w:numId="4">
    <w:abstractNumId w:val="0"/>
  </w:num>
  <w:num w:numId="5">
    <w:abstractNumId w:val="5"/>
  </w:num>
  <w:num w:numId="6">
    <w:abstractNumId w:val="4"/>
  </w:num>
  <w:num w:numId="7">
    <w:abstractNumId w:val="18"/>
  </w:num>
  <w:num w:numId="8">
    <w:abstractNumId w:val="20"/>
  </w:num>
  <w:num w:numId="9">
    <w:abstractNumId w:val="23"/>
  </w:num>
  <w:num w:numId="10">
    <w:abstractNumId w:val="16"/>
  </w:num>
  <w:num w:numId="11">
    <w:abstractNumId w:val="6"/>
  </w:num>
  <w:num w:numId="12">
    <w:abstractNumId w:val="29"/>
  </w:num>
  <w:num w:numId="13">
    <w:abstractNumId w:val="10"/>
  </w:num>
  <w:num w:numId="14">
    <w:abstractNumId w:val="3"/>
  </w:num>
  <w:num w:numId="15">
    <w:abstractNumId w:val="7"/>
  </w:num>
  <w:num w:numId="16">
    <w:abstractNumId w:val="11"/>
  </w:num>
  <w:num w:numId="17">
    <w:abstractNumId w:val="11"/>
  </w:num>
  <w:num w:numId="18">
    <w:abstractNumId w:val="21"/>
  </w:num>
  <w:num w:numId="19">
    <w:abstractNumId w:val="28"/>
  </w:num>
  <w:num w:numId="20">
    <w:abstractNumId w:val="14"/>
  </w:num>
  <w:num w:numId="21">
    <w:abstractNumId w:val="26"/>
  </w:num>
  <w:num w:numId="22">
    <w:abstractNumId w:val="30"/>
  </w:num>
  <w:num w:numId="23">
    <w:abstractNumId w:val="8"/>
  </w:num>
  <w:num w:numId="24">
    <w:abstractNumId w:val="2"/>
  </w:num>
  <w:num w:numId="25">
    <w:abstractNumId w:val="22"/>
  </w:num>
  <w:num w:numId="26">
    <w:abstractNumId w:val="27"/>
  </w:num>
  <w:num w:numId="27">
    <w:abstractNumId w:val="19"/>
  </w:num>
  <w:num w:numId="28">
    <w:abstractNumId w:val="12"/>
  </w:num>
  <w:num w:numId="29">
    <w:abstractNumId w:val="17"/>
  </w:num>
  <w:num w:numId="30">
    <w:abstractNumId w:val="13"/>
  </w:num>
  <w:num w:numId="31">
    <w:abstractNumId w:val="15"/>
  </w:num>
  <w:num w:numId="32">
    <w:abstractNumId w:val="2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leksandra Bednarska">
    <w15:presenceInfo w15:providerId="AD" w15:userId="S-1-5-21-1409082233-117609710-839522115-1172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2EB8"/>
    <w:rsid w:val="00000A9B"/>
    <w:rsid w:val="00001105"/>
    <w:rsid w:val="00001209"/>
    <w:rsid w:val="00005510"/>
    <w:rsid w:val="000073F8"/>
    <w:rsid w:val="000075C0"/>
    <w:rsid w:val="000076AD"/>
    <w:rsid w:val="00007E77"/>
    <w:rsid w:val="00007ED7"/>
    <w:rsid w:val="000102D2"/>
    <w:rsid w:val="00011E2E"/>
    <w:rsid w:val="00012476"/>
    <w:rsid w:val="00013F8D"/>
    <w:rsid w:val="000154A0"/>
    <w:rsid w:val="000155E1"/>
    <w:rsid w:val="00017C0C"/>
    <w:rsid w:val="000225C5"/>
    <w:rsid w:val="00022D1F"/>
    <w:rsid w:val="0002416C"/>
    <w:rsid w:val="000246C1"/>
    <w:rsid w:val="00025A31"/>
    <w:rsid w:val="00025B7C"/>
    <w:rsid w:val="000268B2"/>
    <w:rsid w:val="000268BD"/>
    <w:rsid w:val="00031BAA"/>
    <w:rsid w:val="0003287A"/>
    <w:rsid w:val="0003393B"/>
    <w:rsid w:val="0003465E"/>
    <w:rsid w:val="000362A4"/>
    <w:rsid w:val="00037A22"/>
    <w:rsid w:val="00041100"/>
    <w:rsid w:val="000412B8"/>
    <w:rsid w:val="00043713"/>
    <w:rsid w:val="00045A75"/>
    <w:rsid w:val="000468C0"/>
    <w:rsid w:val="00047400"/>
    <w:rsid w:val="00051167"/>
    <w:rsid w:val="000544EC"/>
    <w:rsid w:val="000545F5"/>
    <w:rsid w:val="000547B4"/>
    <w:rsid w:val="00056D7B"/>
    <w:rsid w:val="00057075"/>
    <w:rsid w:val="000573F8"/>
    <w:rsid w:val="00061AD9"/>
    <w:rsid w:val="00061E52"/>
    <w:rsid w:val="0006239E"/>
    <w:rsid w:val="000625DB"/>
    <w:rsid w:val="00066729"/>
    <w:rsid w:val="00067E6D"/>
    <w:rsid w:val="000723FA"/>
    <w:rsid w:val="000724FD"/>
    <w:rsid w:val="00073F42"/>
    <w:rsid w:val="00074036"/>
    <w:rsid w:val="0007522B"/>
    <w:rsid w:val="00075A13"/>
    <w:rsid w:val="0007631F"/>
    <w:rsid w:val="000768FD"/>
    <w:rsid w:val="00077D61"/>
    <w:rsid w:val="0008042F"/>
    <w:rsid w:val="000811B9"/>
    <w:rsid w:val="00082199"/>
    <w:rsid w:val="00082B5F"/>
    <w:rsid w:val="00084B39"/>
    <w:rsid w:val="00087E0F"/>
    <w:rsid w:val="00090213"/>
    <w:rsid w:val="0009079E"/>
    <w:rsid w:val="00091375"/>
    <w:rsid w:val="0009289B"/>
    <w:rsid w:val="00092BE9"/>
    <w:rsid w:val="00094308"/>
    <w:rsid w:val="00094F34"/>
    <w:rsid w:val="000A008A"/>
    <w:rsid w:val="000A08B0"/>
    <w:rsid w:val="000A09D0"/>
    <w:rsid w:val="000A0E23"/>
    <w:rsid w:val="000A110B"/>
    <w:rsid w:val="000A222B"/>
    <w:rsid w:val="000A4EB3"/>
    <w:rsid w:val="000A55CF"/>
    <w:rsid w:val="000A6D7D"/>
    <w:rsid w:val="000A78D3"/>
    <w:rsid w:val="000B144D"/>
    <w:rsid w:val="000B2D4C"/>
    <w:rsid w:val="000B2D8E"/>
    <w:rsid w:val="000B3EA0"/>
    <w:rsid w:val="000B3FE9"/>
    <w:rsid w:val="000B4724"/>
    <w:rsid w:val="000B570C"/>
    <w:rsid w:val="000B79D2"/>
    <w:rsid w:val="000C1631"/>
    <w:rsid w:val="000C1E35"/>
    <w:rsid w:val="000C24A0"/>
    <w:rsid w:val="000C393F"/>
    <w:rsid w:val="000C75CA"/>
    <w:rsid w:val="000D07F9"/>
    <w:rsid w:val="000D11EE"/>
    <w:rsid w:val="000D19A7"/>
    <w:rsid w:val="000D1E2B"/>
    <w:rsid w:val="000D22C3"/>
    <w:rsid w:val="000D5814"/>
    <w:rsid w:val="000D5D80"/>
    <w:rsid w:val="000D6464"/>
    <w:rsid w:val="000D7BCA"/>
    <w:rsid w:val="000E1C88"/>
    <w:rsid w:val="000E5C03"/>
    <w:rsid w:val="000E7B42"/>
    <w:rsid w:val="000F0A91"/>
    <w:rsid w:val="000F157F"/>
    <w:rsid w:val="000F2A8C"/>
    <w:rsid w:val="000F3723"/>
    <w:rsid w:val="000F3EE6"/>
    <w:rsid w:val="000F552A"/>
    <w:rsid w:val="000F5548"/>
    <w:rsid w:val="000F61C7"/>
    <w:rsid w:val="000F674A"/>
    <w:rsid w:val="000F70E1"/>
    <w:rsid w:val="000F71EA"/>
    <w:rsid w:val="00100E02"/>
    <w:rsid w:val="00101D95"/>
    <w:rsid w:val="00101D9C"/>
    <w:rsid w:val="00101E83"/>
    <w:rsid w:val="00103298"/>
    <w:rsid w:val="001032F0"/>
    <w:rsid w:val="00103F73"/>
    <w:rsid w:val="00105009"/>
    <w:rsid w:val="001057F9"/>
    <w:rsid w:val="00105FF1"/>
    <w:rsid w:val="001074F5"/>
    <w:rsid w:val="001079E5"/>
    <w:rsid w:val="00107D4E"/>
    <w:rsid w:val="00110705"/>
    <w:rsid w:val="0011180E"/>
    <w:rsid w:val="00112C8B"/>
    <w:rsid w:val="001138E7"/>
    <w:rsid w:val="0011524B"/>
    <w:rsid w:val="00115284"/>
    <w:rsid w:val="00115941"/>
    <w:rsid w:val="001207DD"/>
    <w:rsid w:val="00120FA6"/>
    <w:rsid w:val="00120FAF"/>
    <w:rsid w:val="00122E85"/>
    <w:rsid w:val="001248B1"/>
    <w:rsid w:val="00124EAD"/>
    <w:rsid w:val="0012514A"/>
    <w:rsid w:val="00125B37"/>
    <w:rsid w:val="0012655C"/>
    <w:rsid w:val="00126D0F"/>
    <w:rsid w:val="001279C3"/>
    <w:rsid w:val="0013062F"/>
    <w:rsid w:val="00131939"/>
    <w:rsid w:val="00131E75"/>
    <w:rsid w:val="00131F31"/>
    <w:rsid w:val="00132C68"/>
    <w:rsid w:val="00142A02"/>
    <w:rsid w:val="00143175"/>
    <w:rsid w:val="0014416D"/>
    <w:rsid w:val="001471F1"/>
    <w:rsid w:val="00150588"/>
    <w:rsid w:val="001511B4"/>
    <w:rsid w:val="00151CF4"/>
    <w:rsid w:val="00152CB5"/>
    <w:rsid w:val="00154811"/>
    <w:rsid w:val="00156017"/>
    <w:rsid w:val="00156589"/>
    <w:rsid w:val="00161355"/>
    <w:rsid w:val="001628FA"/>
    <w:rsid w:val="00163617"/>
    <w:rsid w:val="001643DE"/>
    <w:rsid w:val="0016690D"/>
    <w:rsid w:val="00171032"/>
    <w:rsid w:val="00171C0F"/>
    <w:rsid w:val="001726DF"/>
    <w:rsid w:val="001730DF"/>
    <w:rsid w:val="00173749"/>
    <w:rsid w:val="00176DCB"/>
    <w:rsid w:val="0018068A"/>
    <w:rsid w:val="0018203E"/>
    <w:rsid w:val="00182DF0"/>
    <w:rsid w:val="00185951"/>
    <w:rsid w:val="001876FF"/>
    <w:rsid w:val="00187AE3"/>
    <w:rsid w:val="0019116F"/>
    <w:rsid w:val="001A0A00"/>
    <w:rsid w:val="001A29DC"/>
    <w:rsid w:val="001A7DF8"/>
    <w:rsid w:val="001A7E18"/>
    <w:rsid w:val="001B004B"/>
    <w:rsid w:val="001B0A82"/>
    <w:rsid w:val="001B13AC"/>
    <w:rsid w:val="001B13DD"/>
    <w:rsid w:val="001B1D43"/>
    <w:rsid w:val="001B2F63"/>
    <w:rsid w:val="001B33EC"/>
    <w:rsid w:val="001B35E3"/>
    <w:rsid w:val="001B41F0"/>
    <w:rsid w:val="001B4E1A"/>
    <w:rsid w:val="001B56CF"/>
    <w:rsid w:val="001B766C"/>
    <w:rsid w:val="001C1578"/>
    <w:rsid w:val="001C267C"/>
    <w:rsid w:val="001C57ED"/>
    <w:rsid w:val="001C5B72"/>
    <w:rsid w:val="001C5BF1"/>
    <w:rsid w:val="001C6E4B"/>
    <w:rsid w:val="001D0393"/>
    <w:rsid w:val="001D08EF"/>
    <w:rsid w:val="001D2F6C"/>
    <w:rsid w:val="001D2FB8"/>
    <w:rsid w:val="001D4B67"/>
    <w:rsid w:val="001D53B5"/>
    <w:rsid w:val="001D67B9"/>
    <w:rsid w:val="001E1A6F"/>
    <w:rsid w:val="001E39A8"/>
    <w:rsid w:val="001E5AA5"/>
    <w:rsid w:val="001E6609"/>
    <w:rsid w:val="001E7A0F"/>
    <w:rsid w:val="001E7CDF"/>
    <w:rsid w:val="001F1A4B"/>
    <w:rsid w:val="001F3B4B"/>
    <w:rsid w:val="001F4C04"/>
    <w:rsid w:val="001F577B"/>
    <w:rsid w:val="001F692C"/>
    <w:rsid w:val="001F6F76"/>
    <w:rsid w:val="001F7B4E"/>
    <w:rsid w:val="0020006A"/>
    <w:rsid w:val="00200789"/>
    <w:rsid w:val="002008D1"/>
    <w:rsid w:val="002023AA"/>
    <w:rsid w:val="00202965"/>
    <w:rsid w:val="00203E64"/>
    <w:rsid w:val="002058C0"/>
    <w:rsid w:val="002065ED"/>
    <w:rsid w:val="00206D7A"/>
    <w:rsid w:val="00210F41"/>
    <w:rsid w:val="0021262A"/>
    <w:rsid w:val="00212FAD"/>
    <w:rsid w:val="00215390"/>
    <w:rsid w:val="0021609C"/>
    <w:rsid w:val="002160A2"/>
    <w:rsid w:val="002248F1"/>
    <w:rsid w:val="00225805"/>
    <w:rsid w:val="00225E83"/>
    <w:rsid w:val="00227381"/>
    <w:rsid w:val="002359CE"/>
    <w:rsid w:val="002402E3"/>
    <w:rsid w:val="002411D5"/>
    <w:rsid w:val="00243D5E"/>
    <w:rsid w:val="00245F0A"/>
    <w:rsid w:val="002505D0"/>
    <w:rsid w:val="00252A6F"/>
    <w:rsid w:val="002541FC"/>
    <w:rsid w:val="00260ABB"/>
    <w:rsid w:val="00267071"/>
    <w:rsid w:val="002674FA"/>
    <w:rsid w:val="00267FE3"/>
    <w:rsid w:val="002727D0"/>
    <w:rsid w:val="002756B0"/>
    <w:rsid w:val="00275DEB"/>
    <w:rsid w:val="002801B2"/>
    <w:rsid w:val="002807B8"/>
    <w:rsid w:val="00280917"/>
    <w:rsid w:val="00281FB0"/>
    <w:rsid w:val="00281FF9"/>
    <w:rsid w:val="00283BF7"/>
    <w:rsid w:val="00285B55"/>
    <w:rsid w:val="002910EA"/>
    <w:rsid w:val="00291128"/>
    <w:rsid w:val="002920B6"/>
    <w:rsid w:val="00293110"/>
    <w:rsid w:val="00295C51"/>
    <w:rsid w:val="00295CA1"/>
    <w:rsid w:val="00296887"/>
    <w:rsid w:val="002A05F8"/>
    <w:rsid w:val="002A1DDB"/>
    <w:rsid w:val="002A1E2E"/>
    <w:rsid w:val="002A2740"/>
    <w:rsid w:val="002A36D7"/>
    <w:rsid w:val="002A5B10"/>
    <w:rsid w:val="002A6F99"/>
    <w:rsid w:val="002A71E8"/>
    <w:rsid w:val="002A7AEF"/>
    <w:rsid w:val="002B00D3"/>
    <w:rsid w:val="002B02A8"/>
    <w:rsid w:val="002B1977"/>
    <w:rsid w:val="002B2492"/>
    <w:rsid w:val="002B37FA"/>
    <w:rsid w:val="002B578B"/>
    <w:rsid w:val="002B6F15"/>
    <w:rsid w:val="002B77FA"/>
    <w:rsid w:val="002C0C02"/>
    <w:rsid w:val="002C1855"/>
    <w:rsid w:val="002C5150"/>
    <w:rsid w:val="002C527A"/>
    <w:rsid w:val="002C58A5"/>
    <w:rsid w:val="002D0CD6"/>
    <w:rsid w:val="002D16EE"/>
    <w:rsid w:val="002D1949"/>
    <w:rsid w:val="002D267B"/>
    <w:rsid w:val="002D2D76"/>
    <w:rsid w:val="002D4800"/>
    <w:rsid w:val="002D5156"/>
    <w:rsid w:val="002D52C2"/>
    <w:rsid w:val="002D5BDF"/>
    <w:rsid w:val="002E25F5"/>
    <w:rsid w:val="002E2AC7"/>
    <w:rsid w:val="002E2B15"/>
    <w:rsid w:val="002E2D3C"/>
    <w:rsid w:val="002E47F0"/>
    <w:rsid w:val="002E6D40"/>
    <w:rsid w:val="002E6DD8"/>
    <w:rsid w:val="002F0901"/>
    <w:rsid w:val="002F0988"/>
    <w:rsid w:val="002F15DD"/>
    <w:rsid w:val="002F18DF"/>
    <w:rsid w:val="002F1F68"/>
    <w:rsid w:val="002F21ED"/>
    <w:rsid w:val="002F4397"/>
    <w:rsid w:val="002F4838"/>
    <w:rsid w:val="002F52C1"/>
    <w:rsid w:val="002F6783"/>
    <w:rsid w:val="002F7A9F"/>
    <w:rsid w:val="00303CC5"/>
    <w:rsid w:val="003047EC"/>
    <w:rsid w:val="00305FEE"/>
    <w:rsid w:val="00306F13"/>
    <w:rsid w:val="00310029"/>
    <w:rsid w:val="00310258"/>
    <w:rsid w:val="00310B35"/>
    <w:rsid w:val="00312F48"/>
    <w:rsid w:val="00313D82"/>
    <w:rsid w:val="00315E50"/>
    <w:rsid w:val="00321209"/>
    <w:rsid w:val="003216A9"/>
    <w:rsid w:val="00323C46"/>
    <w:rsid w:val="00325551"/>
    <w:rsid w:val="003256B5"/>
    <w:rsid w:val="00326365"/>
    <w:rsid w:val="0032769A"/>
    <w:rsid w:val="00330598"/>
    <w:rsid w:val="00330814"/>
    <w:rsid w:val="00330E00"/>
    <w:rsid w:val="00331410"/>
    <w:rsid w:val="0033173B"/>
    <w:rsid w:val="003350D7"/>
    <w:rsid w:val="0034017A"/>
    <w:rsid w:val="00341551"/>
    <w:rsid w:val="003416BD"/>
    <w:rsid w:val="00342CFD"/>
    <w:rsid w:val="00343884"/>
    <w:rsid w:val="003464DB"/>
    <w:rsid w:val="00350273"/>
    <w:rsid w:val="003502FC"/>
    <w:rsid w:val="003516BC"/>
    <w:rsid w:val="00352A20"/>
    <w:rsid w:val="00352DC9"/>
    <w:rsid w:val="0035369D"/>
    <w:rsid w:val="0035437E"/>
    <w:rsid w:val="0035795F"/>
    <w:rsid w:val="00360051"/>
    <w:rsid w:val="00361F3C"/>
    <w:rsid w:val="00365215"/>
    <w:rsid w:val="003673F4"/>
    <w:rsid w:val="0037047F"/>
    <w:rsid w:val="0037222D"/>
    <w:rsid w:val="00373E74"/>
    <w:rsid w:val="003745ED"/>
    <w:rsid w:val="00376756"/>
    <w:rsid w:val="003768BC"/>
    <w:rsid w:val="003814F9"/>
    <w:rsid w:val="003840C2"/>
    <w:rsid w:val="003850E1"/>
    <w:rsid w:val="00386328"/>
    <w:rsid w:val="00386C9E"/>
    <w:rsid w:val="003876E1"/>
    <w:rsid w:val="003901F5"/>
    <w:rsid w:val="0039275C"/>
    <w:rsid w:val="003936D1"/>
    <w:rsid w:val="00393D92"/>
    <w:rsid w:val="00394089"/>
    <w:rsid w:val="00394654"/>
    <w:rsid w:val="00394A6B"/>
    <w:rsid w:val="00395152"/>
    <w:rsid w:val="00397BD5"/>
    <w:rsid w:val="003A0F06"/>
    <w:rsid w:val="003A17BF"/>
    <w:rsid w:val="003A1B3A"/>
    <w:rsid w:val="003A2C1A"/>
    <w:rsid w:val="003A3A8E"/>
    <w:rsid w:val="003A3B3C"/>
    <w:rsid w:val="003A4E28"/>
    <w:rsid w:val="003A5F86"/>
    <w:rsid w:val="003A61A1"/>
    <w:rsid w:val="003A637F"/>
    <w:rsid w:val="003B044C"/>
    <w:rsid w:val="003B3C26"/>
    <w:rsid w:val="003B40E9"/>
    <w:rsid w:val="003B512F"/>
    <w:rsid w:val="003B5A93"/>
    <w:rsid w:val="003B7512"/>
    <w:rsid w:val="003B7958"/>
    <w:rsid w:val="003C0244"/>
    <w:rsid w:val="003C10A5"/>
    <w:rsid w:val="003C4E69"/>
    <w:rsid w:val="003C4FE3"/>
    <w:rsid w:val="003C5B2F"/>
    <w:rsid w:val="003C5F78"/>
    <w:rsid w:val="003C7A6B"/>
    <w:rsid w:val="003D016B"/>
    <w:rsid w:val="003D09DB"/>
    <w:rsid w:val="003D1A7C"/>
    <w:rsid w:val="003D1A8D"/>
    <w:rsid w:val="003D48DE"/>
    <w:rsid w:val="003D4C6A"/>
    <w:rsid w:val="003D59D9"/>
    <w:rsid w:val="003D77AE"/>
    <w:rsid w:val="003E1714"/>
    <w:rsid w:val="003E6E0B"/>
    <w:rsid w:val="003F1182"/>
    <w:rsid w:val="003F1742"/>
    <w:rsid w:val="003F311A"/>
    <w:rsid w:val="003F6206"/>
    <w:rsid w:val="003F6B6C"/>
    <w:rsid w:val="003F6E49"/>
    <w:rsid w:val="003F7479"/>
    <w:rsid w:val="00400408"/>
    <w:rsid w:val="0040378D"/>
    <w:rsid w:val="00403EF6"/>
    <w:rsid w:val="00404604"/>
    <w:rsid w:val="00404AC4"/>
    <w:rsid w:val="004062A9"/>
    <w:rsid w:val="00406BFC"/>
    <w:rsid w:val="00410CA2"/>
    <w:rsid w:val="00410CBA"/>
    <w:rsid w:val="00412B11"/>
    <w:rsid w:val="00414E5A"/>
    <w:rsid w:val="00415846"/>
    <w:rsid w:val="004176F7"/>
    <w:rsid w:val="00417C2C"/>
    <w:rsid w:val="00421295"/>
    <w:rsid w:val="0042389F"/>
    <w:rsid w:val="004246EB"/>
    <w:rsid w:val="00425CA3"/>
    <w:rsid w:val="00430DC1"/>
    <w:rsid w:val="00431AE2"/>
    <w:rsid w:val="00432024"/>
    <w:rsid w:val="0043203F"/>
    <w:rsid w:val="004320C2"/>
    <w:rsid w:val="00434C28"/>
    <w:rsid w:val="00434F03"/>
    <w:rsid w:val="0043508E"/>
    <w:rsid w:val="00435CEE"/>
    <w:rsid w:val="00437B5D"/>
    <w:rsid w:val="004403DD"/>
    <w:rsid w:val="00440A6A"/>
    <w:rsid w:val="004427CD"/>
    <w:rsid w:val="00442A2C"/>
    <w:rsid w:val="00442F3E"/>
    <w:rsid w:val="00443F04"/>
    <w:rsid w:val="00443FA9"/>
    <w:rsid w:val="00445AEC"/>
    <w:rsid w:val="00445E4D"/>
    <w:rsid w:val="00447635"/>
    <w:rsid w:val="004503BA"/>
    <w:rsid w:val="00450BAD"/>
    <w:rsid w:val="004510AD"/>
    <w:rsid w:val="004511F1"/>
    <w:rsid w:val="004517A3"/>
    <w:rsid w:val="00454E1F"/>
    <w:rsid w:val="0045596C"/>
    <w:rsid w:val="00455AE9"/>
    <w:rsid w:val="00460FB1"/>
    <w:rsid w:val="00464230"/>
    <w:rsid w:val="0046492F"/>
    <w:rsid w:val="00466813"/>
    <w:rsid w:val="004679AE"/>
    <w:rsid w:val="00467C33"/>
    <w:rsid w:val="00467EE1"/>
    <w:rsid w:val="00473816"/>
    <w:rsid w:val="00473D45"/>
    <w:rsid w:val="00476E0C"/>
    <w:rsid w:val="00480CB2"/>
    <w:rsid w:val="0048372B"/>
    <w:rsid w:val="0048405A"/>
    <w:rsid w:val="00485CEE"/>
    <w:rsid w:val="00487F31"/>
    <w:rsid w:val="004909D9"/>
    <w:rsid w:val="00493126"/>
    <w:rsid w:val="0049440E"/>
    <w:rsid w:val="00494A4F"/>
    <w:rsid w:val="00497EB5"/>
    <w:rsid w:val="004A082E"/>
    <w:rsid w:val="004A082F"/>
    <w:rsid w:val="004A3AC2"/>
    <w:rsid w:val="004A6BCE"/>
    <w:rsid w:val="004B0D4C"/>
    <w:rsid w:val="004B4131"/>
    <w:rsid w:val="004B44A4"/>
    <w:rsid w:val="004B730C"/>
    <w:rsid w:val="004C2195"/>
    <w:rsid w:val="004C22BC"/>
    <w:rsid w:val="004C34CC"/>
    <w:rsid w:val="004C35FD"/>
    <w:rsid w:val="004C5403"/>
    <w:rsid w:val="004C7F28"/>
    <w:rsid w:val="004D1B14"/>
    <w:rsid w:val="004D254D"/>
    <w:rsid w:val="004D3CCA"/>
    <w:rsid w:val="004D44E7"/>
    <w:rsid w:val="004D4504"/>
    <w:rsid w:val="004D6577"/>
    <w:rsid w:val="004D6A76"/>
    <w:rsid w:val="004D71FE"/>
    <w:rsid w:val="004E0E21"/>
    <w:rsid w:val="004E10D8"/>
    <w:rsid w:val="004E1BA0"/>
    <w:rsid w:val="004E1CBB"/>
    <w:rsid w:val="004E2287"/>
    <w:rsid w:val="004E32C2"/>
    <w:rsid w:val="004E5EF9"/>
    <w:rsid w:val="004F0B52"/>
    <w:rsid w:val="004F0DFA"/>
    <w:rsid w:val="004F25A0"/>
    <w:rsid w:val="004F3708"/>
    <w:rsid w:val="004F37A4"/>
    <w:rsid w:val="004F381D"/>
    <w:rsid w:val="004F42E7"/>
    <w:rsid w:val="004F5CD0"/>
    <w:rsid w:val="004F6C9F"/>
    <w:rsid w:val="00502A58"/>
    <w:rsid w:val="0050550F"/>
    <w:rsid w:val="00507646"/>
    <w:rsid w:val="0051039F"/>
    <w:rsid w:val="00512198"/>
    <w:rsid w:val="005125B7"/>
    <w:rsid w:val="00513317"/>
    <w:rsid w:val="00514FB4"/>
    <w:rsid w:val="00516049"/>
    <w:rsid w:val="005163C1"/>
    <w:rsid w:val="00520B67"/>
    <w:rsid w:val="00522049"/>
    <w:rsid w:val="00524E8E"/>
    <w:rsid w:val="00526DDB"/>
    <w:rsid w:val="00526F1F"/>
    <w:rsid w:val="005275D3"/>
    <w:rsid w:val="005300E0"/>
    <w:rsid w:val="00530F16"/>
    <w:rsid w:val="00531707"/>
    <w:rsid w:val="005333CA"/>
    <w:rsid w:val="0053360E"/>
    <w:rsid w:val="0053400A"/>
    <w:rsid w:val="005411D2"/>
    <w:rsid w:val="00541E08"/>
    <w:rsid w:val="00543EED"/>
    <w:rsid w:val="00544672"/>
    <w:rsid w:val="005461E7"/>
    <w:rsid w:val="005476CA"/>
    <w:rsid w:val="005536A5"/>
    <w:rsid w:val="005542C8"/>
    <w:rsid w:val="0055451E"/>
    <w:rsid w:val="00554FAF"/>
    <w:rsid w:val="00555A0B"/>
    <w:rsid w:val="00557115"/>
    <w:rsid w:val="00560EBC"/>
    <w:rsid w:val="0056104C"/>
    <w:rsid w:val="005616C5"/>
    <w:rsid w:val="00561D09"/>
    <w:rsid w:val="0056320B"/>
    <w:rsid w:val="00565713"/>
    <w:rsid w:val="00565B43"/>
    <w:rsid w:val="00565E8B"/>
    <w:rsid w:val="005666D9"/>
    <w:rsid w:val="00566874"/>
    <w:rsid w:val="00566EEB"/>
    <w:rsid w:val="00566F90"/>
    <w:rsid w:val="00567A56"/>
    <w:rsid w:val="00567D0B"/>
    <w:rsid w:val="00575A79"/>
    <w:rsid w:val="005764D9"/>
    <w:rsid w:val="00577BE7"/>
    <w:rsid w:val="00580618"/>
    <w:rsid w:val="00586716"/>
    <w:rsid w:val="005870C5"/>
    <w:rsid w:val="00587FC7"/>
    <w:rsid w:val="00591122"/>
    <w:rsid w:val="00591AC7"/>
    <w:rsid w:val="00592016"/>
    <w:rsid w:val="00593058"/>
    <w:rsid w:val="005952F9"/>
    <w:rsid w:val="005963F5"/>
    <w:rsid w:val="005976FF"/>
    <w:rsid w:val="00597CAB"/>
    <w:rsid w:val="005A2EE3"/>
    <w:rsid w:val="005A5B1C"/>
    <w:rsid w:val="005B0023"/>
    <w:rsid w:val="005B2FC0"/>
    <w:rsid w:val="005B3745"/>
    <w:rsid w:val="005B408D"/>
    <w:rsid w:val="005B553E"/>
    <w:rsid w:val="005B68FE"/>
    <w:rsid w:val="005B77CA"/>
    <w:rsid w:val="005C1406"/>
    <w:rsid w:val="005C41C9"/>
    <w:rsid w:val="005C46DB"/>
    <w:rsid w:val="005C4E76"/>
    <w:rsid w:val="005C5F9A"/>
    <w:rsid w:val="005C714A"/>
    <w:rsid w:val="005D0854"/>
    <w:rsid w:val="005D32F2"/>
    <w:rsid w:val="005D33CF"/>
    <w:rsid w:val="005D373A"/>
    <w:rsid w:val="005D3A08"/>
    <w:rsid w:val="005D6CA6"/>
    <w:rsid w:val="005E0E12"/>
    <w:rsid w:val="005E6B56"/>
    <w:rsid w:val="005F045A"/>
    <w:rsid w:val="005F096B"/>
    <w:rsid w:val="005F193C"/>
    <w:rsid w:val="005F2173"/>
    <w:rsid w:val="005F4E7A"/>
    <w:rsid w:val="005F53B2"/>
    <w:rsid w:val="005F721D"/>
    <w:rsid w:val="005F76E6"/>
    <w:rsid w:val="00600C53"/>
    <w:rsid w:val="006028B4"/>
    <w:rsid w:val="0060344F"/>
    <w:rsid w:val="006035EE"/>
    <w:rsid w:val="0060669B"/>
    <w:rsid w:val="00607071"/>
    <w:rsid w:val="006077E2"/>
    <w:rsid w:val="006147B5"/>
    <w:rsid w:val="00614B53"/>
    <w:rsid w:val="00614F9B"/>
    <w:rsid w:val="00616312"/>
    <w:rsid w:val="00616510"/>
    <w:rsid w:val="0061660D"/>
    <w:rsid w:val="0062052A"/>
    <w:rsid w:val="00621343"/>
    <w:rsid w:val="00621608"/>
    <w:rsid w:val="00621A71"/>
    <w:rsid w:val="0062208B"/>
    <w:rsid w:val="006225A9"/>
    <w:rsid w:val="00622894"/>
    <w:rsid w:val="0062573E"/>
    <w:rsid w:val="00626999"/>
    <w:rsid w:val="00631DE2"/>
    <w:rsid w:val="006327BA"/>
    <w:rsid w:val="0063383D"/>
    <w:rsid w:val="0063407C"/>
    <w:rsid w:val="00637DE4"/>
    <w:rsid w:val="00641766"/>
    <w:rsid w:val="00645349"/>
    <w:rsid w:val="00646CE7"/>
    <w:rsid w:val="006527F6"/>
    <w:rsid w:val="0065353F"/>
    <w:rsid w:val="00662543"/>
    <w:rsid w:val="00664779"/>
    <w:rsid w:val="00664DB8"/>
    <w:rsid w:val="00665287"/>
    <w:rsid w:val="006663E5"/>
    <w:rsid w:val="00666705"/>
    <w:rsid w:val="00666917"/>
    <w:rsid w:val="00667E73"/>
    <w:rsid w:val="0067058E"/>
    <w:rsid w:val="0067134D"/>
    <w:rsid w:val="00671ACB"/>
    <w:rsid w:val="00674CF3"/>
    <w:rsid w:val="00674EE7"/>
    <w:rsid w:val="00675A91"/>
    <w:rsid w:val="00682F9F"/>
    <w:rsid w:val="00683B34"/>
    <w:rsid w:val="006846E9"/>
    <w:rsid w:val="0068631D"/>
    <w:rsid w:val="00686C65"/>
    <w:rsid w:val="00691AF5"/>
    <w:rsid w:val="0069342B"/>
    <w:rsid w:val="0069447D"/>
    <w:rsid w:val="00694791"/>
    <w:rsid w:val="006958A2"/>
    <w:rsid w:val="006A2DE2"/>
    <w:rsid w:val="006A6B04"/>
    <w:rsid w:val="006A6D63"/>
    <w:rsid w:val="006B0214"/>
    <w:rsid w:val="006B0E81"/>
    <w:rsid w:val="006B46CA"/>
    <w:rsid w:val="006B6CDB"/>
    <w:rsid w:val="006C006B"/>
    <w:rsid w:val="006C09C7"/>
    <w:rsid w:val="006C1E2B"/>
    <w:rsid w:val="006C48D0"/>
    <w:rsid w:val="006C6ED0"/>
    <w:rsid w:val="006C77C3"/>
    <w:rsid w:val="006D01C2"/>
    <w:rsid w:val="006D03B9"/>
    <w:rsid w:val="006D03F0"/>
    <w:rsid w:val="006D10C4"/>
    <w:rsid w:val="006D19C2"/>
    <w:rsid w:val="006D34C9"/>
    <w:rsid w:val="006D4866"/>
    <w:rsid w:val="006D4F7F"/>
    <w:rsid w:val="006D52BD"/>
    <w:rsid w:val="006D5AE4"/>
    <w:rsid w:val="006D5BE0"/>
    <w:rsid w:val="006E0C1F"/>
    <w:rsid w:val="006E0C37"/>
    <w:rsid w:val="006E36FB"/>
    <w:rsid w:val="006E5B1A"/>
    <w:rsid w:val="006E6DF5"/>
    <w:rsid w:val="006E7DEE"/>
    <w:rsid w:val="006F0836"/>
    <w:rsid w:val="006F1370"/>
    <w:rsid w:val="006F4506"/>
    <w:rsid w:val="006F57DF"/>
    <w:rsid w:val="006F6EED"/>
    <w:rsid w:val="006F7662"/>
    <w:rsid w:val="006F7DA5"/>
    <w:rsid w:val="00700ABE"/>
    <w:rsid w:val="00702479"/>
    <w:rsid w:val="00704BBF"/>
    <w:rsid w:val="00707EF7"/>
    <w:rsid w:val="00711427"/>
    <w:rsid w:val="00712A34"/>
    <w:rsid w:val="00712DDA"/>
    <w:rsid w:val="007130EB"/>
    <w:rsid w:val="00713227"/>
    <w:rsid w:val="00714166"/>
    <w:rsid w:val="00714E9D"/>
    <w:rsid w:val="007152F5"/>
    <w:rsid w:val="00716C50"/>
    <w:rsid w:val="00716F20"/>
    <w:rsid w:val="00720799"/>
    <w:rsid w:val="00721569"/>
    <w:rsid w:val="007235D9"/>
    <w:rsid w:val="007238C1"/>
    <w:rsid w:val="00724484"/>
    <w:rsid w:val="007270CB"/>
    <w:rsid w:val="007272D9"/>
    <w:rsid w:val="00730328"/>
    <w:rsid w:val="007303F7"/>
    <w:rsid w:val="0073043D"/>
    <w:rsid w:val="00730DB5"/>
    <w:rsid w:val="00732E0D"/>
    <w:rsid w:val="0073346E"/>
    <w:rsid w:val="0073388C"/>
    <w:rsid w:val="0073555D"/>
    <w:rsid w:val="00741C11"/>
    <w:rsid w:val="00744208"/>
    <w:rsid w:val="00745023"/>
    <w:rsid w:val="0074523C"/>
    <w:rsid w:val="00750204"/>
    <w:rsid w:val="007523A1"/>
    <w:rsid w:val="0075275E"/>
    <w:rsid w:val="00752B29"/>
    <w:rsid w:val="00752F7F"/>
    <w:rsid w:val="00755F70"/>
    <w:rsid w:val="00760BDB"/>
    <w:rsid w:val="007629A2"/>
    <w:rsid w:val="0076331A"/>
    <w:rsid w:val="00764087"/>
    <w:rsid w:val="00764D73"/>
    <w:rsid w:val="00767A08"/>
    <w:rsid w:val="00767DF4"/>
    <w:rsid w:val="007706B5"/>
    <w:rsid w:val="007744B9"/>
    <w:rsid w:val="007746C6"/>
    <w:rsid w:val="0077630A"/>
    <w:rsid w:val="007765E0"/>
    <w:rsid w:val="007768ED"/>
    <w:rsid w:val="0077690E"/>
    <w:rsid w:val="00777ACC"/>
    <w:rsid w:val="007800D3"/>
    <w:rsid w:val="0078055A"/>
    <w:rsid w:val="00780CD7"/>
    <w:rsid w:val="00781475"/>
    <w:rsid w:val="00781AFE"/>
    <w:rsid w:val="00782C4F"/>
    <w:rsid w:val="00783545"/>
    <w:rsid w:val="0078412A"/>
    <w:rsid w:val="00784518"/>
    <w:rsid w:val="007851F3"/>
    <w:rsid w:val="00786264"/>
    <w:rsid w:val="00786DFE"/>
    <w:rsid w:val="0079059A"/>
    <w:rsid w:val="0079457C"/>
    <w:rsid w:val="00795C82"/>
    <w:rsid w:val="007A471D"/>
    <w:rsid w:val="007A4D39"/>
    <w:rsid w:val="007A4DED"/>
    <w:rsid w:val="007A57C8"/>
    <w:rsid w:val="007A6B1C"/>
    <w:rsid w:val="007A79FB"/>
    <w:rsid w:val="007B1B87"/>
    <w:rsid w:val="007B1E90"/>
    <w:rsid w:val="007B2205"/>
    <w:rsid w:val="007B224C"/>
    <w:rsid w:val="007B3622"/>
    <w:rsid w:val="007B5635"/>
    <w:rsid w:val="007B701C"/>
    <w:rsid w:val="007C042E"/>
    <w:rsid w:val="007C1194"/>
    <w:rsid w:val="007C16DC"/>
    <w:rsid w:val="007C23B8"/>
    <w:rsid w:val="007C2E57"/>
    <w:rsid w:val="007C3742"/>
    <w:rsid w:val="007C45CF"/>
    <w:rsid w:val="007C5F05"/>
    <w:rsid w:val="007C6A47"/>
    <w:rsid w:val="007C6A56"/>
    <w:rsid w:val="007C7174"/>
    <w:rsid w:val="007D0505"/>
    <w:rsid w:val="007D2215"/>
    <w:rsid w:val="007D504A"/>
    <w:rsid w:val="007D6577"/>
    <w:rsid w:val="007E0760"/>
    <w:rsid w:val="007E2B95"/>
    <w:rsid w:val="007E32E7"/>
    <w:rsid w:val="007E34AC"/>
    <w:rsid w:val="007E4FC8"/>
    <w:rsid w:val="007E68A2"/>
    <w:rsid w:val="007E718D"/>
    <w:rsid w:val="007E7431"/>
    <w:rsid w:val="007E7A1D"/>
    <w:rsid w:val="007F2369"/>
    <w:rsid w:val="007F3307"/>
    <w:rsid w:val="007F349F"/>
    <w:rsid w:val="007F60F1"/>
    <w:rsid w:val="007F70F0"/>
    <w:rsid w:val="00800E09"/>
    <w:rsid w:val="0080184F"/>
    <w:rsid w:val="00804AB8"/>
    <w:rsid w:val="00804F4B"/>
    <w:rsid w:val="0080512D"/>
    <w:rsid w:val="00805365"/>
    <w:rsid w:val="00806D6D"/>
    <w:rsid w:val="008106BE"/>
    <w:rsid w:val="0081114C"/>
    <w:rsid w:val="0081226E"/>
    <w:rsid w:val="0081446B"/>
    <w:rsid w:val="00816109"/>
    <w:rsid w:val="00816695"/>
    <w:rsid w:val="0082236A"/>
    <w:rsid w:val="008243CD"/>
    <w:rsid w:val="008244B4"/>
    <w:rsid w:val="00825471"/>
    <w:rsid w:val="00825F7E"/>
    <w:rsid w:val="00827EA6"/>
    <w:rsid w:val="00830386"/>
    <w:rsid w:val="00830F5F"/>
    <w:rsid w:val="00831611"/>
    <w:rsid w:val="00833179"/>
    <w:rsid w:val="00834482"/>
    <w:rsid w:val="008346DD"/>
    <w:rsid w:val="00834E75"/>
    <w:rsid w:val="00835484"/>
    <w:rsid w:val="00836CA4"/>
    <w:rsid w:val="00840EFE"/>
    <w:rsid w:val="0084202B"/>
    <w:rsid w:val="00843276"/>
    <w:rsid w:val="00843B8E"/>
    <w:rsid w:val="00843F3C"/>
    <w:rsid w:val="00844867"/>
    <w:rsid w:val="00844893"/>
    <w:rsid w:val="0084648E"/>
    <w:rsid w:val="00847779"/>
    <w:rsid w:val="00850DA9"/>
    <w:rsid w:val="00851D4C"/>
    <w:rsid w:val="00852388"/>
    <w:rsid w:val="00852EFD"/>
    <w:rsid w:val="008540CF"/>
    <w:rsid w:val="00854AC0"/>
    <w:rsid w:val="00854B3E"/>
    <w:rsid w:val="00855337"/>
    <w:rsid w:val="00856387"/>
    <w:rsid w:val="008566BE"/>
    <w:rsid w:val="008574D4"/>
    <w:rsid w:val="00860066"/>
    <w:rsid w:val="008604A2"/>
    <w:rsid w:val="00861DDE"/>
    <w:rsid w:val="00861EA0"/>
    <w:rsid w:val="00863B15"/>
    <w:rsid w:val="0086705D"/>
    <w:rsid w:val="008671B6"/>
    <w:rsid w:val="0086720A"/>
    <w:rsid w:val="008677D2"/>
    <w:rsid w:val="00870410"/>
    <w:rsid w:val="008709C7"/>
    <w:rsid w:val="008718B7"/>
    <w:rsid w:val="00872335"/>
    <w:rsid w:val="00872A51"/>
    <w:rsid w:val="00875ACD"/>
    <w:rsid w:val="008765C2"/>
    <w:rsid w:val="00876C32"/>
    <w:rsid w:val="00877DBB"/>
    <w:rsid w:val="00881D7B"/>
    <w:rsid w:val="008826AA"/>
    <w:rsid w:val="0088324A"/>
    <w:rsid w:val="00884822"/>
    <w:rsid w:val="00886015"/>
    <w:rsid w:val="00887BB1"/>
    <w:rsid w:val="00887DA8"/>
    <w:rsid w:val="008903C6"/>
    <w:rsid w:val="0089058A"/>
    <w:rsid w:val="00892849"/>
    <w:rsid w:val="00893691"/>
    <w:rsid w:val="008938DA"/>
    <w:rsid w:val="00894799"/>
    <w:rsid w:val="008951F2"/>
    <w:rsid w:val="00895DA1"/>
    <w:rsid w:val="00895F6E"/>
    <w:rsid w:val="00896B4E"/>
    <w:rsid w:val="00896D61"/>
    <w:rsid w:val="008A1A96"/>
    <w:rsid w:val="008A1F0C"/>
    <w:rsid w:val="008A28DB"/>
    <w:rsid w:val="008A3569"/>
    <w:rsid w:val="008A4089"/>
    <w:rsid w:val="008A60BD"/>
    <w:rsid w:val="008A722A"/>
    <w:rsid w:val="008B0E7E"/>
    <w:rsid w:val="008B2005"/>
    <w:rsid w:val="008B7CBE"/>
    <w:rsid w:val="008C142E"/>
    <w:rsid w:val="008C1897"/>
    <w:rsid w:val="008C24BA"/>
    <w:rsid w:val="008C35B8"/>
    <w:rsid w:val="008D40AB"/>
    <w:rsid w:val="008D4BDC"/>
    <w:rsid w:val="008D7AB0"/>
    <w:rsid w:val="008D7F0A"/>
    <w:rsid w:val="008E3CC9"/>
    <w:rsid w:val="008E4551"/>
    <w:rsid w:val="008E61DE"/>
    <w:rsid w:val="008F27FF"/>
    <w:rsid w:val="008F4BF5"/>
    <w:rsid w:val="008F55E9"/>
    <w:rsid w:val="008F60CF"/>
    <w:rsid w:val="008F69E7"/>
    <w:rsid w:val="00900887"/>
    <w:rsid w:val="00900CDE"/>
    <w:rsid w:val="00901092"/>
    <w:rsid w:val="0090359A"/>
    <w:rsid w:val="00905CB2"/>
    <w:rsid w:val="00907D35"/>
    <w:rsid w:val="00910C96"/>
    <w:rsid w:val="009112AC"/>
    <w:rsid w:val="0091157C"/>
    <w:rsid w:val="009141A8"/>
    <w:rsid w:val="009147E5"/>
    <w:rsid w:val="00915628"/>
    <w:rsid w:val="00917BB3"/>
    <w:rsid w:val="00923A39"/>
    <w:rsid w:val="009240E0"/>
    <w:rsid w:val="009253BF"/>
    <w:rsid w:val="009259B9"/>
    <w:rsid w:val="009305CB"/>
    <w:rsid w:val="00932E3D"/>
    <w:rsid w:val="009333D5"/>
    <w:rsid w:val="00934436"/>
    <w:rsid w:val="00935F22"/>
    <w:rsid w:val="009369A1"/>
    <w:rsid w:val="009419FB"/>
    <w:rsid w:val="009425D6"/>
    <w:rsid w:val="00942C8E"/>
    <w:rsid w:val="00942FE0"/>
    <w:rsid w:val="009430C0"/>
    <w:rsid w:val="00943777"/>
    <w:rsid w:val="00944B6C"/>
    <w:rsid w:val="00945371"/>
    <w:rsid w:val="00950564"/>
    <w:rsid w:val="00950EE4"/>
    <w:rsid w:val="00954B66"/>
    <w:rsid w:val="00954D9E"/>
    <w:rsid w:val="00955DA0"/>
    <w:rsid w:val="0096132C"/>
    <w:rsid w:val="00962A69"/>
    <w:rsid w:val="009636F7"/>
    <w:rsid w:val="009637C2"/>
    <w:rsid w:val="00963874"/>
    <w:rsid w:val="00964904"/>
    <w:rsid w:val="00965291"/>
    <w:rsid w:val="00965F36"/>
    <w:rsid w:val="0096727A"/>
    <w:rsid w:val="0097034A"/>
    <w:rsid w:val="00971077"/>
    <w:rsid w:val="0097287D"/>
    <w:rsid w:val="00973367"/>
    <w:rsid w:val="00974A6E"/>
    <w:rsid w:val="00976141"/>
    <w:rsid w:val="00976F80"/>
    <w:rsid w:val="00980EAC"/>
    <w:rsid w:val="009829CB"/>
    <w:rsid w:val="0098349C"/>
    <w:rsid w:val="00983B40"/>
    <w:rsid w:val="00983B4A"/>
    <w:rsid w:val="0098496F"/>
    <w:rsid w:val="00991FA2"/>
    <w:rsid w:val="009936C8"/>
    <w:rsid w:val="009A10E2"/>
    <w:rsid w:val="009A1215"/>
    <w:rsid w:val="009A1610"/>
    <w:rsid w:val="009A2A21"/>
    <w:rsid w:val="009A36EE"/>
    <w:rsid w:val="009A55CF"/>
    <w:rsid w:val="009A5D0F"/>
    <w:rsid w:val="009B02C2"/>
    <w:rsid w:val="009B23CC"/>
    <w:rsid w:val="009B3973"/>
    <w:rsid w:val="009B5964"/>
    <w:rsid w:val="009B64DD"/>
    <w:rsid w:val="009B65CB"/>
    <w:rsid w:val="009B67E8"/>
    <w:rsid w:val="009B70AF"/>
    <w:rsid w:val="009B7C21"/>
    <w:rsid w:val="009B7D30"/>
    <w:rsid w:val="009C1C0D"/>
    <w:rsid w:val="009C4037"/>
    <w:rsid w:val="009C40E5"/>
    <w:rsid w:val="009C66D2"/>
    <w:rsid w:val="009C732D"/>
    <w:rsid w:val="009C757E"/>
    <w:rsid w:val="009D14B1"/>
    <w:rsid w:val="009D2604"/>
    <w:rsid w:val="009D5614"/>
    <w:rsid w:val="009D570C"/>
    <w:rsid w:val="009D5BA9"/>
    <w:rsid w:val="009D6EED"/>
    <w:rsid w:val="009D7ED1"/>
    <w:rsid w:val="009E206A"/>
    <w:rsid w:val="009E22A2"/>
    <w:rsid w:val="009E2D65"/>
    <w:rsid w:val="009E5122"/>
    <w:rsid w:val="009E54AB"/>
    <w:rsid w:val="009E5CA6"/>
    <w:rsid w:val="009E70E4"/>
    <w:rsid w:val="009F0857"/>
    <w:rsid w:val="009F0F09"/>
    <w:rsid w:val="009F4F02"/>
    <w:rsid w:val="009F58E8"/>
    <w:rsid w:val="009F6D26"/>
    <w:rsid w:val="00A001A4"/>
    <w:rsid w:val="00A01C65"/>
    <w:rsid w:val="00A02B89"/>
    <w:rsid w:val="00A06DD4"/>
    <w:rsid w:val="00A074C6"/>
    <w:rsid w:val="00A0787F"/>
    <w:rsid w:val="00A0793B"/>
    <w:rsid w:val="00A1139F"/>
    <w:rsid w:val="00A12323"/>
    <w:rsid w:val="00A1251F"/>
    <w:rsid w:val="00A13274"/>
    <w:rsid w:val="00A138DD"/>
    <w:rsid w:val="00A15085"/>
    <w:rsid w:val="00A15E29"/>
    <w:rsid w:val="00A1611F"/>
    <w:rsid w:val="00A20A23"/>
    <w:rsid w:val="00A214C7"/>
    <w:rsid w:val="00A218C4"/>
    <w:rsid w:val="00A2244F"/>
    <w:rsid w:val="00A2246D"/>
    <w:rsid w:val="00A2266B"/>
    <w:rsid w:val="00A22D0E"/>
    <w:rsid w:val="00A2392F"/>
    <w:rsid w:val="00A246A5"/>
    <w:rsid w:val="00A25EEA"/>
    <w:rsid w:val="00A26241"/>
    <w:rsid w:val="00A277FD"/>
    <w:rsid w:val="00A27984"/>
    <w:rsid w:val="00A30059"/>
    <w:rsid w:val="00A35D57"/>
    <w:rsid w:val="00A36427"/>
    <w:rsid w:val="00A370B3"/>
    <w:rsid w:val="00A37232"/>
    <w:rsid w:val="00A37DB4"/>
    <w:rsid w:val="00A41318"/>
    <w:rsid w:val="00A41C10"/>
    <w:rsid w:val="00A41E0C"/>
    <w:rsid w:val="00A434CC"/>
    <w:rsid w:val="00A4392B"/>
    <w:rsid w:val="00A44890"/>
    <w:rsid w:val="00A45DF8"/>
    <w:rsid w:val="00A46041"/>
    <w:rsid w:val="00A46181"/>
    <w:rsid w:val="00A479EC"/>
    <w:rsid w:val="00A5144B"/>
    <w:rsid w:val="00A51AD8"/>
    <w:rsid w:val="00A52105"/>
    <w:rsid w:val="00A52FAF"/>
    <w:rsid w:val="00A53B71"/>
    <w:rsid w:val="00A550E9"/>
    <w:rsid w:val="00A555C9"/>
    <w:rsid w:val="00A57BA7"/>
    <w:rsid w:val="00A600FF"/>
    <w:rsid w:val="00A60107"/>
    <w:rsid w:val="00A60546"/>
    <w:rsid w:val="00A63542"/>
    <w:rsid w:val="00A66F5B"/>
    <w:rsid w:val="00A70A8D"/>
    <w:rsid w:val="00A73589"/>
    <w:rsid w:val="00A74203"/>
    <w:rsid w:val="00A750CE"/>
    <w:rsid w:val="00A7525D"/>
    <w:rsid w:val="00A754DA"/>
    <w:rsid w:val="00A76B7A"/>
    <w:rsid w:val="00A76B9B"/>
    <w:rsid w:val="00A77085"/>
    <w:rsid w:val="00A80503"/>
    <w:rsid w:val="00A80790"/>
    <w:rsid w:val="00A80AB2"/>
    <w:rsid w:val="00A810DD"/>
    <w:rsid w:val="00A81CF8"/>
    <w:rsid w:val="00A84763"/>
    <w:rsid w:val="00A90644"/>
    <w:rsid w:val="00A911DF"/>
    <w:rsid w:val="00A936F1"/>
    <w:rsid w:val="00A94A4F"/>
    <w:rsid w:val="00A964D2"/>
    <w:rsid w:val="00A974F1"/>
    <w:rsid w:val="00A97B3F"/>
    <w:rsid w:val="00AA0B1D"/>
    <w:rsid w:val="00AA272E"/>
    <w:rsid w:val="00AA2FFC"/>
    <w:rsid w:val="00AA58E2"/>
    <w:rsid w:val="00AA731F"/>
    <w:rsid w:val="00AB03B4"/>
    <w:rsid w:val="00AB1190"/>
    <w:rsid w:val="00AB1AF7"/>
    <w:rsid w:val="00AB314C"/>
    <w:rsid w:val="00AB4852"/>
    <w:rsid w:val="00AB4B36"/>
    <w:rsid w:val="00AB4DF3"/>
    <w:rsid w:val="00AB5058"/>
    <w:rsid w:val="00AB5A14"/>
    <w:rsid w:val="00AB653C"/>
    <w:rsid w:val="00AB74FD"/>
    <w:rsid w:val="00AC032D"/>
    <w:rsid w:val="00AC0B4D"/>
    <w:rsid w:val="00AC1424"/>
    <w:rsid w:val="00AC1D7A"/>
    <w:rsid w:val="00AC2B6C"/>
    <w:rsid w:val="00AC2BBB"/>
    <w:rsid w:val="00AC341C"/>
    <w:rsid w:val="00AC425D"/>
    <w:rsid w:val="00AC5409"/>
    <w:rsid w:val="00AC540C"/>
    <w:rsid w:val="00AC57D4"/>
    <w:rsid w:val="00AC66C3"/>
    <w:rsid w:val="00AC66ED"/>
    <w:rsid w:val="00AC75E7"/>
    <w:rsid w:val="00AD16A7"/>
    <w:rsid w:val="00AD395E"/>
    <w:rsid w:val="00AD3A52"/>
    <w:rsid w:val="00AD502F"/>
    <w:rsid w:val="00AD5969"/>
    <w:rsid w:val="00AD62A6"/>
    <w:rsid w:val="00AD6599"/>
    <w:rsid w:val="00AD680A"/>
    <w:rsid w:val="00AD7F2E"/>
    <w:rsid w:val="00AE1752"/>
    <w:rsid w:val="00AE1807"/>
    <w:rsid w:val="00AE1A70"/>
    <w:rsid w:val="00AE38D7"/>
    <w:rsid w:val="00AE6307"/>
    <w:rsid w:val="00AE70E9"/>
    <w:rsid w:val="00AE725A"/>
    <w:rsid w:val="00AE7A07"/>
    <w:rsid w:val="00AF144B"/>
    <w:rsid w:val="00AF1BF2"/>
    <w:rsid w:val="00AF1F68"/>
    <w:rsid w:val="00AF58E3"/>
    <w:rsid w:val="00AF695F"/>
    <w:rsid w:val="00AF6E70"/>
    <w:rsid w:val="00B03CD7"/>
    <w:rsid w:val="00B06751"/>
    <w:rsid w:val="00B0757C"/>
    <w:rsid w:val="00B119F0"/>
    <w:rsid w:val="00B12EA4"/>
    <w:rsid w:val="00B138D7"/>
    <w:rsid w:val="00B14DDF"/>
    <w:rsid w:val="00B15669"/>
    <w:rsid w:val="00B15724"/>
    <w:rsid w:val="00B16B24"/>
    <w:rsid w:val="00B16CD1"/>
    <w:rsid w:val="00B1792D"/>
    <w:rsid w:val="00B207C9"/>
    <w:rsid w:val="00B20B7B"/>
    <w:rsid w:val="00B2205F"/>
    <w:rsid w:val="00B23EC7"/>
    <w:rsid w:val="00B262ED"/>
    <w:rsid w:val="00B26BA2"/>
    <w:rsid w:val="00B274D5"/>
    <w:rsid w:val="00B275E4"/>
    <w:rsid w:val="00B31571"/>
    <w:rsid w:val="00B3211B"/>
    <w:rsid w:val="00B34A62"/>
    <w:rsid w:val="00B356C3"/>
    <w:rsid w:val="00B356C6"/>
    <w:rsid w:val="00B357E8"/>
    <w:rsid w:val="00B35FF6"/>
    <w:rsid w:val="00B402B1"/>
    <w:rsid w:val="00B40E6C"/>
    <w:rsid w:val="00B4193C"/>
    <w:rsid w:val="00B419E8"/>
    <w:rsid w:val="00B42097"/>
    <w:rsid w:val="00B4272C"/>
    <w:rsid w:val="00B435E4"/>
    <w:rsid w:val="00B45524"/>
    <w:rsid w:val="00B4565D"/>
    <w:rsid w:val="00B4587C"/>
    <w:rsid w:val="00B461FF"/>
    <w:rsid w:val="00B468FA"/>
    <w:rsid w:val="00B4785C"/>
    <w:rsid w:val="00B47889"/>
    <w:rsid w:val="00B500E0"/>
    <w:rsid w:val="00B50370"/>
    <w:rsid w:val="00B50EA5"/>
    <w:rsid w:val="00B5106F"/>
    <w:rsid w:val="00B52F2D"/>
    <w:rsid w:val="00B54808"/>
    <w:rsid w:val="00B5571C"/>
    <w:rsid w:val="00B56302"/>
    <w:rsid w:val="00B563A8"/>
    <w:rsid w:val="00B5670D"/>
    <w:rsid w:val="00B569FB"/>
    <w:rsid w:val="00B57651"/>
    <w:rsid w:val="00B62E00"/>
    <w:rsid w:val="00B6341F"/>
    <w:rsid w:val="00B65126"/>
    <w:rsid w:val="00B6524E"/>
    <w:rsid w:val="00B656BC"/>
    <w:rsid w:val="00B6628A"/>
    <w:rsid w:val="00B73C07"/>
    <w:rsid w:val="00B742FB"/>
    <w:rsid w:val="00B74DF3"/>
    <w:rsid w:val="00B8307B"/>
    <w:rsid w:val="00B84201"/>
    <w:rsid w:val="00B8539A"/>
    <w:rsid w:val="00B90271"/>
    <w:rsid w:val="00B90754"/>
    <w:rsid w:val="00B9098B"/>
    <w:rsid w:val="00B90B9A"/>
    <w:rsid w:val="00B9103C"/>
    <w:rsid w:val="00B91077"/>
    <w:rsid w:val="00B9137D"/>
    <w:rsid w:val="00B91596"/>
    <w:rsid w:val="00B9437B"/>
    <w:rsid w:val="00B943AE"/>
    <w:rsid w:val="00B94B2A"/>
    <w:rsid w:val="00B95DE9"/>
    <w:rsid w:val="00B9658F"/>
    <w:rsid w:val="00B97621"/>
    <w:rsid w:val="00BA51EC"/>
    <w:rsid w:val="00BA577E"/>
    <w:rsid w:val="00BA670F"/>
    <w:rsid w:val="00BA6B47"/>
    <w:rsid w:val="00BB331C"/>
    <w:rsid w:val="00BB5232"/>
    <w:rsid w:val="00BB5660"/>
    <w:rsid w:val="00BB6357"/>
    <w:rsid w:val="00BB6A9C"/>
    <w:rsid w:val="00BC04DB"/>
    <w:rsid w:val="00BC3449"/>
    <w:rsid w:val="00BC3ECD"/>
    <w:rsid w:val="00BC5A10"/>
    <w:rsid w:val="00BC661B"/>
    <w:rsid w:val="00BD097D"/>
    <w:rsid w:val="00BD1EDD"/>
    <w:rsid w:val="00BD2838"/>
    <w:rsid w:val="00BD3F97"/>
    <w:rsid w:val="00BD530E"/>
    <w:rsid w:val="00BD58FB"/>
    <w:rsid w:val="00BD75D7"/>
    <w:rsid w:val="00BE11FD"/>
    <w:rsid w:val="00BE28D4"/>
    <w:rsid w:val="00BE29A6"/>
    <w:rsid w:val="00BE372E"/>
    <w:rsid w:val="00BE3A14"/>
    <w:rsid w:val="00BE3AA9"/>
    <w:rsid w:val="00BE4FEA"/>
    <w:rsid w:val="00BE6A6F"/>
    <w:rsid w:val="00BE6BEA"/>
    <w:rsid w:val="00BE6E80"/>
    <w:rsid w:val="00BF00AE"/>
    <w:rsid w:val="00BF02F1"/>
    <w:rsid w:val="00BF1CD2"/>
    <w:rsid w:val="00BF3F5E"/>
    <w:rsid w:val="00BF45D4"/>
    <w:rsid w:val="00BF5148"/>
    <w:rsid w:val="00BF5DF5"/>
    <w:rsid w:val="00BF6200"/>
    <w:rsid w:val="00BF6B1A"/>
    <w:rsid w:val="00C011F1"/>
    <w:rsid w:val="00C012AB"/>
    <w:rsid w:val="00C0171E"/>
    <w:rsid w:val="00C03553"/>
    <w:rsid w:val="00C04BA1"/>
    <w:rsid w:val="00C0506B"/>
    <w:rsid w:val="00C05FD0"/>
    <w:rsid w:val="00C0653A"/>
    <w:rsid w:val="00C07D39"/>
    <w:rsid w:val="00C10A28"/>
    <w:rsid w:val="00C11534"/>
    <w:rsid w:val="00C12B60"/>
    <w:rsid w:val="00C13E0C"/>
    <w:rsid w:val="00C14198"/>
    <w:rsid w:val="00C14394"/>
    <w:rsid w:val="00C218FF"/>
    <w:rsid w:val="00C2246A"/>
    <w:rsid w:val="00C24E43"/>
    <w:rsid w:val="00C26EE3"/>
    <w:rsid w:val="00C3058E"/>
    <w:rsid w:val="00C332C7"/>
    <w:rsid w:val="00C339B1"/>
    <w:rsid w:val="00C33FFA"/>
    <w:rsid w:val="00C3557C"/>
    <w:rsid w:val="00C35621"/>
    <w:rsid w:val="00C35D2D"/>
    <w:rsid w:val="00C360AE"/>
    <w:rsid w:val="00C36D61"/>
    <w:rsid w:val="00C37168"/>
    <w:rsid w:val="00C37A9A"/>
    <w:rsid w:val="00C44BE9"/>
    <w:rsid w:val="00C46291"/>
    <w:rsid w:val="00C465C7"/>
    <w:rsid w:val="00C47465"/>
    <w:rsid w:val="00C47B6F"/>
    <w:rsid w:val="00C50E75"/>
    <w:rsid w:val="00C51DCC"/>
    <w:rsid w:val="00C529A0"/>
    <w:rsid w:val="00C60845"/>
    <w:rsid w:val="00C638CE"/>
    <w:rsid w:val="00C63A39"/>
    <w:rsid w:val="00C709F3"/>
    <w:rsid w:val="00C70A41"/>
    <w:rsid w:val="00C70B05"/>
    <w:rsid w:val="00C72152"/>
    <w:rsid w:val="00C750B0"/>
    <w:rsid w:val="00C8117B"/>
    <w:rsid w:val="00C84642"/>
    <w:rsid w:val="00C91601"/>
    <w:rsid w:val="00C92DFD"/>
    <w:rsid w:val="00C945B0"/>
    <w:rsid w:val="00C947F7"/>
    <w:rsid w:val="00C94C76"/>
    <w:rsid w:val="00C94DB9"/>
    <w:rsid w:val="00C96460"/>
    <w:rsid w:val="00C97424"/>
    <w:rsid w:val="00C97876"/>
    <w:rsid w:val="00CA2173"/>
    <w:rsid w:val="00CA66EA"/>
    <w:rsid w:val="00CA7335"/>
    <w:rsid w:val="00CA78F6"/>
    <w:rsid w:val="00CB06F5"/>
    <w:rsid w:val="00CB32F8"/>
    <w:rsid w:val="00CB334A"/>
    <w:rsid w:val="00CB4C8B"/>
    <w:rsid w:val="00CB63DC"/>
    <w:rsid w:val="00CC0B96"/>
    <w:rsid w:val="00CC5052"/>
    <w:rsid w:val="00CC508B"/>
    <w:rsid w:val="00CC5BAB"/>
    <w:rsid w:val="00CC5CD7"/>
    <w:rsid w:val="00CC7F1D"/>
    <w:rsid w:val="00CD1D1A"/>
    <w:rsid w:val="00CD2851"/>
    <w:rsid w:val="00CD2BE5"/>
    <w:rsid w:val="00CD3134"/>
    <w:rsid w:val="00CD397D"/>
    <w:rsid w:val="00CD3F6A"/>
    <w:rsid w:val="00CD6DA1"/>
    <w:rsid w:val="00CE182B"/>
    <w:rsid w:val="00CE1D52"/>
    <w:rsid w:val="00CE26A5"/>
    <w:rsid w:val="00CE2855"/>
    <w:rsid w:val="00CE28A1"/>
    <w:rsid w:val="00CE3D25"/>
    <w:rsid w:val="00CE4DA6"/>
    <w:rsid w:val="00CE6BC2"/>
    <w:rsid w:val="00CF19A5"/>
    <w:rsid w:val="00CF2AA8"/>
    <w:rsid w:val="00CF3A39"/>
    <w:rsid w:val="00CF402B"/>
    <w:rsid w:val="00CF5129"/>
    <w:rsid w:val="00CF5693"/>
    <w:rsid w:val="00D01951"/>
    <w:rsid w:val="00D03A5E"/>
    <w:rsid w:val="00D044A4"/>
    <w:rsid w:val="00D052B2"/>
    <w:rsid w:val="00D079DA"/>
    <w:rsid w:val="00D07DE6"/>
    <w:rsid w:val="00D127C4"/>
    <w:rsid w:val="00D12D3E"/>
    <w:rsid w:val="00D12DFD"/>
    <w:rsid w:val="00D138E0"/>
    <w:rsid w:val="00D17588"/>
    <w:rsid w:val="00D2048E"/>
    <w:rsid w:val="00D20FE1"/>
    <w:rsid w:val="00D23FD3"/>
    <w:rsid w:val="00D241D8"/>
    <w:rsid w:val="00D24BC1"/>
    <w:rsid w:val="00D25531"/>
    <w:rsid w:val="00D26128"/>
    <w:rsid w:val="00D268D6"/>
    <w:rsid w:val="00D325E9"/>
    <w:rsid w:val="00D34138"/>
    <w:rsid w:val="00D3602D"/>
    <w:rsid w:val="00D36658"/>
    <w:rsid w:val="00D370F2"/>
    <w:rsid w:val="00D378A6"/>
    <w:rsid w:val="00D402D3"/>
    <w:rsid w:val="00D40B38"/>
    <w:rsid w:val="00D4162F"/>
    <w:rsid w:val="00D418C0"/>
    <w:rsid w:val="00D427BE"/>
    <w:rsid w:val="00D438B1"/>
    <w:rsid w:val="00D43B27"/>
    <w:rsid w:val="00D445B3"/>
    <w:rsid w:val="00D447F2"/>
    <w:rsid w:val="00D44CDC"/>
    <w:rsid w:val="00D50224"/>
    <w:rsid w:val="00D50DE0"/>
    <w:rsid w:val="00D51C15"/>
    <w:rsid w:val="00D527B0"/>
    <w:rsid w:val="00D54326"/>
    <w:rsid w:val="00D55363"/>
    <w:rsid w:val="00D60F25"/>
    <w:rsid w:val="00D61066"/>
    <w:rsid w:val="00D62AFF"/>
    <w:rsid w:val="00D63083"/>
    <w:rsid w:val="00D638F4"/>
    <w:rsid w:val="00D6437A"/>
    <w:rsid w:val="00D64AA2"/>
    <w:rsid w:val="00D65020"/>
    <w:rsid w:val="00D65C0C"/>
    <w:rsid w:val="00D66E47"/>
    <w:rsid w:val="00D670D0"/>
    <w:rsid w:val="00D7453E"/>
    <w:rsid w:val="00D74E63"/>
    <w:rsid w:val="00D7533C"/>
    <w:rsid w:val="00D75937"/>
    <w:rsid w:val="00D75DE9"/>
    <w:rsid w:val="00D77711"/>
    <w:rsid w:val="00D8002B"/>
    <w:rsid w:val="00D81EBB"/>
    <w:rsid w:val="00D83550"/>
    <w:rsid w:val="00D857E0"/>
    <w:rsid w:val="00D85A0F"/>
    <w:rsid w:val="00D879DE"/>
    <w:rsid w:val="00D91FE5"/>
    <w:rsid w:val="00D92FCB"/>
    <w:rsid w:val="00D953B7"/>
    <w:rsid w:val="00D958F3"/>
    <w:rsid w:val="00D97604"/>
    <w:rsid w:val="00DA0181"/>
    <w:rsid w:val="00DA0A18"/>
    <w:rsid w:val="00DA1714"/>
    <w:rsid w:val="00DA2328"/>
    <w:rsid w:val="00DA2956"/>
    <w:rsid w:val="00DA2EF8"/>
    <w:rsid w:val="00DA4016"/>
    <w:rsid w:val="00DA451A"/>
    <w:rsid w:val="00DA488E"/>
    <w:rsid w:val="00DA5F64"/>
    <w:rsid w:val="00DB0131"/>
    <w:rsid w:val="00DB11FE"/>
    <w:rsid w:val="00DB3209"/>
    <w:rsid w:val="00DB3C98"/>
    <w:rsid w:val="00DB4193"/>
    <w:rsid w:val="00DB4EAA"/>
    <w:rsid w:val="00DB65B6"/>
    <w:rsid w:val="00DB7AAC"/>
    <w:rsid w:val="00DC0DDA"/>
    <w:rsid w:val="00DC0EA0"/>
    <w:rsid w:val="00DC1A26"/>
    <w:rsid w:val="00DC1F7D"/>
    <w:rsid w:val="00DC46D9"/>
    <w:rsid w:val="00DC4A30"/>
    <w:rsid w:val="00DC4A78"/>
    <w:rsid w:val="00DC4BBA"/>
    <w:rsid w:val="00DC5B6E"/>
    <w:rsid w:val="00DC6074"/>
    <w:rsid w:val="00DC65CE"/>
    <w:rsid w:val="00DD04CA"/>
    <w:rsid w:val="00DD183E"/>
    <w:rsid w:val="00DD35AB"/>
    <w:rsid w:val="00DD42D5"/>
    <w:rsid w:val="00DD42EA"/>
    <w:rsid w:val="00DE167A"/>
    <w:rsid w:val="00DE313E"/>
    <w:rsid w:val="00DE328F"/>
    <w:rsid w:val="00DE3C7E"/>
    <w:rsid w:val="00DE5209"/>
    <w:rsid w:val="00DE5CC4"/>
    <w:rsid w:val="00DE5DDE"/>
    <w:rsid w:val="00DF260E"/>
    <w:rsid w:val="00DF2B3D"/>
    <w:rsid w:val="00DF329B"/>
    <w:rsid w:val="00DF4CFF"/>
    <w:rsid w:val="00DF6D06"/>
    <w:rsid w:val="00E018DD"/>
    <w:rsid w:val="00E026F4"/>
    <w:rsid w:val="00E02D0F"/>
    <w:rsid w:val="00E05E94"/>
    <w:rsid w:val="00E121C3"/>
    <w:rsid w:val="00E13265"/>
    <w:rsid w:val="00E14935"/>
    <w:rsid w:val="00E157D9"/>
    <w:rsid w:val="00E15B59"/>
    <w:rsid w:val="00E16177"/>
    <w:rsid w:val="00E16346"/>
    <w:rsid w:val="00E168EA"/>
    <w:rsid w:val="00E2132F"/>
    <w:rsid w:val="00E23724"/>
    <w:rsid w:val="00E2498B"/>
    <w:rsid w:val="00E252D3"/>
    <w:rsid w:val="00E27107"/>
    <w:rsid w:val="00E27D98"/>
    <w:rsid w:val="00E27E32"/>
    <w:rsid w:val="00E31128"/>
    <w:rsid w:val="00E31961"/>
    <w:rsid w:val="00E33ABD"/>
    <w:rsid w:val="00E33CB9"/>
    <w:rsid w:val="00E3426F"/>
    <w:rsid w:val="00E34DD2"/>
    <w:rsid w:val="00E35148"/>
    <w:rsid w:val="00E35317"/>
    <w:rsid w:val="00E40509"/>
    <w:rsid w:val="00E40A5C"/>
    <w:rsid w:val="00E41069"/>
    <w:rsid w:val="00E420A7"/>
    <w:rsid w:val="00E4298E"/>
    <w:rsid w:val="00E44BF6"/>
    <w:rsid w:val="00E453EF"/>
    <w:rsid w:val="00E50ECD"/>
    <w:rsid w:val="00E54BE2"/>
    <w:rsid w:val="00E54CC1"/>
    <w:rsid w:val="00E56728"/>
    <w:rsid w:val="00E644C7"/>
    <w:rsid w:val="00E64DBB"/>
    <w:rsid w:val="00E66877"/>
    <w:rsid w:val="00E67B5C"/>
    <w:rsid w:val="00E71099"/>
    <w:rsid w:val="00E721D0"/>
    <w:rsid w:val="00E72930"/>
    <w:rsid w:val="00E73A48"/>
    <w:rsid w:val="00E74180"/>
    <w:rsid w:val="00E74521"/>
    <w:rsid w:val="00E74574"/>
    <w:rsid w:val="00E75061"/>
    <w:rsid w:val="00E750C1"/>
    <w:rsid w:val="00E753F2"/>
    <w:rsid w:val="00E76C5E"/>
    <w:rsid w:val="00E77B23"/>
    <w:rsid w:val="00E80E85"/>
    <w:rsid w:val="00E811FE"/>
    <w:rsid w:val="00E81E9A"/>
    <w:rsid w:val="00E82AF2"/>
    <w:rsid w:val="00E84B41"/>
    <w:rsid w:val="00E900F8"/>
    <w:rsid w:val="00E9021C"/>
    <w:rsid w:val="00E920C5"/>
    <w:rsid w:val="00E929BC"/>
    <w:rsid w:val="00E93DBB"/>
    <w:rsid w:val="00E96922"/>
    <w:rsid w:val="00E97059"/>
    <w:rsid w:val="00E97EA8"/>
    <w:rsid w:val="00EA14E6"/>
    <w:rsid w:val="00EA1A68"/>
    <w:rsid w:val="00EA2372"/>
    <w:rsid w:val="00EA45A4"/>
    <w:rsid w:val="00EA45ED"/>
    <w:rsid w:val="00EA480F"/>
    <w:rsid w:val="00EA4844"/>
    <w:rsid w:val="00EA49F4"/>
    <w:rsid w:val="00EB086A"/>
    <w:rsid w:val="00EB0EDA"/>
    <w:rsid w:val="00EB2830"/>
    <w:rsid w:val="00EB4E48"/>
    <w:rsid w:val="00EB548C"/>
    <w:rsid w:val="00EB5BA0"/>
    <w:rsid w:val="00EB6330"/>
    <w:rsid w:val="00EB636C"/>
    <w:rsid w:val="00EB6E62"/>
    <w:rsid w:val="00EB748B"/>
    <w:rsid w:val="00EC109E"/>
    <w:rsid w:val="00EC1D14"/>
    <w:rsid w:val="00EC243A"/>
    <w:rsid w:val="00EC27E9"/>
    <w:rsid w:val="00EC2CCD"/>
    <w:rsid w:val="00EC49D9"/>
    <w:rsid w:val="00EC4C30"/>
    <w:rsid w:val="00EC5684"/>
    <w:rsid w:val="00EC63CD"/>
    <w:rsid w:val="00EC6750"/>
    <w:rsid w:val="00EC6DAF"/>
    <w:rsid w:val="00EC71A7"/>
    <w:rsid w:val="00EC757D"/>
    <w:rsid w:val="00ED0EF4"/>
    <w:rsid w:val="00ED1E27"/>
    <w:rsid w:val="00ED2253"/>
    <w:rsid w:val="00ED3D06"/>
    <w:rsid w:val="00ED4540"/>
    <w:rsid w:val="00ED4835"/>
    <w:rsid w:val="00ED5CF5"/>
    <w:rsid w:val="00ED615F"/>
    <w:rsid w:val="00ED6AF2"/>
    <w:rsid w:val="00ED6DD1"/>
    <w:rsid w:val="00EE30D1"/>
    <w:rsid w:val="00EE4DD1"/>
    <w:rsid w:val="00EE7910"/>
    <w:rsid w:val="00EF06B8"/>
    <w:rsid w:val="00EF1849"/>
    <w:rsid w:val="00EF2400"/>
    <w:rsid w:val="00EF2B05"/>
    <w:rsid w:val="00EF300B"/>
    <w:rsid w:val="00EF4797"/>
    <w:rsid w:val="00EF7B5E"/>
    <w:rsid w:val="00F0011E"/>
    <w:rsid w:val="00F01045"/>
    <w:rsid w:val="00F0362B"/>
    <w:rsid w:val="00F03945"/>
    <w:rsid w:val="00F04199"/>
    <w:rsid w:val="00F04218"/>
    <w:rsid w:val="00F07288"/>
    <w:rsid w:val="00F072AD"/>
    <w:rsid w:val="00F11815"/>
    <w:rsid w:val="00F1545F"/>
    <w:rsid w:val="00F1639C"/>
    <w:rsid w:val="00F17322"/>
    <w:rsid w:val="00F17FA8"/>
    <w:rsid w:val="00F206CC"/>
    <w:rsid w:val="00F20859"/>
    <w:rsid w:val="00F210B7"/>
    <w:rsid w:val="00F21A31"/>
    <w:rsid w:val="00F254EF"/>
    <w:rsid w:val="00F2673B"/>
    <w:rsid w:val="00F2738C"/>
    <w:rsid w:val="00F2763C"/>
    <w:rsid w:val="00F27B38"/>
    <w:rsid w:val="00F27C45"/>
    <w:rsid w:val="00F3079B"/>
    <w:rsid w:val="00F32357"/>
    <w:rsid w:val="00F340BA"/>
    <w:rsid w:val="00F36532"/>
    <w:rsid w:val="00F37D65"/>
    <w:rsid w:val="00F40623"/>
    <w:rsid w:val="00F41A03"/>
    <w:rsid w:val="00F43271"/>
    <w:rsid w:val="00F45275"/>
    <w:rsid w:val="00F45ECD"/>
    <w:rsid w:val="00F46826"/>
    <w:rsid w:val="00F479EE"/>
    <w:rsid w:val="00F515C8"/>
    <w:rsid w:val="00F53A12"/>
    <w:rsid w:val="00F53D67"/>
    <w:rsid w:val="00F54455"/>
    <w:rsid w:val="00F5514C"/>
    <w:rsid w:val="00F60327"/>
    <w:rsid w:val="00F63096"/>
    <w:rsid w:val="00F63E9B"/>
    <w:rsid w:val="00F65849"/>
    <w:rsid w:val="00F66F27"/>
    <w:rsid w:val="00F73C6E"/>
    <w:rsid w:val="00F76181"/>
    <w:rsid w:val="00F7633A"/>
    <w:rsid w:val="00F76BEE"/>
    <w:rsid w:val="00F775A5"/>
    <w:rsid w:val="00F8256C"/>
    <w:rsid w:val="00F84E77"/>
    <w:rsid w:val="00F86E9F"/>
    <w:rsid w:val="00F87E6B"/>
    <w:rsid w:val="00F9101E"/>
    <w:rsid w:val="00F91BFD"/>
    <w:rsid w:val="00F92FAA"/>
    <w:rsid w:val="00F93798"/>
    <w:rsid w:val="00F93AC9"/>
    <w:rsid w:val="00F96288"/>
    <w:rsid w:val="00FA0382"/>
    <w:rsid w:val="00FA0C31"/>
    <w:rsid w:val="00FA3687"/>
    <w:rsid w:val="00FA37C3"/>
    <w:rsid w:val="00FA3828"/>
    <w:rsid w:val="00FA3C09"/>
    <w:rsid w:val="00FA3EDC"/>
    <w:rsid w:val="00FA4DE5"/>
    <w:rsid w:val="00FA65C8"/>
    <w:rsid w:val="00FB0A47"/>
    <w:rsid w:val="00FB27D1"/>
    <w:rsid w:val="00FB2B28"/>
    <w:rsid w:val="00FB36DA"/>
    <w:rsid w:val="00FB4C81"/>
    <w:rsid w:val="00FB5526"/>
    <w:rsid w:val="00FB6D41"/>
    <w:rsid w:val="00FB7925"/>
    <w:rsid w:val="00FB7C5F"/>
    <w:rsid w:val="00FC015B"/>
    <w:rsid w:val="00FC2A51"/>
    <w:rsid w:val="00FC39EA"/>
    <w:rsid w:val="00FC50F1"/>
    <w:rsid w:val="00FC5AF0"/>
    <w:rsid w:val="00FC6CC1"/>
    <w:rsid w:val="00FC6E6E"/>
    <w:rsid w:val="00FC749D"/>
    <w:rsid w:val="00FD0422"/>
    <w:rsid w:val="00FD066A"/>
    <w:rsid w:val="00FD07C3"/>
    <w:rsid w:val="00FD0E69"/>
    <w:rsid w:val="00FD203B"/>
    <w:rsid w:val="00FD2B6D"/>
    <w:rsid w:val="00FD4227"/>
    <w:rsid w:val="00FD5E32"/>
    <w:rsid w:val="00FD639C"/>
    <w:rsid w:val="00FD6AE3"/>
    <w:rsid w:val="00FE0916"/>
    <w:rsid w:val="00FE42C0"/>
    <w:rsid w:val="00FE4872"/>
    <w:rsid w:val="00FE52C9"/>
    <w:rsid w:val="00FE5D79"/>
    <w:rsid w:val="00FE647C"/>
    <w:rsid w:val="00FE762E"/>
    <w:rsid w:val="00FF0661"/>
    <w:rsid w:val="00FF1029"/>
    <w:rsid w:val="00FF1681"/>
    <w:rsid w:val="00FF295E"/>
    <w:rsid w:val="00FF29F6"/>
    <w:rsid w:val="00FF2EB8"/>
    <w:rsid w:val="00FF3726"/>
    <w:rsid w:val="00FF3D66"/>
    <w:rsid w:val="00FF3E6E"/>
    <w:rsid w:val="00FF6FEF"/>
    <w:rsid w:val="00FF7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40B2A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4FEA"/>
  </w:style>
  <w:style w:type="paragraph" w:styleId="Nagwek2">
    <w:name w:val="heading 2"/>
    <w:basedOn w:val="Normalny"/>
    <w:link w:val="Nagwek2Znak"/>
    <w:uiPriority w:val="9"/>
    <w:qFormat/>
    <w:rsid w:val="00404AC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26D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6DDB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A0F0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A0F0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A0F0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A0F0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A0F06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B357E8"/>
    <w:pPr>
      <w:spacing w:after="0" w:line="240" w:lineRule="auto"/>
    </w:pPr>
  </w:style>
  <w:style w:type="paragraph" w:customStyle="1" w:styleId="Pa11">
    <w:name w:val="Pa11"/>
    <w:basedOn w:val="Normalny"/>
    <w:next w:val="Normalny"/>
    <w:uiPriority w:val="99"/>
    <w:rsid w:val="00E80E85"/>
    <w:pPr>
      <w:autoSpaceDE w:val="0"/>
      <w:autoSpaceDN w:val="0"/>
      <w:adjustRightInd w:val="0"/>
      <w:spacing w:after="0" w:line="241" w:lineRule="atLeast"/>
    </w:pPr>
    <w:rPr>
      <w:rFonts w:ascii="Humanst521EU" w:hAnsi="Humanst521EU"/>
      <w:sz w:val="24"/>
      <w:szCs w:val="24"/>
    </w:rPr>
  </w:style>
  <w:style w:type="character" w:customStyle="1" w:styleId="A13">
    <w:name w:val="A13"/>
    <w:uiPriority w:val="99"/>
    <w:rsid w:val="00E80E85"/>
    <w:rPr>
      <w:rFonts w:cs="Humanst521EU"/>
      <w:color w:val="000000"/>
      <w:sz w:val="15"/>
      <w:szCs w:val="15"/>
    </w:rPr>
  </w:style>
  <w:style w:type="character" w:customStyle="1" w:styleId="A14">
    <w:name w:val="A14"/>
    <w:uiPriority w:val="99"/>
    <w:rsid w:val="00E80E85"/>
    <w:rPr>
      <w:rFonts w:cs="Humanst521EU"/>
      <w:color w:val="000000"/>
      <w:sz w:val="15"/>
      <w:szCs w:val="15"/>
    </w:rPr>
  </w:style>
  <w:style w:type="paragraph" w:styleId="Nagwek">
    <w:name w:val="header"/>
    <w:basedOn w:val="Normalny"/>
    <w:link w:val="NagwekZnak"/>
    <w:uiPriority w:val="99"/>
    <w:unhideWhenUsed/>
    <w:rsid w:val="007B1B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B1B87"/>
  </w:style>
  <w:style w:type="paragraph" w:styleId="Stopka">
    <w:name w:val="footer"/>
    <w:basedOn w:val="Normalny"/>
    <w:link w:val="StopkaZnak"/>
    <w:uiPriority w:val="99"/>
    <w:unhideWhenUsed/>
    <w:rsid w:val="007B1B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B1B87"/>
  </w:style>
  <w:style w:type="paragraph" w:customStyle="1" w:styleId="Default">
    <w:name w:val="Default"/>
    <w:rsid w:val="00B5106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styleId="Bezodstpw">
    <w:name w:val="No Spacing"/>
    <w:uiPriority w:val="1"/>
    <w:qFormat/>
    <w:rsid w:val="0049312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Pa31">
    <w:name w:val="Pa31"/>
    <w:basedOn w:val="Default"/>
    <w:next w:val="Default"/>
    <w:uiPriority w:val="99"/>
    <w:rsid w:val="00FB4C81"/>
    <w:pPr>
      <w:spacing w:line="321" w:lineRule="atLeast"/>
    </w:pPr>
    <w:rPr>
      <w:rFonts w:ascii="Minion Pro" w:eastAsiaTheme="minorHAnsi" w:hAnsi="Minion Pro" w:cstheme="minorBidi"/>
      <w:color w:val="auto"/>
      <w:lang w:eastAsia="en-US"/>
    </w:rPr>
  </w:style>
  <w:style w:type="paragraph" w:styleId="Akapitzlist">
    <w:name w:val="List Paragraph"/>
    <w:basedOn w:val="Normalny"/>
    <w:uiPriority w:val="34"/>
    <w:qFormat/>
    <w:rsid w:val="0037047F"/>
    <w:pPr>
      <w:ind w:left="720"/>
      <w:contextualSpacing/>
    </w:pPr>
  </w:style>
  <w:style w:type="character" w:styleId="Uwydatnienie">
    <w:name w:val="Emphasis"/>
    <w:basedOn w:val="Domylnaczcionkaakapitu"/>
    <w:uiPriority w:val="20"/>
    <w:qFormat/>
    <w:rsid w:val="002B6F15"/>
    <w:rPr>
      <w:i/>
      <w:iCs/>
    </w:rPr>
  </w:style>
  <w:style w:type="paragraph" w:styleId="Tekstpodstawowy2">
    <w:name w:val="Body Text 2"/>
    <w:basedOn w:val="Normalny"/>
    <w:link w:val="Tekstpodstawowy2Znak"/>
    <w:semiHidden/>
    <w:rsid w:val="008574D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8574D4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EC1D1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C1D14"/>
  </w:style>
  <w:style w:type="character" w:customStyle="1" w:styleId="Nagwek2Znak">
    <w:name w:val="Nagłówek 2 Znak"/>
    <w:basedOn w:val="Domylnaczcionkaakapitu"/>
    <w:link w:val="Nagwek2"/>
    <w:uiPriority w:val="9"/>
    <w:rsid w:val="00404AC4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customStyle="1" w:styleId="Tabelaszerokalistapunktowana">
    <w:name w:val="Tabela szeroka lista punktowana"/>
    <w:basedOn w:val="Tekstpodstawowy"/>
    <w:qFormat/>
    <w:rsid w:val="007235D9"/>
    <w:pPr>
      <w:numPr>
        <w:numId w:val="16"/>
      </w:numPr>
      <w:tabs>
        <w:tab w:val="num" w:pos="360"/>
      </w:tabs>
      <w:suppressAutoHyphens/>
      <w:spacing w:after="0" w:line="276" w:lineRule="auto"/>
      <w:ind w:left="227" w:hanging="227"/>
      <w:textboxTightWrap w:val="allLines"/>
    </w:pPr>
    <w:rPr>
      <w:rFonts w:ascii="Cambria" w:eastAsia="Calibri" w:hAnsi="Cambria" w:cs="Times New Roman"/>
      <w:i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63A3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63A3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63A39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A58E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A58E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A58E2"/>
    <w:rPr>
      <w:vertAlign w:val="superscript"/>
    </w:rPr>
  </w:style>
  <w:style w:type="paragraph" w:customStyle="1" w:styleId="StopkaCopyright">
    <w:name w:val="Stopka Copyright"/>
    <w:basedOn w:val="Normalny"/>
    <w:qFormat/>
    <w:rsid w:val="0018068A"/>
    <w:pPr>
      <w:spacing w:after="0" w:line="240" w:lineRule="auto"/>
      <w:jc w:val="both"/>
      <w:textboxTightWrap w:val="allLines"/>
    </w:pPr>
    <w:rPr>
      <w:rFonts w:ascii="Roboto" w:eastAsia="Calibri" w:hAnsi="Roboto" w:cs="Times New Roman"/>
      <w:iCs/>
      <w:color w:val="000000" w:themeColor="text1"/>
      <w:sz w:val="16"/>
      <w:szCs w:val="18"/>
    </w:rPr>
  </w:style>
  <w:style w:type="paragraph" w:customStyle="1" w:styleId="Standard">
    <w:name w:val="Standard"/>
    <w:link w:val="StandardZnak"/>
    <w:rsid w:val="00B4193C"/>
    <w:pPr>
      <w:suppressAutoHyphens/>
      <w:autoSpaceDN w:val="0"/>
      <w:spacing w:after="47" w:line="271" w:lineRule="auto"/>
      <w:ind w:left="10" w:hanging="10"/>
      <w:jc w:val="both"/>
      <w:textAlignment w:val="baseline"/>
    </w:pPr>
    <w:rPr>
      <w:rFonts w:ascii="Times New Roman" w:eastAsia="Times New Roman" w:hAnsi="Times New Roman" w:cs="Times New Roman"/>
      <w:color w:val="000000"/>
      <w:kern w:val="3"/>
      <w:sz w:val="24"/>
      <w:lang w:eastAsia="pl-PL"/>
    </w:rPr>
  </w:style>
  <w:style w:type="character" w:customStyle="1" w:styleId="StandardZnak">
    <w:name w:val="Standard Znak"/>
    <w:basedOn w:val="Domylnaczcionkaakapitu"/>
    <w:link w:val="Standard"/>
    <w:rsid w:val="00B4193C"/>
    <w:rPr>
      <w:rFonts w:ascii="Times New Roman" w:eastAsia="Times New Roman" w:hAnsi="Times New Roman" w:cs="Times New Roman"/>
      <w:color w:val="000000"/>
      <w:kern w:val="3"/>
      <w:sz w:val="24"/>
      <w:lang w:eastAsia="pl-PL"/>
    </w:rPr>
  </w:style>
  <w:style w:type="paragraph" w:customStyle="1" w:styleId="Akapitzlist1">
    <w:name w:val="Akapit z listą1"/>
    <w:basedOn w:val="Standard"/>
    <w:rsid w:val="00B4193C"/>
    <w:pPr>
      <w:spacing w:after="200" w:line="240" w:lineRule="auto"/>
      <w:ind w:left="720" w:firstLine="0"/>
      <w:jc w:val="left"/>
    </w:pPr>
    <w:rPr>
      <w:rFonts w:ascii="Calibri" w:eastAsia="SimSun" w:hAnsi="Calibri" w:cs="Calibri"/>
      <w:color w:val="auto"/>
      <w:sz w:val="22"/>
      <w:lang w:eastAsia="en-US"/>
    </w:rPr>
  </w:style>
  <w:style w:type="paragraph" w:customStyle="1" w:styleId="TabelaszerokaNormalny">
    <w:name w:val="Tabela szeroka Normalny"/>
    <w:basedOn w:val="Tekstpodstawowy"/>
    <w:qFormat/>
    <w:rsid w:val="00D07DE6"/>
    <w:pPr>
      <w:suppressAutoHyphens/>
      <w:spacing w:after="0" w:line="276" w:lineRule="auto"/>
      <w:textboxTightWrap w:val="allLines"/>
    </w:pPr>
    <w:rPr>
      <w:rFonts w:ascii="Cambria" w:eastAsia="Calibri" w:hAnsi="Cambria" w:cs="Times New Roman"/>
      <w:i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4FEA"/>
  </w:style>
  <w:style w:type="paragraph" w:styleId="Nagwek2">
    <w:name w:val="heading 2"/>
    <w:basedOn w:val="Normalny"/>
    <w:link w:val="Nagwek2Znak"/>
    <w:uiPriority w:val="9"/>
    <w:qFormat/>
    <w:rsid w:val="00404AC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26D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6DDB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A0F0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A0F0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A0F0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A0F0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A0F06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B357E8"/>
    <w:pPr>
      <w:spacing w:after="0" w:line="240" w:lineRule="auto"/>
    </w:pPr>
  </w:style>
  <w:style w:type="paragraph" w:customStyle="1" w:styleId="Pa11">
    <w:name w:val="Pa11"/>
    <w:basedOn w:val="Normalny"/>
    <w:next w:val="Normalny"/>
    <w:uiPriority w:val="99"/>
    <w:rsid w:val="00E80E85"/>
    <w:pPr>
      <w:autoSpaceDE w:val="0"/>
      <w:autoSpaceDN w:val="0"/>
      <w:adjustRightInd w:val="0"/>
      <w:spacing w:after="0" w:line="241" w:lineRule="atLeast"/>
    </w:pPr>
    <w:rPr>
      <w:rFonts w:ascii="Humanst521EU" w:hAnsi="Humanst521EU"/>
      <w:sz w:val="24"/>
      <w:szCs w:val="24"/>
    </w:rPr>
  </w:style>
  <w:style w:type="character" w:customStyle="1" w:styleId="A13">
    <w:name w:val="A13"/>
    <w:uiPriority w:val="99"/>
    <w:rsid w:val="00E80E85"/>
    <w:rPr>
      <w:rFonts w:cs="Humanst521EU"/>
      <w:color w:val="000000"/>
      <w:sz w:val="15"/>
      <w:szCs w:val="15"/>
    </w:rPr>
  </w:style>
  <w:style w:type="character" w:customStyle="1" w:styleId="A14">
    <w:name w:val="A14"/>
    <w:uiPriority w:val="99"/>
    <w:rsid w:val="00E80E85"/>
    <w:rPr>
      <w:rFonts w:cs="Humanst521EU"/>
      <w:color w:val="000000"/>
      <w:sz w:val="15"/>
      <w:szCs w:val="15"/>
    </w:rPr>
  </w:style>
  <w:style w:type="paragraph" w:styleId="Nagwek">
    <w:name w:val="header"/>
    <w:basedOn w:val="Normalny"/>
    <w:link w:val="NagwekZnak"/>
    <w:uiPriority w:val="99"/>
    <w:unhideWhenUsed/>
    <w:rsid w:val="007B1B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B1B87"/>
  </w:style>
  <w:style w:type="paragraph" w:styleId="Stopka">
    <w:name w:val="footer"/>
    <w:basedOn w:val="Normalny"/>
    <w:link w:val="StopkaZnak"/>
    <w:uiPriority w:val="99"/>
    <w:unhideWhenUsed/>
    <w:rsid w:val="007B1B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B1B87"/>
  </w:style>
  <w:style w:type="paragraph" w:customStyle="1" w:styleId="Default">
    <w:name w:val="Default"/>
    <w:rsid w:val="00B5106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styleId="Bezodstpw">
    <w:name w:val="No Spacing"/>
    <w:uiPriority w:val="1"/>
    <w:qFormat/>
    <w:rsid w:val="0049312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Pa31">
    <w:name w:val="Pa31"/>
    <w:basedOn w:val="Default"/>
    <w:next w:val="Default"/>
    <w:uiPriority w:val="99"/>
    <w:rsid w:val="00FB4C81"/>
    <w:pPr>
      <w:spacing w:line="321" w:lineRule="atLeast"/>
    </w:pPr>
    <w:rPr>
      <w:rFonts w:ascii="Minion Pro" w:eastAsiaTheme="minorHAnsi" w:hAnsi="Minion Pro" w:cstheme="minorBidi"/>
      <w:color w:val="auto"/>
      <w:lang w:eastAsia="en-US"/>
    </w:rPr>
  </w:style>
  <w:style w:type="paragraph" w:styleId="Akapitzlist">
    <w:name w:val="List Paragraph"/>
    <w:basedOn w:val="Normalny"/>
    <w:uiPriority w:val="34"/>
    <w:qFormat/>
    <w:rsid w:val="0037047F"/>
    <w:pPr>
      <w:ind w:left="720"/>
      <w:contextualSpacing/>
    </w:pPr>
  </w:style>
  <w:style w:type="character" w:styleId="Uwydatnienie">
    <w:name w:val="Emphasis"/>
    <w:basedOn w:val="Domylnaczcionkaakapitu"/>
    <w:uiPriority w:val="20"/>
    <w:qFormat/>
    <w:rsid w:val="002B6F15"/>
    <w:rPr>
      <w:i/>
      <w:iCs/>
    </w:rPr>
  </w:style>
  <w:style w:type="paragraph" w:styleId="Tekstpodstawowy2">
    <w:name w:val="Body Text 2"/>
    <w:basedOn w:val="Normalny"/>
    <w:link w:val="Tekstpodstawowy2Znak"/>
    <w:semiHidden/>
    <w:rsid w:val="008574D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8574D4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EC1D1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C1D14"/>
  </w:style>
  <w:style w:type="character" w:customStyle="1" w:styleId="Nagwek2Znak">
    <w:name w:val="Nagłówek 2 Znak"/>
    <w:basedOn w:val="Domylnaczcionkaakapitu"/>
    <w:link w:val="Nagwek2"/>
    <w:uiPriority w:val="9"/>
    <w:rsid w:val="00404AC4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customStyle="1" w:styleId="Tabelaszerokalistapunktowana">
    <w:name w:val="Tabela szeroka lista punktowana"/>
    <w:basedOn w:val="Tekstpodstawowy"/>
    <w:qFormat/>
    <w:rsid w:val="007235D9"/>
    <w:pPr>
      <w:numPr>
        <w:numId w:val="16"/>
      </w:numPr>
      <w:tabs>
        <w:tab w:val="num" w:pos="360"/>
      </w:tabs>
      <w:suppressAutoHyphens/>
      <w:spacing w:after="0" w:line="276" w:lineRule="auto"/>
      <w:ind w:left="227" w:hanging="227"/>
      <w:textboxTightWrap w:val="allLines"/>
    </w:pPr>
    <w:rPr>
      <w:rFonts w:ascii="Cambria" w:eastAsia="Calibri" w:hAnsi="Cambria" w:cs="Times New Roman"/>
      <w:i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63A3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63A3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63A39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A58E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A58E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A58E2"/>
    <w:rPr>
      <w:vertAlign w:val="superscript"/>
    </w:rPr>
  </w:style>
  <w:style w:type="paragraph" w:customStyle="1" w:styleId="StopkaCopyright">
    <w:name w:val="Stopka Copyright"/>
    <w:basedOn w:val="Normalny"/>
    <w:qFormat/>
    <w:rsid w:val="0018068A"/>
    <w:pPr>
      <w:spacing w:after="0" w:line="240" w:lineRule="auto"/>
      <w:jc w:val="both"/>
      <w:textboxTightWrap w:val="allLines"/>
    </w:pPr>
    <w:rPr>
      <w:rFonts w:ascii="Roboto" w:eastAsia="Calibri" w:hAnsi="Roboto" w:cs="Times New Roman"/>
      <w:iCs/>
      <w:color w:val="000000" w:themeColor="text1"/>
      <w:sz w:val="16"/>
      <w:szCs w:val="18"/>
    </w:rPr>
  </w:style>
  <w:style w:type="paragraph" w:customStyle="1" w:styleId="Standard">
    <w:name w:val="Standard"/>
    <w:link w:val="StandardZnak"/>
    <w:rsid w:val="00B4193C"/>
    <w:pPr>
      <w:suppressAutoHyphens/>
      <w:autoSpaceDN w:val="0"/>
      <w:spacing w:after="47" w:line="271" w:lineRule="auto"/>
      <w:ind w:left="10" w:hanging="10"/>
      <w:jc w:val="both"/>
      <w:textAlignment w:val="baseline"/>
    </w:pPr>
    <w:rPr>
      <w:rFonts w:ascii="Times New Roman" w:eastAsia="Times New Roman" w:hAnsi="Times New Roman" w:cs="Times New Roman"/>
      <w:color w:val="000000"/>
      <w:kern w:val="3"/>
      <w:sz w:val="24"/>
      <w:lang w:eastAsia="pl-PL"/>
    </w:rPr>
  </w:style>
  <w:style w:type="character" w:customStyle="1" w:styleId="StandardZnak">
    <w:name w:val="Standard Znak"/>
    <w:basedOn w:val="Domylnaczcionkaakapitu"/>
    <w:link w:val="Standard"/>
    <w:rsid w:val="00B4193C"/>
    <w:rPr>
      <w:rFonts w:ascii="Times New Roman" w:eastAsia="Times New Roman" w:hAnsi="Times New Roman" w:cs="Times New Roman"/>
      <w:color w:val="000000"/>
      <w:kern w:val="3"/>
      <w:sz w:val="24"/>
      <w:lang w:eastAsia="pl-PL"/>
    </w:rPr>
  </w:style>
  <w:style w:type="paragraph" w:customStyle="1" w:styleId="Akapitzlist1">
    <w:name w:val="Akapit z listą1"/>
    <w:basedOn w:val="Standard"/>
    <w:rsid w:val="00B4193C"/>
    <w:pPr>
      <w:spacing w:after="200" w:line="240" w:lineRule="auto"/>
      <w:ind w:left="720" w:firstLine="0"/>
      <w:jc w:val="left"/>
    </w:pPr>
    <w:rPr>
      <w:rFonts w:ascii="Calibri" w:eastAsia="SimSun" w:hAnsi="Calibri" w:cs="Calibri"/>
      <w:color w:val="auto"/>
      <w:sz w:val="22"/>
      <w:lang w:eastAsia="en-US"/>
    </w:rPr>
  </w:style>
  <w:style w:type="paragraph" w:customStyle="1" w:styleId="TabelaszerokaNormalny">
    <w:name w:val="Tabela szeroka Normalny"/>
    <w:basedOn w:val="Tekstpodstawowy"/>
    <w:qFormat/>
    <w:rsid w:val="00D07DE6"/>
    <w:pPr>
      <w:suppressAutoHyphens/>
      <w:spacing w:after="0" w:line="276" w:lineRule="auto"/>
      <w:textboxTightWrap w:val="allLines"/>
    </w:pPr>
    <w:rPr>
      <w:rFonts w:ascii="Cambria" w:eastAsia="Calibri" w:hAnsi="Cambria" w:cs="Times New Roman"/>
      <w:i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42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microsoft.com/office/2011/relationships/commentsExtended" Target="commentsExtended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comments" Target="comments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9B2098-AEE0-4952-A78E-4DDDE9EB77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42</Pages>
  <Words>13290</Words>
  <Characters>79741</Characters>
  <Application>Microsoft Office Word</Application>
  <DocSecurity>0</DocSecurity>
  <Lines>664</Lines>
  <Paragraphs>185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92846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Pietrzak</dc:creator>
  <cp:keywords/>
  <dc:description/>
  <cp:lastModifiedBy>Rafał&amp;Magda</cp:lastModifiedBy>
  <cp:revision>8</cp:revision>
  <cp:lastPrinted>2021-06-09T11:26:00Z</cp:lastPrinted>
  <dcterms:created xsi:type="dcterms:W3CDTF">2024-07-30T12:06:00Z</dcterms:created>
  <dcterms:modified xsi:type="dcterms:W3CDTF">2024-09-04T05:06:00Z</dcterms:modified>
</cp:coreProperties>
</file>