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656DC" w14:textId="2AA1A09E" w:rsidR="00B757C4" w:rsidRPr="00B757C4" w:rsidRDefault="00B757C4" w:rsidP="00B757C4">
      <w:pPr>
        <w:spacing w:line="276" w:lineRule="auto"/>
        <w:jc w:val="center"/>
        <w:rPr>
          <w:b/>
          <w:sz w:val="28"/>
          <w:szCs w:val="28"/>
        </w:rPr>
      </w:pPr>
      <w:r w:rsidRPr="00B757C4">
        <w:rPr>
          <w:b/>
          <w:sz w:val="28"/>
          <w:szCs w:val="28"/>
        </w:rPr>
        <w:t>Warunki i sposób oce</w:t>
      </w:r>
      <w:r>
        <w:rPr>
          <w:b/>
          <w:sz w:val="28"/>
          <w:szCs w:val="28"/>
        </w:rPr>
        <w:t>niania przedmiotowego z edukacji dla bezpieczeństwa</w:t>
      </w:r>
    </w:p>
    <w:p w14:paraId="1E1EE504" w14:textId="77777777" w:rsidR="00B757C4" w:rsidRPr="00B757C4" w:rsidRDefault="00B757C4" w:rsidP="00B757C4">
      <w:pPr>
        <w:spacing w:line="276" w:lineRule="auto"/>
        <w:jc w:val="center"/>
        <w:rPr>
          <w:b/>
          <w:sz w:val="28"/>
          <w:szCs w:val="28"/>
        </w:rPr>
      </w:pPr>
      <w:r w:rsidRPr="00B757C4">
        <w:rPr>
          <w:b/>
          <w:sz w:val="28"/>
          <w:szCs w:val="28"/>
        </w:rPr>
        <w:t>dla klasy pierwszej  zakres podstawowy</w:t>
      </w:r>
    </w:p>
    <w:p w14:paraId="2244974B" w14:textId="77777777" w:rsidR="00B757C4" w:rsidRPr="00B757C4" w:rsidRDefault="00B757C4" w:rsidP="00B757C4">
      <w:pPr>
        <w:spacing w:line="276" w:lineRule="auto"/>
        <w:rPr>
          <w:sz w:val="28"/>
          <w:szCs w:val="28"/>
        </w:rPr>
      </w:pPr>
    </w:p>
    <w:p w14:paraId="3C6CE95B" w14:textId="77777777" w:rsidR="00B757C4" w:rsidRPr="00B757C4" w:rsidRDefault="00B757C4" w:rsidP="00B757C4">
      <w:pPr>
        <w:spacing w:line="276" w:lineRule="auto"/>
        <w:jc w:val="both"/>
        <w:rPr>
          <w:sz w:val="28"/>
          <w:szCs w:val="28"/>
        </w:rPr>
      </w:pPr>
      <w:r w:rsidRPr="00B757C4">
        <w:rPr>
          <w:sz w:val="28"/>
          <w:szCs w:val="28"/>
        </w:rPr>
        <w:t>1. Wiadomości i umiejętności ucznia sprawdzane są  w formie:</w:t>
      </w:r>
    </w:p>
    <w:p w14:paraId="394126BB" w14:textId="77777777" w:rsidR="00B757C4" w:rsidRPr="00B757C4" w:rsidRDefault="00B757C4" w:rsidP="00B757C4">
      <w:pPr>
        <w:spacing w:line="276" w:lineRule="auto"/>
        <w:jc w:val="both"/>
        <w:rPr>
          <w:color w:val="FF0000"/>
          <w:sz w:val="28"/>
          <w:szCs w:val="28"/>
        </w:rPr>
      </w:pPr>
      <w:r w:rsidRPr="00B757C4">
        <w:rPr>
          <w:sz w:val="28"/>
          <w:szCs w:val="28"/>
        </w:rPr>
        <w:t xml:space="preserve">a) wypowiedzi ustnej  na lekcjach polegającej na sprawdzeniu wiedzy w zakresie rozumienia problemu i związków przyczynowo - skutkowych oraz jej zastosowania, umiejętności komunikacyjnych; </w:t>
      </w:r>
      <w:r w:rsidRPr="00B757C4">
        <w:rPr>
          <w:color w:val="FF0000"/>
          <w:sz w:val="28"/>
          <w:szCs w:val="28"/>
        </w:rPr>
        <w:t>(z ostatnich trzech tematów), waga - 3</w:t>
      </w:r>
    </w:p>
    <w:p w14:paraId="1377ADDA" w14:textId="77777777" w:rsidR="00B757C4" w:rsidRPr="00B757C4" w:rsidRDefault="00B757C4" w:rsidP="00B757C4">
      <w:pPr>
        <w:spacing w:line="276" w:lineRule="auto"/>
        <w:jc w:val="both"/>
        <w:rPr>
          <w:color w:val="FF0000"/>
          <w:sz w:val="28"/>
          <w:szCs w:val="28"/>
        </w:rPr>
      </w:pPr>
      <w:r w:rsidRPr="00B757C4">
        <w:rPr>
          <w:sz w:val="28"/>
          <w:szCs w:val="28"/>
        </w:rPr>
        <w:t xml:space="preserve">b) aktywności rozumianej jako uczestnictwo ucznia we wszystkich formach zajęć szkolnych; </w:t>
      </w:r>
      <w:r w:rsidRPr="00B757C4">
        <w:rPr>
          <w:color w:val="FF0000"/>
          <w:sz w:val="28"/>
          <w:szCs w:val="28"/>
        </w:rPr>
        <w:t>(składową będą gromadzone plusy lub minusy), waga - 3</w:t>
      </w:r>
    </w:p>
    <w:p w14:paraId="71553678" w14:textId="77777777" w:rsidR="00B757C4" w:rsidRPr="00B757C4" w:rsidRDefault="00B757C4" w:rsidP="00B757C4">
      <w:pPr>
        <w:spacing w:line="276" w:lineRule="auto"/>
        <w:jc w:val="both"/>
        <w:rPr>
          <w:color w:val="FF0000"/>
          <w:sz w:val="28"/>
          <w:szCs w:val="28"/>
        </w:rPr>
      </w:pPr>
      <w:r w:rsidRPr="00B757C4">
        <w:rPr>
          <w:sz w:val="28"/>
          <w:szCs w:val="28"/>
        </w:rPr>
        <w:t xml:space="preserve">c) pisemnych sprawdzianów zapowiedzianych z tygodniowym wyprzedzeniem  z zadaniami otwartymi lub zamkniętymi odnoszącymi się do sprawdzenia zarówno wiedzy, jak i umiejętności, poprzedzonych lekcją powtórzeniową;  </w:t>
      </w:r>
      <w:r w:rsidRPr="00B757C4">
        <w:rPr>
          <w:color w:val="FF0000"/>
          <w:sz w:val="28"/>
          <w:szCs w:val="28"/>
        </w:rPr>
        <w:t>(sprawdzian po rozdziale), waga 4</w:t>
      </w:r>
    </w:p>
    <w:p w14:paraId="6D179539" w14:textId="77777777" w:rsidR="00B757C4" w:rsidRPr="00B757C4" w:rsidRDefault="00B757C4" w:rsidP="00B757C4">
      <w:pPr>
        <w:spacing w:line="276" w:lineRule="auto"/>
        <w:jc w:val="both"/>
        <w:rPr>
          <w:color w:val="FF0000"/>
          <w:sz w:val="28"/>
          <w:szCs w:val="28"/>
        </w:rPr>
      </w:pPr>
      <w:r w:rsidRPr="00B757C4">
        <w:rPr>
          <w:sz w:val="28"/>
          <w:szCs w:val="28"/>
        </w:rPr>
        <w:t xml:space="preserve">d) pisemnych prac klasowych z  wiedzy i umiejętności, zapowiedzianych z tygodniowym wyprzedzeniem, obejmujących wskazany przez nauczyciela materiał;  </w:t>
      </w:r>
      <w:r w:rsidRPr="00B757C4">
        <w:rPr>
          <w:color w:val="FF0000"/>
          <w:sz w:val="28"/>
          <w:szCs w:val="28"/>
        </w:rPr>
        <w:t>(sprawdzian z kilku rozdziałów, powtórkowy), waga - 5</w:t>
      </w:r>
    </w:p>
    <w:p w14:paraId="3CC4A0D2" w14:textId="77777777" w:rsidR="00B757C4" w:rsidRPr="00B757C4" w:rsidRDefault="00B757C4" w:rsidP="00B757C4">
      <w:pPr>
        <w:spacing w:line="276" w:lineRule="auto"/>
        <w:jc w:val="both"/>
        <w:rPr>
          <w:color w:val="FF0000"/>
          <w:sz w:val="28"/>
          <w:szCs w:val="28"/>
        </w:rPr>
      </w:pPr>
      <w:r w:rsidRPr="00B757C4">
        <w:rPr>
          <w:sz w:val="28"/>
          <w:szCs w:val="28"/>
        </w:rPr>
        <w:t xml:space="preserve">e) niezapowiedzianych kartkówek sprawdzających wiedzę i umiejętności z ostatnich tematów mających charakter pisemny; </w:t>
      </w:r>
      <w:r w:rsidRPr="00B757C4">
        <w:rPr>
          <w:color w:val="FF0000"/>
          <w:sz w:val="28"/>
          <w:szCs w:val="28"/>
        </w:rPr>
        <w:t>(kartkówka z 3 tematów), waga - 3</w:t>
      </w:r>
    </w:p>
    <w:p w14:paraId="5E5A6E88" w14:textId="77777777" w:rsidR="00B757C4" w:rsidRPr="00B757C4" w:rsidRDefault="00B757C4" w:rsidP="00B757C4">
      <w:pPr>
        <w:spacing w:line="276" w:lineRule="auto"/>
        <w:jc w:val="both"/>
        <w:rPr>
          <w:color w:val="FF0000"/>
          <w:sz w:val="28"/>
          <w:szCs w:val="28"/>
        </w:rPr>
      </w:pPr>
      <w:r w:rsidRPr="00B757C4">
        <w:rPr>
          <w:sz w:val="28"/>
          <w:szCs w:val="28"/>
        </w:rPr>
        <w:t xml:space="preserve">f) kart pracy sprawdzających umiejętności praktyczne w formie zadań do wykonania w obecności nauczyciela; </w:t>
      </w:r>
      <w:r w:rsidRPr="00B757C4">
        <w:rPr>
          <w:color w:val="FF0000"/>
          <w:sz w:val="28"/>
          <w:szCs w:val="28"/>
        </w:rPr>
        <w:t>(praca na lekcji), waga - 3</w:t>
      </w:r>
    </w:p>
    <w:p w14:paraId="4E4F33DE" w14:textId="77777777" w:rsidR="00B757C4" w:rsidRPr="00B757C4" w:rsidRDefault="00B757C4" w:rsidP="00B757C4">
      <w:pPr>
        <w:spacing w:line="276" w:lineRule="auto"/>
        <w:jc w:val="both"/>
        <w:rPr>
          <w:color w:val="FF0000"/>
          <w:sz w:val="28"/>
          <w:szCs w:val="28"/>
        </w:rPr>
      </w:pPr>
      <w:r w:rsidRPr="00B757C4">
        <w:rPr>
          <w:sz w:val="28"/>
          <w:szCs w:val="28"/>
        </w:rPr>
        <w:t xml:space="preserve">g) prac pisemnych oraz prac praktycznych  wykonanych przez ucznia samodzielnie lub zespołowo; </w:t>
      </w:r>
      <w:r w:rsidRPr="00B757C4">
        <w:rPr>
          <w:color w:val="FF0000"/>
          <w:sz w:val="28"/>
          <w:szCs w:val="28"/>
        </w:rPr>
        <w:t>(prezentacja/projekt), waga - 2</w:t>
      </w:r>
    </w:p>
    <w:p w14:paraId="4F85AB08" w14:textId="77777777" w:rsidR="00B757C4" w:rsidRPr="00B757C4" w:rsidRDefault="00B757C4" w:rsidP="00B757C4">
      <w:pPr>
        <w:spacing w:line="276" w:lineRule="auto"/>
        <w:jc w:val="both"/>
        <w:rPr>
          <w:color w:val="FF0000"/>
          <w:sz w:val="28"/>
          <w:szCs w:val="28"/>
        </w:rPr>
      </w:pPr>
      <w:r w:rsidRPr="00B757C4">
        <w:rPr>
          <w:sz w:val="28"/>
          <w:szCs w:val="28"/>
        </w:rPr>
        <w:t xml:space="preserve">h) uczestnictwa w olimpiadach, konkursach przedmiotowych; </w:t>
      </w:r>
      <w:r w:rsidRPr="00B757C4">
        <w:rPr>
          <w:color w:val="FF0000"/>
          <w:sz w:val="28"/>
          <w:szCs w:val="28"/>
        </w:rPr>
        <w:t>(nie będzie oceniany sam udział, tylko osiągnięcia), waga – 5</w:t>
      </w:r>
    </w:p>
    <w:p w14:paraId="55FF3483" w14:textId="77777777" w:rsidR="00B757C4" w:rsidRPr="00B757C4" w:rsidRDefault="00B757C4" w:rsidP="00B757C4">
      <w:pPr>
        <w:spacing w:line="276" w:lineRule="auto"/>
        <w:jc w:val="both"/>
        <w:rPr>
          <w:sz w:val="28"/>
          <w:szCs w:val="28"/>
        </w:rPr>
      </w:pPr>
    </w:p>
    <w:p w14:paraId="3A8E60EE" w14:textId="77777777" w:rsidR="00B757C4" w:rsidRPr="00B757C4" w:rsidRDefault="00B757C4" w:rsidP="00B757C4">
      <w:pPr>
        <w:spacing w:line="276" w:lineRule="auto"/>
        <w:jc w:val="both"/>
        <w:rPr>
          <w:sz w:val="28"/>
          <w:szCs w:val="28"/>
        </w:rPr>
      </w:pPr>
      <w:r w:rsidRPr="00B757C4">
        <w:rPr>
          <w:sz w:val="28"/>
          <w:szCs w:val="28"/>
        </w:rPr>
        <w:t>2. Uczeń, który nie uczestniczył w określonej formie sprawdzania osiągnięć z powodu nieobecności, może zostać zobowiązany do zaprezentowania wiadomości i umiejętności we wskazanej formie i terminie ustalonym przez nauczyciela. Nie później niż tydzień od powrotu do szkoły.</w:t>
      </w:r>
    </w:p>
    <w:p w14:paraId="03294E0D" w14:textId="77777777" w:rsidR="00B757C4" w:rsidRPr="00B757C4" w:rsidRDefault="00B757C4" w:rsidP="00B757C4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14:paraId="62A3F60D" w14:textId="77777777" w:rsidR="00B757C4" w:rsidRPr="00B757C4" w:rsidRDefault="00B757C4" w:rsidP="00B757C4">
      <w:pPr>
        <w:spacing w:line="276" w:lineRule="auto"/>
        <w:jc w:val="both"/>
        <w:rPr>
          <w:sz w:val="28"/>
          <w:szCs w:val="28"/>
        </w:rPr>
      </w:pPr>
      <w:r w:rsidRPr="00B757C4">
        <w:rPr>
          <w:sz w:val="28"/>
          <w:szCs w:val="28"/>
        </w:rPr>
        <w:lastRenderedPageBreak/>
        <w:t>3. Zgłoszenie nieprzygotowania ucznia do zajęć musi zostać odnotowane w dzienniku lekcyjnym symbolem „</w:t>
      </w:r>
      <w:proofErr w:type="spellStart"/>
      <w:r w:rsidRPr="00B757C4">
        <w:rPr>
          <w:sz w:val="28"/>
          <w:szCs w:val="28"/>
        </w:rPr>
        <w:t>np</w:t>
      </w:r>
      <w:proofErr w:type="spellEnd"/>
      <w:r w:rsidRPr="00B757C4">
        <w:rPr>
          <w:sz w:val="28"/>
          <w:szCs w:val="28"/>
        </w:rPr>
        <w:t>”. Liczba możliwych nieprzygotowań oraz szczegółowa interpretacja pojęcia „nieprzygotowania do zajęć” jest ustalona przez nauczyciela danego przedmiotu (dwa w półroczu). Zgłoszenie nieprzygotowania w ramach ustalonego przez nauczyciela limitu nie ma wpływu na ocenę klasyfikacyjną śródroczną i klasyfikacyjną roczną. W przypadku zapowiedzianych różnorodnych form sprawdzenia wiedzy uczeń nie może zgłosić nieprzygotowania.</w:t>
      </w:r>
    </w:p>
    <w:p w14:paraId="47234CCE" w14:textId="77777777" w:rsidR="00B757C4" w:rsidRPr="00B757C4" w:rsidRDefault="00B757C4" w:rsidP="00B757C4">
      <w:pPr>
        <w:spacing w:line="276" w:lineRule="auto"/>
        <w:jc w:val="both"/>
        <w:rPr>
          <w:sz w:val="28"/>
          <w:szCs w:val="28"/>
        </w:rPr>
      </w:pPr>
    </w:p>
    <w:p w14:paraId="72CF9541" w14:textId="304663E3" w:rsidR="00B757C4" w:rsidRPr="00B757C4" w:rsidRDefault="00B757C4" w:rsidP="00B757C4">
      <w:pPr>
        <w:spacing w:line="276" w:lineRule="auto"/>
        <w:jc w:val="both"/>
        <w:rPr>
          <w:sz w:val="28"/>
          <w:szCs w:val="28"/>
        </w:rPr>
      </w:pPr>
      <w:r w:rsidRPr="00B757C4">
        <w:rPr>
          <w:sz w:val="28"/>
          <w:szCs w:val="28"/>
        </w:rPr>
        <w:t>4. Średnia ważona nie jest jedynym elementem decydującym o w/w ocenach. Warunkiem uzyskania danej oceny jest zaliczenie prac klasowych (sprawdzianów po rozdziale lub sprawdzianów powtórkowych) oraz innych form sprawdzenia wiadomości i umiejętności uznanych za konieczne.</w:t>
      </w:r>
    </w:p>
    <w:p w14:paraId="209DD59A" w14:textId="77777777" w:rsidR="00B757C4" w:rsidRPr="00B757C4" w:rsidRDefault="00B757C4" w:rsidP="00B757C4">
      <w:pPr>
        <w:spacing w:line="276" w:lineRule="auto"/>
        <w:jc w:val="both"/>
        <w:rPr>
          <w:sz w:val="28"/>
          <w:szCs w:val="28"/>
        </w:rPr>
      </w:pPr>
    </w:p>
    <w:p w14:paraId="62183981" w14:textId="77777777" w:rsidR="00B757C4" w:rsidRDefault="00B757C4">
      <w:pPr>
        <w:rPr>
          <w:b/>
          <w:sz w:val="32"/>
          <w:szCs w:val="32"/>
        </w:rPr>
      </w:pPr>
    </w:p>
    <w:p w14:paraId="2DD9AF59" w14:textId="77777777" w:rsidR="00B757C4" w:rsidRDefault="00B757C4">
      <w:pPr>
        <w:rPr>
          <w:b/>
          <w:sz w:val="32"/>
          <w:szCs w:val="32"/>
        </w:rPr>
      </w:pPr>
    </w:p>
    <w:p w14:paraId="1328B16B" w14:textId="77777777" w:rsidR="00B757C4" w:rsidRDefault="00B757C4">
      <w:pPr>
        <w:rPr>
          <w:b/>
          <w:sz w:val="32"/>
          <w:szCs w:val="32"/>
        </w:rPr>
      </w:pPr>
    </w:p>
    <w:p w14:paraId="1B2AFF4F" w14:textId="77777777" w:rsidR="00B757C4" w:rsidRDefault="00B757C4">
      <w:pPr>
        <w:rPr>
          <w:b/>
          <w:sz w:val="32"/>
          <w:szCs w:val="32"/>
        </w:rPr>
      </w:pPr>
    </w:p>
    <w:p w14:paraId="5B913E55" w14:textId="77777777" w:rsidR="00B757C4" w:rsidRDefault="00B757C4">
      <w:pPr>
        <w:rPr>
          <w:b/>
          <w:sz w:val="32"/>
          <w:szCs w:val="32"/>
        </w:rPr>
      </w:pPr>
    </w:p>
    <w:p w14:paraId="6E112B67" w14:textId="77777777" w:rsidR="00B757C4" w:rsidRDefault="00B757C4">
      <w:pPr>
        <w:rPr>
          <w:b/>
          <w:sz w:val="32"/>
          <w:szCs w:val="32"/>
        </w:rPr>
      </w:pPr>
    </w:p>
    <w:p w14:paraId="23BAF72B" w14:textId="77777777" w:rsidR="00B757C4" w:rsidRDefault="00B757C4">
      <w:pPr>
        <w:rPr>
          <w:b/>
          <w:sz w:val="32"/>
          <w:szCs w:val="32"/>
        </w:rPr>
      </w:pPr>
    </w:p>
    <w:p w14:paraId="56A90410" w14:textId="77777777" w:rsidR="00B757C4" w:rsidRDefault="00B757C4">
      <w:pPr>
        <w:rPr>
          <w:b/>
          <w:sz w:val="32"/>
          <w:szCs w:val="32"/>
        </w:rPr>
      </w:pPr>
    </w:p>
    <w:p w14:paraId="2D0DB2AE" w14:textId="77777777" w:rsidR="00B757C4" w:rsidRDefault="00B757C4">
      <w:pPr>
        <w:rPr>
          <w:b/>
          <w:sz w:val="32"/>
          <w:szCs w:val="32"/>
        </w:rPr>
      </w:pPr>
    </w:p>
    <w:p w14:paraId="018C8106" w14:textId="77777777" w:rsidR="00B757C4" w:rsidRDefault="00B757C4">
      <w:pPr>
        <w:rPr>
          <w:b/>
          <w:sz w:val="32"/>
          <w:szCs w:val="32"/>
        </w:rPr>
      </w:pPr>
    </w:p>
    <w:p w14:paraId="063E856C" w14:textId="77777777" w:rsidR="00B757C4" w:rsidRDefault="00B757C4">
      <w:pPr>
        <w:rPr>
          <w:b/>
          <w:sz w:val="32"/>
          <w:szCs w:val="32"/>
        </w:rPr>
      </w:pPr>
    </w:p>
    <w:p w14:paraId="2791233B" w14:textId="77777777" w:rsidR="00B757C4" w:rsidRDefault="00B757C4">
      <w:pPr>
        <w:rPr>
          <w:b/>
          <w:sz w:val="32"/>
          <w:szCs w:val="32"/>
        </w:rPr>
      </w:pPr>
    </w:p>
    <w:p w14:paraId="060146BE" w14:textId="77777777" w:rsidR="00B757C4" w:rsidRDefault="00B757C4">
      <w:pPr>
        <w:rPr>
          <w:b/>
          <w:sz w:val="32"/>
          <w:szCs w:val="32"/>
        </w:rPr>
      </w:pPr>
    </w:p>
    <w:p w14:paraId="7A0392F7" w14:textId="77777777" w:rsidR="00B757C4" w:rsidRDefault="00B757C4">
      <w:pPr>
        <w:rPr>
          <w:b/>
          <w:sz w:val="32"/>
          <w:szCs w:val="32"/>
        </w:rPr>
      </w:pPr>
    </w:p>
    <w:p w14:paraId="762A0F2B" w14:textId="77777777" w:rsidR="00B757C4" w:rsidRDefault="00B757C4">
      <w:pPr>
        <w:rPr>
          <w:b/>
          <w:sz w:val="32"/>
          <w:szCs w:val="32"/>
        </w:rPr>
      </w:pPr>
    </w:p>
    <w:p w14:paraId="4694C966" w14:textId="77777777" w:rsidR="00B757C4" w:rsidRDefault="00B757C4">
      <w:pPr>
        <w:rPr>
          <w:b/>
          <w:sz w:val="32"/>
          <w:szCs w:val="32"/>
        </w:rPr>
      </w:pPr>
    </w:p>
    <w:p w14:paraId="466627A1" w14:textId="77777777" w:rsidR="008F54EE" w:rsidRPr="00213072" w:rsidRDefault="000B5545">
      <w:pPr>
        <w:rPr>
          <w:b/>
          <w:sz w:val="32"/>
          <w:szCs w:val="32"/>
        </w:rPr>
      </w:pPr>
      <w:r w:rsidRPr="00213072">
        <w:rPr>
          <w:b/>
          <w:sz w:val="32"/>
          <w:szCs w:val="32"/>
        </w:rPr>
        <w:lastRenderedPageBreak/>
        <w:t xml:space="preserve">Wymagania programowe na poszczególne oceny </w:t>
      </w:r>
    </w:p>
    <w:p w14:paraId="580B2D0B" w14:textId="77777777" w:rsidR="00252336" w:rsidRDefault="00252336">
      <w:pPr>
        <w:rPr>
          <w:b/>
        </w:rPr>
      </w:pPr>
    </w:p>
    <w:p w14:paraId="3FCBEBDE" w14:textId="77777777" w:rsidR="00252336" w:rsidRPr="00213072" w:rsidRDefault="00252336" w:rsidP="00213072">
      <w:pPr>
        <w:pStyle w:val="Akapitzlist"/>
        <w:numPr>
          <w:ilvl w:val="0"/>
          <w:numId w:val="37"/>
        </w:numPr>
        <w:rPr>
          <w:b/>
        </w:rPr>
      </w:pPr>
      <w:r w:rsidRPr="00213072">
        <w:rPr>
          <w:b/>
        </w:rPr>
        <w:t>Alarmowanie i ewakuacja</w:t>
      </w:r>
      <w:r w:rsidRPr="00213072">
        <w:rPr>
          <w:b/>
        </w:rPr>
        <w:br/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8964DB" w:rsidRPr="008964DB" w14:paraId="4B7EDB20" w14:textId="77777777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D247A92" w14:textId="77777777" w:rsidR="008964DB" w:rsidRPr="008964DB" w:rsidRDefault="008964DB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252336" w:rsidRPr="008964DB" w14:paraId="3C624A0B" w14:textId="77777777" w:rsidTr="00AE62A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5CA93B48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dopuszczająca</w:t>
            </w:r>
          </w:p>
          <w:p w14:paraId="63541F22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D3B3D5C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dostateczna</w:t>
            </w:r>
          </w:p>
          <w:p w14:paraId="54ADBC60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820936E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dobra</w:t>
            </w:r>
          </w:p>
          <w:p w14:paraId="04C4B3AA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092D25ED" w14:textId="77777777" w:rsidR="00252336" w:rsidRPr="00213072" w:rsidRDefault="000B5545" w:rsidP="00AE62A8">
            <w:pPr>
              <w:shd w:val="clear" w:color="auto" w:fill="FFFFFF"/>
              <w:ind w:left="113" w:hanging="113"/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bardzo dobra</w:t>
            </w:r>
          </w:p>
          <w:p w14:paraId="2414AC2C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81DDADE" w14:textId="77777777" w:rsidR="00252336" w:rsidRPr="00213072" w:rsidRDefault="000B5545" w:rsidP="008964DB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celująca</w:t>
            </w:r>
            <w:r w:rsidRPr="00213072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  <w:tr w:rsidR="00252336" w:rsidRPr="00F96D20" w14:paraId="0EFCB1D6" w14:textId="77777777" w:rsidTr="00AE62A8">
        <w:trPr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F6835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1"/>
                <w:sz w:val="20"/>
                <w:szCs w:val="20"/>
              </w:rPr>
            </w:pPr>
            <w:r w:rsidRPr="00E01E65">
              <w:rPr>
                <w:spacing w:val="1"/>
                <w:sz w:val="20"/>
                <w:szCs w:val="20"/>
              </w:rPr>
              <w:t>Uczeń:</w:t>
            </w:r>
          </w:p>
          <w:p w14:paraId="470D756C" w14:textId="77777777" w:rsidR="000B5545" w:rsidRPr="00E01E65" w:rsidRDefault="00252336" w:rsidP="00213072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definiuje i rozpoznaje rodzaje alarmów oraz sygnałów alarmowych</w:t>
            </w:r>
          </w:p>
          <w:p w14:paraId="6A5E849A" w14:textId="77777777" w:rsidR="000B5545" w:rsidRPr="00E01E65" w:rsidRDefault="00252336" w:rsidP="00213072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charakteryzuje zasady zachowania się ludności po ogłoszeniu alarmu</w:t>
            </w:r>
          </w:p>
          <w:p w14:paraId="1DEF6969" w14:textId="44DDD26B" w:rsidR="00DA738F" w:rsidRPr="00E01E65" w:rsidRDefault="00DA738F" w:rsidP="00213072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podstawowe środki alarmowe</w:t>
            </w:r>
          </w:p>
          <w:p w14:paraId="4711F604" w14:textId="77777777" w:rsidR="00252336" w:rsidRPr="00E01E65" w:rsidRDefault="00252336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17CAC7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5"/>
                <w:sz w:val="20"/>
                <w:szCs w:val="20"/>
              </w:rPr>
              <w:t>Uczeń:</w:t>
            </w:r>
          </w:p>
          <w:p w14:paraId="06CAE72C" w14:textId="77777777" w:rsidR="000B5545" w:rsidRPr="00E01E65" w:rsidRDefault="005A6050" w:rsidP="00213072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kluczowe elementy szkolnej instrukcji ewakuacji:</w:t>
            </w:r>
          </w:p>
          <w:p w14:paraId="31134346" w14:textId="77777777" w:rsidR="000B5545" w:rsidRPr="00E01E65" w:rsidRDefault="005A6050" w:rsidP="00213072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sygnały</w:t>
            </w:r>
          </w:p>
          <w:p w14:paraId="4B08A86D" w14:textId="77777777" w:rsidR="000B5545" w:rsidRPr="00E01E65" w:rsidRDefault="005A6050" w:rsidP="00213072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drogi ewakuacji, wyjścia</w:t>
            </w:r>
            <w:r w:rsidR="008964DB" w:rsidRPr="00E01E65">
              <w:rPr>
                <w:sz w:val="20"/>
                <w:szCs w:val="20"/>
              </w:rPr>
              <w:t xml:space="preserve"> </w:t>
            </w:r>
            <w:r w:rsidRPr="00E01E65">
              <w:rPr>
                <w:sz w:val="20"/>
                <w:szCs w:val="20"/>
              </w:rPr>
              <w:t>ewakuacyjne</w:t>
            </w:r>
          </w:p>
          <w:p w14:paraId="263228D4" w14:textId="77777777" w:rsidR="000B5545" w:rsidRPr="00E01E65" w:rsidRDefault="005A6050" w:rsidP="00213072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miejsce zbiórki ewakuowanej ludności</w:t>
            </w:r>
          </w:p>
          <w:p w14:paraId="6D550E93" w14:textId="77777777" w:rsidR="000B5545" w:rsidRPr="00E01E65" w:rsidRDefault="005A6050" w:rsidP="00213072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zasady zachowania się uczniów podczas ewakuacji ze szkoły</w:t>
            </w:r>
            <w:r w:rsidR="00F96D20" w:rsidRPr="00E01E65">
              <w:rPr>
                <w:sz w:val="20"/>
                <w:szCs w:val="20"/>
              </w:rPr>
              <w:t xml:space="preserve"> </w:t>
            </w:r>
            <w:r w:rsidRPr="00E01E65">
              <w:rPr>
                <w:sz w:val="20"/>
                <w:szCs w:val="20"/>
              </w:rPr>
              <w:t>(internatu)</w:t>
            </w:r>
          </w:p>
          <w:p w14:paraId="731D1B21" w14:textId="77777777" w:rsidR="00252336" w:rsidRPr="00E01E65" w:rsidRDefault="00252336" w:rsidP="005A6050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6B966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t>Uczeń:</w:t>
            </w:r>
          </w:p>
          <w:p w14:paraId="1D235400" w14:textId="702773A7" w:rsidR="00252336" w:rsidRPr="00E01E65" w:rsidRDefault="005A6050" w:rsidP="00DA738F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omawia zasady </w:t>
            </w:r>
            <w:r w:rsidR="00DA738F" w:rsidRPr="00E01E65">
              <w:rPr>
                <w:sz w:val="20"/>
                <w:szCs w:val="20"/>
              </w:rPr>
              <w:t>postępowania po ogłoszeniu alarmu</w:t>
            </w:r>
          </w:p>
          <w:p w14:paraId="37C1C475" w14:textId="36299D6E" w:rsidR="00DA738F" w:rsidRPr="00E01E65" w:rsidRDefault="00DA738F" w:rsidP="00DA738F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postępowania po opublikowaniu komunikatu ostrzegawczego</w:t>
            </w:r>
          </w:p>
          <w:p w14:paraId="7ECEFBCC" w14:textId="77777777" w:rsidR="00DA738F" w:rsidRPr="00E01E65" w:rsidRDefault="00DA738F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  <w:p w14:paraId="6F5A4496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  <w:p w14:paraId="75061E5B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C7909C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t>Uczeń:</w:t>
            </w:r>
          </w:p>
          <w:p w14:paraId="07F7C209" w14:textId="4FB844E1" w:rsidR="00DA738F" w:rsidRPr="00E01E65" w:rsidRDefault="00DA738F" w:rsidP="00DA738F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charakteryzuje stopnie ewakuacji </w:t>
            </w:r>
          </w:p>
          <w:p w14:paraId="46DB7C55" w14:textId="77777777" w:rsidR="00DA738F" w:rsidRPr="00E01E65" w:rsidRDefault="00DA738F" w:rsidP="00DA738F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postępowania po opublikowaniu komunikatu ostrzegawczego</w:t>
            </w:r>
          </w:p>
          <w:p w14:paraId="3103546A" w14:textId="329C296C" w:rsidR="00252336" w:rsidRPr="00E01E65" w:rsidRDefault="00252336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  <w:p w14:paraId="67CA32A2" w14:textId="77777777" w:rsidR="00252336" w:rsidRPr="00E01E65" w:rsidRDefault="00252336" w:rsidP="005A6050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055FAB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Uczeń:</w:t>
            </w:r>
          </w:p>
          <w:p w14:paraId="103415C4" w14:textId="77777777" w:rsidR="000B5545" w:rsidRPr="00E01E65" w:rsidRDefault="008964DB" w:rsidP="00213072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redaguje treść</w:t>
            </w:r>
            <w:r w:rsidR="000B5545" w:rsidRPr="00E01E65">
              <w:rPr>
                <w:sz w:val="20"/>
                <w:szCs w:val="20"/>
              </w:rPr>
              <w:t xml:space="preserve"> </w:t>
            </w:r>
            <w:r w:rsidRPr="00E01E65">
              <w:rPr>
                <w:sz w:val="20"/>
                <w:szCs w:val="20"/>
              </w:rPr>
              <w:t>komunikatu ostrzegawczego o zbliżającym się (wybranym) zagrożeniu dla miejscowości, w której mieszka</w:t>
            </w:r>
          </w:p>
          <w:p w14:paraId="3933B03C" w14:textId="77777777" w:rsidR="00252336" w:rsidRPr="00E01E65" w:rsidRDefault="00252336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</w:tr>
    </w:tbl>
    <w:p w14:paraId="0F3F0F86" w14:textId="77777777" w:rsidR="00252336" w:rsidRPr="00213072" w:rsidRDefault="00252336">
      <w:pPr>
        <w:rPr>
          <w:b/>
          <w:sz w:val="20"/>
          <w:szCs w:val="20"/>
        </w:rPr>
      </w:pPr>
    </w:p>
    <w:p w14:paraId="014344AD" w14:textId="77777777" w:rsidR="00E36C6E" w:rsidRPr="00213072" w:rsidRDefault="00E36C6E" w:rsidP="00E36C6E">
      <w:pPr>
        <w:rPr>
          <w:b/>
          <w:bCs/>
          <w:sz w:val="20"/>
          <w:szCs w:val="20"/>
        </w:rPr>
      </w:pPr>
    </w:p>
    <w:p w14:paraId="0CAE4EC8" w14:textId="77777777" w:rsidR="008F54EE" w:rsidRPr="00213072" w:rsidRDefault="00F07F69" w:rsidP="00213072">
      <w:pPr>
        <w:pStyle w:val="Akapitzlist"/>
        <w:numPr>
          <w:ilvl w:val="0"/>
          <w:numId w:val="36"/>
        </w:numPr>
        <w:rPr>
          <w:b/>
          <w:bCs/>
        </w:rPr>
      </w:pPr>
      <w:r w:rsidRPr="00213072">
        <w:rPr>
          <w:b/>
          <w:bCs/>
        </w:rPr>
        <w:t>Podstawy pierwszej pomocy</w:t>
      </w:r>
    </w:p>
    <w:p w14:paraId="16110F66" w14:textId="77777777" w:rsidR="00F96D20" w:rsidRPr="00F96D20" w:rsidRDefault="00F96D20" w:rsidP="00F07F69">
      <w:pPr>
        <w:rPr>
          <w:b/>
          <w:bCs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F96D20" w:rsidRPr="008964DB" w14:paraId="3988C65E" w14:textId="77777777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78878A3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F96D20" w:rsidRPr="008964DB" w14:paraId="6B6874F4" w14:textId="77777777" w:rsidTr="00451CF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F2EC85F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14:paraId="50C9B9EE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65EEBBFF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14:paraId="12AF0BFE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606BC765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14:paraId="21CD4968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5B85DAD8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14:paraId="392975EC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69DB654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14:paraId="215B9693" w14:textId="77777777" w:rsidR="00F07F69" w:rsidRPr="00213072" w:rsidRDefault="00F07F69" w:rsidP="00F07F69">
      <w:pPr>
        <w:rPr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4"/>
        <w:gridCol w:w="2835"/>
        <w:gridCol w:w="2977"/>
        <w:gridCol w:w="2693"/>
        <w:gridCol w:w="2918"/>
      </w:tblGrid>
      <w:tr w:rsidR="00F07F69" w14:paraId="68ED8952" w14:textId="77777777" w:rsidTr="00213072">
        <w:trPr>
          <w:jc w:val="center"/>
        </w:trPr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AC4876" w14:textId="77777777" w:rsidR="000B5545" w:rsidRPr="00E01E65" w:rsidRDefault="000B5545" w:rsidP="00213072">
            <w:p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Uczeń:</w:t>
            </w:r>
          </w:p>
          <w:p w14:paraId="5964C682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podaje definicję i wymienia cele oraz zadania pierwszej pomocy</w:t>
            </w:r>
          </w:p>
          <w:p w14:paraId="0A205BCC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działania wchodzące w zakres pierwszej pomocy</w:t>
            </w:r>
          </w:p>
          <w:p w14:paraId="166E4A2C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potrafi rozpoznać osobę </w:t>
            </w:r>
            <w:r w:rsidRPr="00E01E65">
              <w:rPr>
                <w:sz w:val="20"/>
                <w:szCs w:val="20"/>
              </w:rPr>
              <w:lastRenderedPageBreak/>
              <w:t>w stanie zagrożenia życia</w:t>
            </w:r>
          </w:p>
          <w:p w14:paraId="20204225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wyposażenie apteczki pierwszej pomocy; wymienia przedmioty, jakie powinny się znaleźć w apteczce, np. domowej, samochodowej</w:t>
            </w:r>
          </w:p>
          <w:p w14:paraId="109635D9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zasady bezpiecznego postępowania w miejscu zdarzenia</w:t>
            </w:r>
          </w:p>
          <w:p w14:paraId="6D9C8658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prawidłowo wzywa pomoc</w:t>
            </w:r>
          </w:p>
          <w:p w14:paraId="28DAC6DF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zasady postępowania z osobą nieprzytomną</w:t>
            </w:r>
          </w:p>
          <w:p w14:paraId="6C0C17E0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systematycznie ponawia ocenę oddychania u osoby nieprzytomnej</w:t>
            </w:r>
          </w:p>
          <w:p w14:paraId="26FCD56D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metody udzielania pierwszej pomocy w urazach kończyn</w:t>
            </w:r>
          </w:p>
          <w:p w14:paraId="4C94838C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zasady postępowania przeciwwstrząsowego</w:t>
            </w:r>
          </w:p>
          <w:p w14:paraId="7887809A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objawy związane z najczęstszymi obrażeniami narządu ruchu</w:t>
            </w:r>
          </w:p>
          <w:p w14:paraId="015D7F9F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metody udzielania pierwszej pomocy w urazach kończyn</w:t>
            </w:r>
          </w:p>
          <w:p w14:paraId="7AF5AAFC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postępowania z poszkodowanymi, u których podejrzewa się uraz kręgosłupa</w:t>
            </w:r>
          </w:p>
          <w:p w14:paraId="3DAD768A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rozumie, na czym polega </w:t>
            </w:r>
            <w:r w:rsidRPr="00E01E65">
              <w:rPr>
                <w:sz w:val="20"/>
                <w:szCs w:val="20"/>
              </w:rPr>
              <w:lastRenderedPageBreak/>
              <w:t>udzielanie pierwszej pomocy w zatruciach</w:t>
            </w:r>
          </w:p>
          <w:p w14:paraId="42A96E37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opisuje typowe okoliczności i objawy wystąpienia udaru termicznego oraz udaru słonecznego</w:t>
            </w:r>
          </w:p>
          <w:p w14:paraId="78F604E6" w14:textId="033F3BFB" w:rsidR="000B5545" w:rsidRPr="00E01E65" w:rsidRDefault="00B644CF" w:rsidP="00213072">
            <w:pPr>
              <w:numPr>
                <w:ilvl w:val="0"/>
                <w:numId w:val="13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</w:t>
            </w:r>
            <w:r w:rsidR="000B5545" w:rsidRPr="00E01E65">
              <w:rPr>
                <w:sz w:val="20"/>
                <w:szCs w:val="20"/>
              </w:rPr>
              <w:t xml:space="preserve"> metody przenoszenia poszkodowanych z urazem kręgosłupa</w:t>
            </w:r>
          </w:p>
          <w:p w14:paraId="1126F25B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zastosowanie zastępczych środków opatrunkowych</w:t>
            </w:r>
          </w:p>
          <w:p w14:paraId="1E2C37D8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 sytuacjach symulowanych prawidłowo unieruchamia kończynę po urazie w zastanej pozycji; wykorzystuje dostępny sprzęt do unieruchomienia złamanej kończyny</w:t>
            </w:r>
          </w:p>
          <w:p w14:paraId="21672872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 xml:space="preserve">opisuje sposób udzielania pierwszej pomocy w przypadku: </w:t>
            </w:r>
          </w:p>
          <w:p w14:paraId="0D876220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zawału serca</w:t>
            </w:r>
          </w:p>
          <w:p w14:paraId="1DCC2EC2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udaru mózgu</w:t>
            </w:r>
          </w:p>
          <w:p w14:paraId="3D2A86BE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napadu duszności</w:t>
            </w:r>
          </w:p>
          <w:p w14:paraId="237FFEB1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porażenia prądem</w:t>
            </w:r>
          </w:p>
          <w:p w14:paraId="005A93B6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ukąszenia lub użądlenia</w:t>
            </w:r>
          </w:p>
          <w:p w14:paraId="2DE16491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pogryzienia przez zwierzęta</w:t>
            </w:r>
          </w:p>
          <w:p w14:paraId="3ADBD20A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napadu padaczkowego</w:t>
            </w:r>
          </w:p>
          <w:p w14:paraId="1E1596D0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proofErr w:type="spellStart"/>
            <w:r w:rsidRPr="00E01E65">
              <w:rPr>
                <w:spacing w:val="-3"/>
                <w:sz w:val="20"/>
                <w:szCs w:val="20"/>
                <w:lang w:eastAsia="en-US"/>
              </w:rPr>
              <w:t>hipo</w:t>
            </w:r>
            <w:proofErr w:type="spellEnd"/>
            <w:r w:rsidRPr="00E01E65">
              <w:rPr>
                <w:spacing w:val="-3"/>
                <w:sz w:val="20"/>
                <w:szCs w:val="20"/>
                <w:lang w:eastAsia="en-US"/>
              </w:rPr>
              <w:t>- lub hiperglikemii</w:t>
            </w:r>
          </w:p>
          <w:p w14:paraId="3D47607C" w14:textId="77777777" w:rsidR="007D2545" w:rsidRPr="00E01E65" w:rsidRDefault="007D2545" w:rsidP="007D2545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  <w:p w14:paraId="764D545A" w14:textId="77777777" w:rsidR="007D2545" w:rsidRPr="00E01E65" w:rsidRDefault="007D2545" w:rsidP="007D2545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A02B3" w14:textId="77777777" w:rsidR="000B5545" w:rsidRPr="00E01E65" w:rsidRDefault="000B5545" w:rsidP="00213072">
            <w:p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lastRenderedPageBreak/>
              <w:t>Uczeń:</w:t>
            </w:r>
          </w:p>
          <w:p w14:paraId="08364634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rolę układów: oddychania, krążenia i nerwowego dla prawidłowego funkcjonowania organizmu</w:t>
            </w:r>
          </w:p>
          <w:p w14:paraId="252FDCB5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podaje przykłady zagrożeń w środowisku domowym, ulicznym i wodnym, w </w:t>
            </w:r>
            <w:r w:rsidRPr="00E01E65">
              <w:rPr>
                <w:sz w:val="20"/>
                <w:szCs w:val="20"/>
              </w:rPr>
              <w:lastRenderedPageBreak/>
              <w:t>przestrzeniach podziemnych, w lasach</w:t>
            </w:r>
          </w:p>
          <w:p w14:paraId="14198685" w14:textId="5DC948C1" w:rsidR="0016040F" w:rsidRPr="00E01E65" w:rsidRDefault="0016040F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postępowanie w przypadku omdlenia</w:t>
            </w:r>
          </w:p>
          <w:p w14:paraId="3832DEDA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wykonuje podstawowe czynności resuscytacji krążeniowo-oddechowej</w:t>
            </w:r>
          </w:p>
          <w:p w14:paraId="129C1588" w14:textId="2BECBE9D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wykonuje podstawowe czynności pierwszej pomocy w zadławieniu</w:t>
            </w:r>
            <w:r w:rsidR="00B644CF" w:rsidRPr="00E01E65">
              <w:rPr>
                <w:sz w:val="20"/>
                <w:szCs w:val="20"/>
              </w:rPr>
              <w:t xml:space="preserve"> </w:t>
            </w:r>
          </w:p>
          <w:p w14:paraId="08F2CF10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przedstawia metody zapewnienia bezpieczeństwa własnego, osoby poszkodowanej i otoczenia w sytuacjach symulowanych podczas zajęć</w:t>
            </w:r>
          </w:p>
          <w:p w14:paraId="65FE4551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wykonuje opatrunek osłaniający na ranę w obrębie kończyny oraz opatrunek uciskowy</w:t>
            </w:r>
          </w:p>
          <w:p w14:paraId="76729D24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omawia i stosuje zasady unieruchamiania złamań kości długich i stawów (zasada </w:t>
            </w:r>
            <w:proofErr w:type="spellStart"/>
            <w:r w:rsidRPr="00E01E65">
              <w:rPr>
                <w:sz w:val="20"/>
                <w:szCs w:val="20"/>
              </w:rPr>
              <w:t>Potta</w:t>
            </w:r>
            <w:proofErr w:type="spellEnd"/>
            <w:r w:rsidRPr="00E01E65">
              <w:rPr>
                <w:sz w:val="20"/>
                <w:szCs w:val="20"/>
              </w:rPr>
              <w:t>)</w:t>
            </w:r>
          </w:p>
          <w:p w14:paraId="26036631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wyjaśnia, na czym polega udzielanie pierwszej pomocy w oparzeniach</w:t>
            </w:r>
          </w:p>
          <w:p w14:paraId="6B741FDE" w14:textId="77777777" w:rsidR="000B5545" w:rsidRPr="00E01E65" w:rsidRDefault="000B5545" w:rsidP="00213072">
            <w:pPr>
              <w:pStyle w:val="Akapitzlist"/>
              <w:numPr>
                <w:ilvl w:val="0"/>
                <w:numId w:val="13"/>
              </w:numPr>
            </w:pPr>
            <w:r w:rsidRPr="00E01E65">
              <w:rPr>
                <w:spacing w:val="-3"/>
                <w:sz w:val="20"/>
                <w:szCs w:val="20"/>
              </w:rPr>
              <w:t>opisuje zagrożenia dla życia związane z utratą dużej ilości krwi w krótkim czasie (wstrząs)</w:t>
            </w:r>
          </w:p>
          <w:p w14:paraId="68BBBE00" w14:textId="050E2BA2" w:rsidR="003B2C50" w:rsidRPr="00E01E65" w:rsidRDefault="003B2C50" w:rsidP="003B2C50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typowe objawy wstrząsu krwotocznego</w:t>
            </w:r>
          </w:p>
          <w:p w14:paraId="78B7C334" w14:textId="6DFE7109" w:rsidR="0016040F" w:rsidRPr="00E01E65" w:rsidRDefault="0016040F" w:rsidP="00213072">
            <w:pPr>
              <w:pStyle w:val="Akapitzlist"/>
              <w:numPr>
                <w:ilvl w:val="0"/>
                <w:numId w:val="13"/>
              </w:numPr>
            </w:pPr>
            <w:r w:rsidRPr="00E01E65">
              <w:rPr>
                <w:spacing w:val="-3"/>
                <w:sz w:val="20"/>
                <w:szCs w:val="20"/>
              </w:rPr>
              <w:t>bezpiecznie odwraca poszkodowanego z brzucha na plecy</w:t>
            </w:r>
          </w:p>
          <w:p w14:paraId="1427EF4E" w14:textId="1126E0C7" w:rsidR="0016040F" w:rsidRPr="00E01E65" w:rsidRDefault="0016040F" w:rsidP="00213072">
            <w:pPr>
              <w:pStyle w:val="Akapitzlist"/>
              <w:numPr>
                <w:ilvl w:val="0"/>
                <w:numId w:val="13"/>
              </w:numPr>
            </w:pPr>
            <w:r w:rsidRPr="00E01E65">
              <w:rPr>
                <w:spacing w:val="-3"/>
                <w:sz w:val="20"/>
                <w:szCs w:val="20"/>
              </w:rPr>
              <w:t>układa poszkodowanego w pozycji bezpiecznej/ bocznej - ustalonej</w:t>
            </w:r>
          </w:p>
          <w:p w14:paraId="60F77F15" w14:textId="77777777" w:rsidR="00504096" w:rsidRPr="00E01E65" w:rsidRDefault="00504096" w:rsidP="00504096">
            <w:pPr>
              <w:shd w:val="clear" w:color="auto" w:fill="FFFFFF"/>
              <w:ind w:left="113" w:hanging="113"/>
              <w:rPr>
                <w:b/>
                <w:bCs/>
                <w:sz w:val="20"/>
                <w:szCs w:val="20"/>
              </w:rPr>
            </w:pPr>
          </w:p>
          <w:p w14:paraId="11D33727" w14:textId="77777777" w:rsidR="00504096" w:rsidRPr="00E01E65" w:rsidRDefault="00504096" w:rsidP="0050409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F78392" w14:textId="77777777" w:rsidR="00F07F69" w:rsidRPr="00E01E65" w:rsidRDefault="000B5545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lastRenderedPageBreak/>
              <w:t>Uczeń:</w:t>
            </w:r>
          </w:p>
          <w:p w14:paraId="287F5EEB" w14:textId="77777777" w:rsidR="000B5545" w:rsidRPr="00E01E65" w:rsidRDefault="000B5545" w:rsidP="00213072">
            <w:pPr>
              <w:numPr>
                <w:ilvl w:val="0"/>
                <w:numId w:val="20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wyjaśnia rolę układu nerwowego, układu krążenia i układu oddechowego w utrzymywaniu podstawowych funkcji życiowych</w:t>
            </w:r>
          </w:p>
          <w:p w14:paraId="39691FFC" w14:textId="77777777" w:rsidR="000B5545" w:rsidRPr="00E01E65" w:rsidRDefault="000B5545" w:rsidP="00213072">
            <w:pPr>
              <w:numPr>
                <w:ilvl w:val="0"/>
                <w:numId w:val="20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następstwa zaburzeń czynności tych układów</w:t>
            </w:r>
          </w:p>
          <w:p w14:paraId="10FCCC62" w14:textId="77777777" w:rsidR="000B5545" w:rsidRPr="00E01E65" w:rsidRDefault="000B5545" w:rsidP="00213072">
            <w:pPr>
              <w:numPr>
                <w:ilvl w:val="0"/>
                <w:numId w:val="21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lastRenderedPageBreak/>
              <w:t>przeprowadza wywiad ratowniczy SAMPLE</w:t>
            </w:r>
          </w:p>
          <w:p w14:paraId="4D398A2B" w14:textId="77777777" w:rsidR="000B5545" w:rsidRPr="00E01E65" w:rsidRDefault="000B5545" w:rsidP="00213072">
            <w:pPr>
              <w:numPr>
                <w:ilvl w:val="0"/>
                <w:numId w:val="21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opisuje podstawowe sposoby transportu poszkodowanych z miejsc niebezpiecznych</w:t>
            </w:r>
          </w:p>
          <w:p w14:paraId="337660CC" w14:textId="77777777" w:rsidR="000B5545" w:rsidRPr="00E01E65" w:rsidRDefault="000B5545" w:rsidP="00213072">
            <w:pPr>
              <w:numPr>
                <w:ilvl w:val="0"/>
                <w:numId w:val="21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wymienia najczęstsze przyczyny utraty przytomności</w:t>
            </w:r>
          </w:p>
          <w:p w14:paraId="1748A553" w14:textId="1A3F4571" w:rsidR="0016040F" w:rsidRPr="00E01E65" w:rsidRDefault="0016040F" w:rsidP="00213072">
            <w:pPr>
              <w:numPr>
                <w:ilvl w:val="0"/>
                <w:numId w:val="21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działania samopomocowe po zaobserwowaniu objawów zwiastujących omdlenie</w:t>
            </w:r>
          </w:p>
          <w:p w14:paraId="5F6C4F65" w14:textId="77777777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opisuje znaczenie liter stanowiących skrót  nazwy schematu oceny stanu poszkodowanego „A-B-C”</w:t>
            </w:r>
          </w:p>
          <w:p w14:paraId="592EB500" w14:textId="77777777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wymienia typowe objawy zwiastujące, poprzedzające omdlenie</w:t>
            </w:r>
          </w:p>
          <w:p w14:paraId="6FE29CA2" w14:textId="77777777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wykonuje podstawowe opatrunki osłaniające w obrębie głowy i tułowia</w:t>
            </w:r>
          </w:p>
          <w:p w14:paraId="639FF8AC" w14:textId="793F75EE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zakłada opatrunek uciskowy na rany w obrębie głowy i tułowia</w:t>
            </w:r>
            <w:r w:rsidR="00B644CF" w:rsidRPr="00E01E65">
              <w:rPr>
                <w:spacing w:val="-3"/>
                <w:sz w:val="20"/>
                <w:szCs w:val="20"/>
              </w:rPr>
              <w:t>, na szyi, w pachwinie i pod pachą</w:t>
            </w:r>
          </w:p>
          <w:p w14:paraId="0B13C836" w14:textId="77777777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przykłady zapobiegania oparzeniom, ze szczególnym uwzględnieniem środowiska domowego i małych dzieci</w:t>
            </w:r>
          </w:p>
          <w:p w14:paraId="76386C0F" w14:textId="6FB7ECC5" w:rsidR="003B2C50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prawidłowo szacuje powierzchnię oparzeń</w:t>
            </w:r>
          </w:p>
          <w:p w14:paraId="10F47E69" w14:textId="77777777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b/>
                <w:bCs/>
                <w:spacing w:val="1"/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wyjaśnia cel doraźnego unieruchomienia kończyny (ograniczenie ruchu, zmniejszenie bólu, ograniczenie ryzyka pogłębiania urazu, umożliwienie bezpiecznego transportu</w:t>
            </w:r>
          </w:p>
          <w:p w14:paraId="0EA23DDE" w14:textId="77777777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 xml:space="preserve">opisuje działania ratownicze w </w:t>
            </w:r>
            <w:r w:rsidRPr="00E01E65">
              <w:rPr>
                <w:spacing w:val="-3"/>
                <w:sz w:val="20"/>
                <w:szCs w:val="20"/>
              </w:rPr>
              <w:lastRenderedPageBreak/>
              <w:t>przypadku ciała obcego w: oku, uchu, nosie</w:t>
            </w:r>
          </w:p>
          <w:p w14:paraId="5E655F63" w14:textId="31BA4117" w:rsidR="00B644CF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</w:t>
            </w:r>
            <w:r w:rsidR="00B644CF" w:rsidRPr="00E01E65">
              <w:rPr>
                <w:spacing w:val="-3"/>
                <w:sz w:val="20"/>
                <w:szCs w:val="20"/>
              </w:rPr>
              <w:t>ymienia główne stany zagrożenia życia lub zdrowia</w:t>
            </w:r>
          </w:p>
          <w:p w14:paraId="05011C6B" w14:textId="673FD7CF" w:rsidR="0016040F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d</w:t>
            </w:r>
            <w:r w:rsidR="0016040F" w:rsidRPr="00E01E65">
              <w:rPr>
                <w:spacing w:val="-3"/>
                <w:sz w:val="20"/>
                <w:szCs w:val="20"/>
              </w:rPr>
              <w:t>efiniuje NZK , wymienia jego przyczyny i typowe objawy</w:t>
            </w:r>
          </w:p>
          <w:p w14:paraId="61724B71" w14:textId="1B96A4EA" w:rsidR="003B2C50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charakteryzuje zagrożenia płynące ze strony wstrząsu anafilaktycznego (przyczyny, objawy)</w:t>
            </w:r>
          </w:p>
          <w:p w14:paraId="012C1836" w14:textId="77777777" w:rsidR="00504096" w:rsidRPr="00E01E65" w:rsidRDefault="00504096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A989B1" w14:textId="77777777" w:rsidR="000B5545" w:rsidRPr="00E01E65" w:rsidRDefault="000B5545" w:rsidP="00213072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lastRenderedPageBreak/>
              <w:t>Uczeń:</w:t>
            </w:r>
          </w:p>
          <w:p w14:paraId="6A13F602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potrafi zainstalować w telefonie komórkowym dostępny w miejscu zamieszkania system ostrzegania o lokalnych zagrożeniach</w:t>
            </w:r>
          </w:p>
          <w:p w14:paraId="1AD1A49A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 xml:space="preserve">wymienia i opisuje </w:t>
            </w:r>
            <w:r w:rsidRPr="00E01E65">
              <w:rPr>
                <w:spacing w:val="-3"/>
                <w:sz w:val="20"/>
                <w:szCs w:val="20"/>
              </w:rPr>
              <w:lastRenderedPageBreak/>
              <w:t>poszczególne ogniwa łańcucha przeżycia</w:t>
            </w:r>
          </w:p>
          <w:p w14:paraId="5E55124D" w14:textId="2569B8D6" w:rsidR="00B644CF" w:rsidRPr="00E01E65" w:rsidRDefault="00B644CF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znaczenie pojęcia „</w:t>
            </w:r>
            <w:r w:rsidR="00E01E65">
              <w:rPr>
                <w:spacing w:val="-3"/>
                <w:sz w:val="20"/>
                <w:szCs w:val="20"/>
              </w:rPr>
              <w:t>z</w:t>
            </w:r>
            <w:r w:rsidRPr="00E01E65">
              <w:rPr>
                <w:spacing w:val="-3"/>
                <w:sz w:val="20"/>
                <w:szCs w:val="20"/>
              </w:rPr>
              <w:t>łota godzina”</w:t>
            </w:r>
          </w:p>
          <w:p w14:paraId="77A45918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sytuacje, w jakich można prowadzić resuscytację z wyłącznym uciskaniem klatki piersiowej</w:t>
            </w:r>
          </w:p>
          <w:p w14:paraId="76FAF3EA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algorytm podstawowych czynności resuscytacyjnych u niemowląt i dzieci</w:t>
            </w:r>
          </w:p>
          <w:p w14:paraId="146C3E23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praktycznie wykorzystuje w sytuacjach symulowanych automatyczny defibrylator (AED)</w:t>
            </w:r>
          </w:p>
          <w:p w14:paraId="17988E5F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działania zapobiegające zadławieniu w typowych sytuacjach życia codziennego</w:t>
            </w:r>
          </w:p>
          <w:p w14:paraId="529A9B31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okoliczności i sposób zakładania opaski uciskowej</w:t>
            </w:r>
          </w:p>
          <w:p w14:paraId="053CA5CA" w14:textId="77777777" w:rsidR="00B644CF" w:rsidRPr="00E01E65" w:rsidRDefault="00B644CF" w:rsidP="00B644CF">
            <w:pPr>
              <w:numPr>
                <w:ilvl w:val="0"/>
                <w:numId w:val="23"/>
              </w:numPr>
              <w:shd w:val="clear" w:color="auto" w:fill="FFFFFF"/>
              <w:rPr>
                <w:b/>
                <w:bCs/>
                <w:spacing w:val="1"/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prawidłowo stosuje </w:t>
            </w:r>
            <w:proofErr w:type="spellStart"/>
            <w:r w:rsidRPr="00E01E65">
              <w:rPr>
                <w:sz w:val="20"/>
                <w:szCs w:val="20"/>
              </w:rPr>
              <w:t>stazę</w:t>
            </w:r>
            <w:proofErr w:type="spellEnd"/>
            <w:r w:rsidRPr="00E01E65">
              <w:rPr>
                <w:sz w:val="20"/>
                <w:szCs w:val="20"/>
              </w:rPr>
              <w:t xml:space="preserve"> taktyczną</w:t>
            </w:r>
          </w:p>
          <w:p w14:paraId="4F017043" w14:textId="7227BAF5" w:rsidR="00B644CF" w:rsidRPr="00E01E65" w:rsidRDefault="00E01E6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omawia sposób wykonania c</w:t>
            </w:r>
            <w:r w:rsidR="00B644CF" w:rsidRPr="00E01E65">
              <w:rPr>
                <w:sz w:val="20"/>
                <w:szCs w:val="20"/>
              </w:rPr>
              <w:t xml:space="preserve">hwytu </w:t>
            </w:r>
            <w:proofErr w:type="spellStart"/>
            <w:r w:rsidR="00B644CF" w:rsidRPr="00E01E65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auteka</w:t>
            </w:r>
            <w:proofErr w:type="spellEnd"/>
            <w:r w:rsidR="00B644CF" w:rsidRPr="00E01E65">
              <w:rPr>
                <w:sz w:val="20"/>
                <w:szCs w:val="20"/>
              </w:rPr>
              <w:t xml:space="preserve"> i wskazuje okoliczności typowe dla jego zastosowania</w:t>
            </w:r>
          </w:p>
          <w:p w14:paraId="5E3E3177" w14:textId="1683C748" w:rsidR="003B2C50" w:rsidRPr="00E01E65" w:rsidRDefault="003B2C50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umiejętnie stosuje schemat diagnostyczny FAST</w:t>
            </w:r>
          </w:p>
          <w:p w14:paraId="104087FC" w14:textId="77777777" w:rsidR="000B5545" w:rsidRPr="00E01E65" w:rsidRDefault="000B5545" w:rsidP="00213072">
            <w:pPr>
              <w:shd w:val="clear" w:color="auto" w:fill="FFFFFF"/>
              <w:ind w:left="360"/>
              <w:rPr>
                <w:b/>
                <w:bCs/>
                <w:sz w:val="20"/>
                <w:szCs w:val="20"/>
              </w:rPr>
            </w:pPr>
          </w:p>
          <w:p w14:paraId="16AD9894" w14:textId="77777777" w:rsidR="00504096" w:rsidRPr="00E01E65" w:rsidRDefault="00504096" w:rsidP="0050409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32AED" w14:textId="77777777" w:rsidR="00504096" w:rsidRPr="00213072" w:rsidRDefault="000B5545" w:rsidP="0050409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lastRenderedPageBreak/>
              <w:t>Uczeń:</w:t>
            </w:r>
          </w:p>
          <w:p w14:paraId="065292AE" w14:textId="77777777" w:rsidR="000B5545" w:rsidRPr="00213072" w:rsidRDefault="000B5545" w:rsidP="00213072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>należy do społecznych podmiotów współpracujących z systemami Państwowego Ratownictwa Medycznego lub Krajowego Systemu Ratowniczo-Gaśniczego</w:t>
            </w:r>
          </w:p>
          <w:p w14:paraId="28D1C2C0" w14:textId="77777777" w:rsidR="000B5545" w:rsidRPr="00213072" w:rsidRDefault="000B5545" w:rsidP="00213072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 xml:space="preserve">uczestniczył w pozaszkolnych </w:t>
            </w:r>
            <w:r w:rsidRPr="00213072">
              <w:rPr>
                <w:sz w:val="20"/>
                <w:szCs w:val="20"/>
              </w:rPr>
              <w:lastRenderedPageBreak/>
              <w:t>formach rywalizacji w ratownictwie medycznym</w:t>
            </w:r>
          </w:p>
          <w:p w14:paraId="122919AB" w14:textId="77777777" w:rsidR="00504096" w:rsidRPr="00213072" w:rsidRDefault="00504096" w:rsidP="00504096">
            <w:pPr>
              <w:rPr>
                <w:sz w:val="20"/>
                <w:szCs w:val="20"/>
              </w:rPr>
            </w:pPr>
          </w:p>
          <w:p w14:paraId="4DCA6766" w14:textId="77777777" w:rsidR="00F07F69" w:rsidRPr="00213072" w:rsidRDefault="00F07F69" w:rsidP="00AE62A8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14:paraId="2A2ECB59" w14:textId="77777777" w:rsidR="00F07F69" w:rsidRDefault="00F07F69" w:rsidP="001C0299">
      <w:pPr>
        <w:rPr>
          <w:b/>
          <w:bCs/>
        </w:rPr>
      </w:pPr>
    </w:p>
    <w:p w14:paraId="603BCCB4" w14:textId="77777777" w:rsidR="008F54EE" w:rsidRPr="00213072" w:rsidRDefault="00F07F69" w:rsidP="00213072">
      <w:pPr>
        <w:pStyle w:val="Akapitzlist"/>
        <w:numPr>
          <w:ilvl w:val="0"/>
          <w:numId w:val="36"/>
        </w:numPr>
        <w:rPr>
          <w:b/>
          <w:bCs/>
        </w:rPr>
      </w:pPr>
      <w:r w:rsidRPr="00213072">
        <w:rPr>
          <w:b/>
          <w:bCs/>
        </w:rPr>
        <w:lastRenderedPageBreak/>
        <w:t>Zagrożenia i działania ratownicze</w:t>
      </w:r>
    </w:p>
    <w:p w14:paraId="7128F825" w14:textId="77777777" w:rsidR="006B6805" w:rsidRDefault="006B6805" w:rsidP="001C0299">
      <w:pPr>
        <w:rPr>
          <w:b/>
          <w:bCs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F96D20" w:rsidRPr="008964DB" w14:paraId="4E572A43" w14:textId="77777777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BC48CB7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F96D20" w:rsidRPr="008964DB" w14:paraId="65E2A79F" w14:textId="77777777" w:rsidTr="00451CF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0FD27C2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14:paraId="0AEAE1AC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6FE02CB2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14:paraId="061F8A43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307E344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14:paraId="60A660A6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69D69BF1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14:paraId="69296303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73C84A98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14:paraId="43456916" w14:textId="77777777" w:rsidR="008F54EE" w:rsidRDefault="008F54EE">
      <w:pPr>
        <w:spacing w:after="187" w:line="1" w:lineRule="exact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4"/>
        <w:gridCol w:w="2835"/>
        <w:gridCol w:w="2835"/>
        <w:gridCol w:w="2835"/>
        <w:gridCol w:w="2918"/>
      </w:tblGrid>
      <w:tr w:rsidR="00B1323C" w14:paraId="6DE9FF2D" w14:textId="77777777" w:rsidTr="00B1323C">
        <w:trPr>
          <w:jc w:val="center"/>
        </w:trPr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D412A" w14:textId="77777777" w:rsidR="00B1323C" w:rsidRPr="00213072" w:rsidRDefault="000B5545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>Uczeń:</w:t>
            </w:r>
          </w:p>
          <w:p w14:paraId="3B19CFBC" w14:textId="77777777" w:rsidR="000B5545" w:rsidRDefault="00C26CE3" w:rsidP="00213072">
            <w:pPr>
              <w:numPr>
                <w:ilvl w:val="0"/>
                <w:numId w:val="25"/>
              </w:numPr>
              <w:shd w:val="clear" w:color="auto" w:fill="FFFFFF"/>
              <w:rPr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rozpoznaje zagrożenia i ich źródła</w:t>
            </w:r>
          </w:p>
          <w:p w14:paraId="68433337" w14:textId="77777777" w:rsidR="000B5545" w:rsidRDefault="00C26CE3" w:rsidP="00213072">
            <w:pPr>
              <w:numPr>
                <w:ilvl w:val="0"/>
                <w:numId w:val="25"/>
              </w:numPr>
              <w:shd w:val="clear" w:color="auto" w:fill="FFFFFF"/>
              <w:rPr>
                <w:sz w:val="18"/>
                <w:szCs w:val="18"/>
              </w:rPr>
            </w:pPr>
            <w:r w:rsidRPr="00A80686">
              <w:rPr>
                <w:color w:val="000000"/>
                <w:spacing w:val="-3"/>
                <w:sz w:val="18"/>
                <w:szCs w:val="18"/>
              </w:rPr>
              <w:t xml:space="preserve">wymienia nazwy formacji służb działających na rzecz zwalczania skutków zagrożeń  </w:t>
            </w:r>
          </w:p>
          <w:p w14:paraId="7510AF9A" w14:textId="77777777" w:rsidR="000B5545" w:rsidRDefault="00C26CE3" w:rsidP="00213072">
            <w:pPr>
              <w:numPr>
                <w:ilvl w:val="0"/>
                <w:numId w:val="25"/>
              </w:numPr>
              <w:shd w:val="clear" w:color="auto" w:fill="FFFFFF"/>
              <w:rPr>
                <w:color w:val="000000"/>
                <w:spacing w:val="-3"/>
                <w:sz w:val="18"/>
                <w:szCs w:val="18"/>
              </w:rPr>
            </w:pPr>
            <w:r w:rsidRPr="00A80686">
              <w:rPr>
                <w:color w:val="000000"/>
                <w:spacing w:val="-3"/>
                <w:sz w:val="18"/>
                <w:szCs w:val="18"/>
              </w:rPr>
              <w:t>wymienia główne przyczyny pożarów</w:t>
            </w:r>
          </w:p>
          <w:p w14:paraId="1C2D92FF" w14:textId="77777777" w:rsidR="000B5545" w:rsidRDefault="00C26CE3" w:rsidP="00213072">
            <w:pPr>
              <w:numPr>
                <w:ilvl w:val="0"/>
                <w:numId w:val="25"/>
              </w:numPr>
              <w:shd w:val="clear" w:color="auto" w:fill="FFFFFF"/>
              <w:rPr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opisuje zasady postępowania podczas pożaru</w:t>
            </w:r>
          </w:p>
          <w:p w14:paraId="1B6CF16B" w14:textId="77777777" w:rsidR="000B5545" w:rsidRDefault="00C26CE3" w:rsidP="00213072">
            <w:pPr>
              <w:pStyle w:val="Tekstprzypisudolnego"/>
              <w:numPr>
                <w:ilvl w:val="0"/>
                <w:numId w:val="25"/>
              </w:numPr>
              <w:shd w:val="clear" w:color="auto" w:fill="FFFFFF"/>
              <w:rPr>
                <w:sz w:val="18"/>
                <w:szCs w:val="18"/>
              </w:rPr>
            </w:pPr>
            <w:proofErr w:type="spellStart"/>
            <w:r w:rsidRPr="00A80686">
              <w:rPr>
                <w:sz w:val="18"/>
                <w:szCs w:val="18"/>
              </w:rPr>
              <w:t>wymienia</w:t>
            </w:r>
            <w:proofErr w:type="spellEnd"/>
            <w:r w:rsidRPr="00A80686">
              <w:rPr>
                <w:sz w:val="18"/>
                <w:szCs w:val="18"/>
              </w:rPr>
              <w:t xml:space="preserve"> </w:t>
            </w:r>
            <w:proofErr w:type="spellStart"/>
            <w:r w:rsidRPr="00A80686">
              <w:rPr>
                <w:sz w:val="18"/>
                <w:szCs w:val="18"/>
              </w:rPr>
              <w:t>typowe</w:t>
            </w:r>
            <w:proofErr w:type="spellEnd"/>
            <w:r w:rsidRPr="00A80686">
              <w:rPr>
                <w:sz w:val="18"/>
                <w:szCs w:val="18"/>
              </w:rPr>
              <w:t xml:space="preserve"> </w:t>
            </w:r>
            <w:proofErr w:type="spellStart"/>
            <w:r w:rsidRPr="00A80686">
              <w:rPr>
                <w:sz w:val="18"/>
                <w:szCs w:val="18"/>
              </w:rPr>
              <w:t>zagrożenia</w:t>
            </w:r>
            <w:proofErr w:type="spellEnd"/>
            <w:r w:rsidRPr="00A80686">
              <w:rPr>
                <w:sz w:val="18"/>
                <w:szCs w:val="18"/>
              </w:rPr>
              <w:t xml:space="preserve"> </w:t>
            </w:r>
            <w:proofErr w:type="spellStart"/>
            <w:r w:rsidRPr="00A80686">
              <w:rPr>
                <w:sz w:val="18"/>
                <w:szCs w:val="18"/>
              </w:rPr>
              <w:t>zdrowia</w:t>
            </w:r>
            <w:proofErr w:type="spellEnd"/>
            <w:r w:rsidRPr="00A80686">
              <w:rPr>
                <w:sz w:val="18"/>
                <w:szCs w:val="18"/>
              </w:rPr>
              <w:t xml:space="preserve"> i </w:t>
            </w:r>
            <w:proofErr w:type="spellStart"/>
            <w:r w:rsidRPr="00A80686">
              <w:rPr>
                <w:sz w:val="18"/>
                <w:szCs w:val="18"/>
              </w:rPr>
              <w:t>życia</w:t>
            </w:r>
            <w:proofErr w:type="spellEnd"/>
            <w:r w:rsidRPr="00A80686">
              <w:rPr>
                <w:sz w:val="18"/>
                <w:szCs w:val="18"/>
              </w:rPr>
              <w:t xml:space="preserve"> </w:t>
            </w:r>
            <w:proofErr w:type="spellStart"/>
            <w:r w:rsidRPr="00A80686">
              <w:rPr>
                <w:sz w:val="18"/>
                <w:szCs w:val="18"/>
              </w:rPr>
              <w:t>podczas</w:t>
            </w:r>
            <w:proofErr w:type="spellEnd"/>
            <w:r w:rsidRPr="00A80686">
              <w:rPr>
                <w:sz w:val="18"/>
                <w:szCs w:val="18"/>
              </w:rPr>
              <w:t xml:space="preserve"> </w:t>
            </w:r>
            <w:proofErr w:type="spellStart"/>
            <w:r w:rsidRPr="00A80686">
              <w:rPr>
                <w:sz w:val="18"/>
                <w:szCs w:val="18"/>
              </w:rPr>
              <w:t>pożaru</w:t>
            </w:r>
            <w:proofErr w:type="spellEnd"/>
            <w:r w:rsidRPr="00A80686">
              <w:rPr>
                <w:sz w:val="18"/>
                <w:szCs w:val="18"/>
              </w:rPr>
              <w:t xml:space="preserve"> </w:t>
            </w:r>
          </w:p>
          <w:p w14:paraId="3D7652DD" w14:textId="77777777" w:rsidR="000B5545" w:rsidRDefault="00C26CE3" w:rsidP="00213072">
            <w:pPr>
              <w:numPr>
                <w:ilvl w:val="0"/>
                <w:numId w:val="26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wymienia rodzaje i zasady użycia podręcznego sprzętu gaśniczego</w:t>
            </w:r>
          </w:p>
          <w:p w14:paraId="7F55BC93" w14:textId="77777777" w:rsidR="000B5545" w:rsidRDefault="00C26CE3" w:rsidP="00213072">
            <w:pPr>
              <w:numPr>
                <w:ilvl w:val="0"/>
                <w:numId w:val="26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color w:val="000000"/>
                <w:spacing w:val="-3"/>
                <w:sz w:val="18"/>
                <w:szCs w:val="18"/>
              </w:rPr>
              <w:t>rozpoznaje znaki ochrony przeciwpożarowej</w:t>
            </w:r>
          </w:p>
          <w:p w14:paraId="173060DF" w14:textId="77777777" w:rsidR="000B5545" w:rsidRDefault="00C26CE3" w:rsidP="00213072">
            <w:pPr>
              <w:numPr>
                <w:ilvl w:val="0"/>
                <w:numId w:val="26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color w:val="000000"/>
                <w:spacing w:val="-3"/>
                <w:sz w:val="18"/>
                <w:szCs w:val="18"/>
              </w:rPr>
              <w:t>rozpoznaje znaki ewakuacji</w:t>
            </w:r>
          </w:p>
          <w:p w14:paraId="3600FC17" w14:textId="77777777" w:rsidR="000B5545" w:rsidRDefault="00C26CE3" w:rsidP="00213072">
            <w:pPr>
              <w:numPr>
                <w:ilvl w:val="0"/>
                <w:numId w:val="26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omawia zasady zachowania się w przypadku zdarzeń terrorystycznych (np. w razie wtargnięcia uzbrojonej osoby do szkoły, centrum handlowego</w:t>
            </w:r>
          </w:p>
          <w:p w14:paraId="5ED3D738" w14:textId="09344725" w:rsidR="000B5545" w:rsidRDefault="00C26CE3" w:rsidP="00213072">
            <w:pPr>
              <w:numPr>
                <w:ilvl w:val="0"/>
                <w:numId w:val="26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color w:val="000000"/>
                <w:spacing w:val="-3"/>
                <w:sz w:val="18"/>
                <w:szCs w:val="18"/>
              </w:rPr>
              <w:t>w</w:t>
            </w:r>
            <w:r w:rsidR="00E01E65">
              <w:rPr>
                <w:color w:val="000000"/>
                <w:spacing w:val="-3"/>
                <w:sz w:val="18"/>
                <w:szCs w:val="18"/>
              </w:rPr>
              <w:t>ymienia najczęstsze zagrożenia przemocą</w:t>
            </w:r>
            <w:r w:rsidRPr="00A80686">
              <w:rPr>
                <w:color w:val="000000"/>
                <w:spacing w:val="-3"/>
                <w:sz w:val="18"/>
                <w:szCs w:val="18"/>
              </w:rPr>
              <w:t xml:space="preserve"> występujące w szkole</w:t>
            </w:r>
          </w:p>
          <w:p w14:paraId="7FF46983" w14:textId="77777777" w:rsidR="000B5545" w:rsidRDefault="00C26CE3" w:rsidP="00213072">
            <w:pPr>
              <w:numPr>
                <w:ilvl w:val="0"/>
                <w:numId w:val="26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wymienia rodzaje znaków substancji toksycznych i miejsca ich eksponowania</w:t>
            </w:r>
          </w:p>
          <w:p w14:paraId="5E80D58D" w14:textId="77777777" w:rsidR="000B5545" w:rsidRDefault="00C26CE3" w:rsidP="00213072">
            <w:pPr>
              <w:numPr>
                <w:ilvl w:val="0"/>
                <w:numId w:val="26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wymienia przykładowe materiały, jakie można wykorzystywać jako zastępcze środki ochrony dróg oddechowych i skóry</w:t>
            </w:r>
          </w:p>
          <w:p w14:paraId="0F8D71F2" w14:textId="77777777" w:rsidR="000B5545" w:rsidRDefault="00C26CE3" w:rsidP="00213072">
            <w:pPr>
              <w:numPr>
                <w:ilvl w:val="0"/>
                <w:numId w:val="26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lastRenderedPageBreak/>
              <w:t>wymienia sposoby zabezpieczenia żywności i wody przed skażeniami</w:t>
            </w:r>
          </w:p>
          <w:p w14:paraId="4058FDB9" w14:textId="77777777" w:rsidR="000B5545" w:rsidRDefault="00C26CE3" w:rsidP="00213072">
            <w:pPr>
              <w:numPr>
                <w:ilvl w:val="0"/>
                <w:numId w:val="26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wyjaśnia znaczenie pojęć: odkażanie, dezaktywacja, dezynfekcja, deratyzacja</w:t>
            </w:r>
          </w:p>
          <w:p w14:paraId="310A6D83" w14:textId="77777777" w:rsidR="000B5545" w:rsidRDefault="00C26CE3" w:rsidP="00213072">
            <w:pPr>
              <w:numPr>
                <w:ilvl w:val="0"/>
                <w:numId w:val="26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wyjaśnia, na czym polegają zabiegi specjalne i sanitarne</w:t>
            </w:r>
          </w:p>
          <w:p w14:paraId="7818031E" w14:textId="77777777" w:rsidR="000B5545" w:rsidRDefault="00CA4742" w:rsidP="00213072">
            <w:pPr>
              <w:numPr>
                <w:ilvl w:val="0"/>
                <w:numId w:val="26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opisuje obowiązki pieszego i kierowcy podczas przejazdu pojazdu uprzywilejowanego</w:t>
            </w:r>
          </w:p>
          <w:p w14:paraId="4C3C8F82" w14:textId="77777777" w:rsidR="00504096" w:rsidRPr="00A80686" w:rsidRDefault="00504096" w:rsidP="00CA474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5A4093" w14:textId="77777777" w:rsidR="00B1323C" w:rsidRPr="00213072" w:rsidRDefault="000B5545" w:rsidP="00B1323C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lastRenderedPageBreak/>
              <w:t>Uczeń:</w:t>
            </w:r>
          </w:p>
          <w:p w14:paraId="036C12C9" w14:textId="77777777" w:rsidR="000B5545" w:rsidRDefault="00C26CE3" w:rsidP="00213072">
            <w:pPr>
              <w:numPr>
                <w:ilvl w:val="0"/>
                <w:numId w:val="27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color w:val="000000"/>
                <w:spacing w:val="-3"/>
                <w:sz w:val="18"/>
                <w:szCs w:val="18"/>
              </w:rPr>
              <w:t>wymienia społeczne podmioty działające na rzecz zwalczania skutków zagrożeń</w:t>
            </w:r>
          </w:p>
          <w:p w14:paraId="64195227" w14:textId="77777777" w:rsidR="000B5545" w:rsidRDefault="00C26CE3" w:rsidP="00213072">
            <w:pPr>
              <w:numPr>
                <w:ilvl w:val="0"/>
                <w:numId w:val="27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potrafi dobrać odpowiedni rodzaj środka gaśniczego w zależności od rodzaju pożaru (np. płonąca patelnia, płonący komputer</w:t>
            </w:r>
          </w:p>
          <w:p w14:paraId="3A7197A8" w14:textId="094B714D" w:rsidR="000B5545" w:rsidRDefault="00C26CE3" w:rsidP="00213072">
            <w:pPr>
              <w:numPr>
                <w:ilvl w:val="0"/>
                <w:numId w:val="27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color w:val="000000"/>
                <w:spacing w:val="-3"/>
                <w:sz w:val="18"/>
                <w:szCs w:val="18"/>
              </w:rPr>
              <w:t>opisuje sposób użycia podręcznego sprzętu gaśniczego</w:t>
            </w:r>
          </w:p>
          <w:p w14:paraId="32D3DAAE" w14:textId="77777777" w:rsidR="000B5545" w:rsidRDefault="00CA4742" w:rsidP="00213072">
            <w:pPr>
              <w:numPr>
                <w:ilvl w:val="0"/>
                <w:numId w:val="27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charakteryzuje zagrożenia pożarowe w domu, szkole i najbliższej okolicy</w:t>
            </w:r>
          </w:p>
          <w:p w14:paraId="0479061A" w14:textId="77777777" w:rsidR="000B5545" w:rsidRPr="00A0300B" w:rsidRDefault="00CA4742" w:rsidP="00213072">
            <w:pPr>
              <w:numPr>
                <w:ilvl w:val="0"/>
                <w:numId w:val="28"/>
              </w:numPr>
              <w:shd w:val="clear" w:color="auto" w:fill="FFFFFF"/>
              <w:rPr>
                <w:color w:val="000000"/>
                <w:spacing w:val="1"/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przedstawia typowe zagrożenia zdrowia i życia podczas powodzi, pożaru lub innych klęsk żywiołowych</w:t>
            </w:r>
          </w:p>
          <w:p w14:paraId="7313EFAF" w14:textId="164FB7DB" w:rsidR="00A0300B" w:rsidRPr="00E01E65" w:rsidRDefault="00A0300B" w:rsidP="00213072">
            <w:pPr>
              <w:numPr>
                <w:ilvl w:val="0"/>
                <w:numId w:val="28"/>
              </w:numPr>
              <w:shd w:val="clear" w:color="auto" w:fill="FFFFFF"/>
              <w:rPr>
                <w:spacing w:val="1"/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opisuje stosowanie kodu kolorystycznego i manualnego w kontakcie poszkodowanych z zespołem ratowniczym</w:t>
            </w:r>
          </w:p>
          <w:p w14:paraId="31EBD276" w14:textId="77777777" w:rsidR="000B5545" w:rsidRPr="00E01E65" w:rsidRDefault="00CA4742" w:rsidP="00213072">
            <w:pPr>
              <w:numPr>
                <w:ilvl w:val="0"/>
                <w:numId w:val="28"/>
              </w:numPr>
              <w:shd w:val="clear" w:color="auto" w:fill="FFFFFF"/>
              <w:rPr>
                <w:spacing w:val="1"/>
                <w:sz w:val="18"/>
                <w:szCs w:val="18"/>
              </w:rPr>
            </w:pPr>
            <w:r w:rsidRPr="00E01E65">
              <w:rPr>
                <w:spacing w:val="-3"/>
                <w:sz w:val="18"/>
                <w:szCs w:val="18"/>
              </w:rPr>
              <w:t>opisuje zakres i sposób przygotowania się do planowanej ewakuacji</w:t>
            </w:r>
          </w:p>
          <w:p w14:paraId="3EF5C97E" w14:textId="10692696" w:rsidR="000B5545" w:rsidRPr="00E01E65" w:rsidRDefault="00CA4742" w:rsidP="00213072">
            <w:pPr>
              <w:numPr>
                <w:ilvl w:val="0"/>
                <w:numId w:val="28"/>
              </w:numPr>
              <w:shd w:val="clear" w:color="auto" w:fill="FFFFFF"/>
              <w:rPr>
                <w:spacing w:val="1"/>
                <w:sz w:val="18"/>
                <w:szCs w:val="18"/>
              </w:rPr>
            </w:pPr>
            <w:r w:rsidRPr="00E01E65">
              <w:rPr>
                <w:spacing w:val="-3"/>
                <w:sz w:val="18"/>
                <w:szCs w:val="18"/>
              </w:rPr>
              <w:t>opisuje zasady postępowania podczas powodzi, śnieżycy, zejścia lawiny</w:t>
            </w:r>
            <w:r w:rsidR="00A0300B" w:rsidRPr="00E01E65">
              <w:rPr>
                <w:spacing w:val="-3"/>
                <w:sz w:val="18"/>
                <w:szCs w:val="18"/>
              </w:rPr>
              <w:t xml:space="preserve">, wichury/ </w:t>
            </w:r>
            <w:r w:rsidR="00724595" w:rsidRPr="00E01E65">
              <w:rPr>
                <w:spacing w:val="-3"/>
                <w:sz w:val="18"/>
                <w:szCs w:val="18"/>
              </w:rPr>
              <w:t xml:space="preserve">burzy/ </w:t>
            </w:r>
            <w:r w:rsidR="00A0300B" w:rsidRPr="00E01E65">
              <w:rPr>
                <w:spacing w:val="-3"/>
                <w:sz w:val="18"/>
                <w:szCs w:val="18"/>
              </w:rPr>
              <w:t>nawałnicy</w:t>
            </w:r>
          </w:p>
          <w:p w14:paraId="7477F07C" w14:textId="77777777" w:rsidR="000B5545" w:rsidRDefault="00CA4742" w:rsidP="00213072">
            <w:pPr>
              <w:numPr>
                <w:ilvl w:val="0"/>
                <w:numId w:val="28"/>
              </w:numPr>
              <w:shd w:val="clear" w:color="auto" w:fill="FFFFFF"/>
              <w:rPr>
                <w:color w:val="000000"/>
                <w:spacing w:val="-3"/>
                <w:sz w:val="18"/>
                <w:szCs w:val="18"/>
              </w:rPr>
            </w:pPr>
            <w:r w:rsidRPr="00A80686">
              <w:rPr>
                <w:color w:val="000000"/>
                <w:spacing w:val="-3"/>
                <w:sz w:val="18"/>
                <w:szCs w:val="18"/>
              </w:rPr>
              <w:t>uzasadnia i proponuje skuteczne sposoby zapobiegania panice</w:t>
            </w:r>
          </w:p>
          <w:p w14:paraId="763FAB54" w14:textId="27DBAB24" w:rsidR="00724595" w:rsidRPr="00213072" w:rsidRDefault="00724595" w:rsidP="00724595">
            <w:pPr>
              <w:shd w:val="clear" w:color="auto" w:fill="FFFFFF"/>
              <w:ind w:left="360"/>
              <w:rPr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CBD71" w14:textId="77777777" w:rsidR="00B1323C" w:rsidRPr="00213072" w:rsidRDefault="000B5545">
            <w:pPr>
              <w:shd w:val="clear" w:color="auto" w:fill="FFFFFF"/>
              <w:ind w:left="113" w:hanging="113"/>
              <w:rPr>
                <w:color w:val="000000"/>
                <w:spacing w:val="-3"/>
                <w:sz w:val="18"/>
                <w:szCs w:val="18"/>
              </w:rPr>
            </w:pPr>
            <w:r w:rsidRPr="00213072">
              <w:rPr>
                <w:color w:val="000000"/>
                <w:spacing w:val="-3"/>
                <w:sz w:val="18"/>
                <w:szCs w:val="18"/>
              </w:rPr>
              <w:t>Uczeń:</w:t>
            </w:r>
          </w:p>
          <w:p w14:paraId="2F1C3859" w14:textId="77777777" w:rsidR="000B5545" w:rsidRDefault="00CA4742" w:rsidP="00213072">
            <w:pPr>
              <w:numPr>
                <w:ilvl w:val="0"/>
                <w:numId w:val="29"/>
              </w:numPr>
              <w:shd w:val="clear" w:color="auto" w:fill="FFFFFF"/>
              <w:rPr>
                <w:sz w:val="18"/>
                <w:szCs w:val="18"/>
              </w:rPr>
            </w:pPr>
            <w:r w:rsidRPr="00A80686">
              <w:rPr>
                <w:color w:val="000000"/>
                <w:spacing w:val="-3"/>
                <w:sz w:val="18"/>
                <w:szCs w:val="18"/>
              </w:rPr>
              <w:t>charakteryzuje działalność społecznych podmiotów ratowniczych, w tym</w:t>
            </w:r>
            <w:r w:rsidR="003F568F">
              <w:rPr>
                <w:color w:val="000000"/>
                <w:spacing w:val="-3"/>
                <w:sz w:val="18"/>
                <w:szCs w:val="18"/>
              </w:rPr>
              <w:t>:</w:t>
            </w:r>
            <w:r w:rsidRPr="00A80686">
              <w:rPr>
                <w:color w:val="000000"/>
                <w:spacing w:val="-3"/>
                <w:sz w:val="18"/>
                <w:szCs w:val="18"/>
              </w:rPr>
              <w:t xml:space="preserve"> O</w:t>
            </w:r>
            <w:r w:rsidR="003F568F">
              <w:rPr>
                <w:color w:val="000000"/>
                <w:spacing w:val="-3"/>
                <w:sz w:val="18"/>
                <w:szCs w:val="18"/>
              </w:rPr>
              <w:t xml:space="preserve">chotniczej </w:t>
            </w:r>
            <w:r w:rsidRPr="00A80686">
              <w:rPr>
                <w:color w:val="000000"/>
                <w:spacing w:val="-3"/>
                <w:sz w:val="18"/>
                <w:szCs w:val="18"/>
              </w:rPr>
              <w:t>S</w:t>
            </w:r>
            <w:r w:rsidR="003F568F">
              <w:rPr>
                <w:color w:val="000000"/>
                <w:spacing w:val="-3"/>
                <w:sz w:val="18"/>
                <w:szCs w:val="18"/>
              </w:rPr>
              <w:t xml:space="preserve">traży </w:t>
            </w:r>
            <w:r w:rsidRPr="00A80686">
              <w:rPr>
                <w:color w:val="000000"/>
                <w:spacing w:val="-3"/>
                <w:sz w:val="18"/>
                <w:szCs w:val="18"/>
              </w:rPr>
              <w:t>P</w:t>
            </w:r>
            <w:r w:rsidR="003F568F">
              <w:rPr>
                <w:color w:val="000000"/>
                <w:spacing w:val="-3"/>
                <w:sz w:val="18"/>
                <w:szCs w:val="18"/>
              </w:rPr>
              <w:t>ożarnej</w:t>
            </w:r>
            <w:r w:rsidRPr="00A80686">
              <w:rPr>
                <w:color w:val="000000"/>
                <w:spacing w:val="-3"/>
                <w:sz w:val="18"/>
                <w:szCs w:val="18"/>
              </w:rPr>
              <w:t>, G</w:t>
            </w:r>
            <w:r w:rsidR="003F568F">
              <w:rPr>
                <w:color w:val="000000"/>
                <w:spacing w:val="-3"/>
                <w:sz w:val="18"/>
                <w:szCs w:val="18"/>
              </w:rPr>
              <w:t xml:space="preserve">órskiego </w:t>
            </w:r>
            <w:r w:rsidRPr="00A80686">
              <w:rPr>
                <w:color w:val="000000"/>
                <w:spacing w:val="-3"/>
                <w:sz w:val="18"/>
                <w:szCs w:val="18"/>
              </w:rPr>
              <w:t>O</w:t>
            </w:r>
            <w:r w:rsidR="003F568F">
              <w:rPr>
                <w:color w:val="000000"/>
                <w:spacing w:val="-3"/>
                <w:sz w:val="18"/>
                <w:szCs w:val="18"/>
              </w:rPr>
              <w:t xml:space="preserve">chotniczego </w:t>
            </w:r>
            <w:r w:rsidRPr="00A80686">
              <w:rPr>
                <w:color w:val="000000"/>
                <w:spacing w:val="-3"/>
                <w:sz w:val="18"/>
                <w:szCs w:val="18"/>
              </w:rPr>
              <w:t>P</w:t>
            </w:r>
            <w:r w:rsidR="003F568F">
              <w:rPr>
                <w:color w:val="000000"/>
                <w:spacing w:val="-3"/>
                <w:sz w:val="18"/>
                <w:szCs w:val="18"/>
              </w:rPr>
              <w:t xml:space="preserve">ogotowia </w:t>
            </w:r>
            <w:r w:rsidRPr="00A80686">
              <w:rPr>
                <w:color w:val="000000"/>
                <w:spacing w:val="-3"/>
                <w:sz w:val="18"/>
                <w:szCs w:val="18"/>
              </w:rPr>
              <w:t>R</w:t>
            </w:r>
            <w:r w:rsidR="003F568F">
              <w:rPr>
                <w:color w:val="000000"/>
                <w:spacing w:val="-3"/>
                <w:sz w:val="18"/>
                <w:szCs w:val="18"/>
              </w:rPr>
              <w:t>at</w:t>
            </w:r>
            <w:r w:rsidR="009E6B46">
              <w:rPr>
                <w:color w:val="000000"/>
                <w:spacing w:val="-3"/>
                <w:sz w:val="18"/>
                <w:szCs w:val="18"/>
              </w:rPr>
              <w:t>unkowego</w:t>
            </w:r>
            <w:r w:rsidRPr="00A80686">
              <w:rPr>
                <w:color w:val="000000"/>
                <w:spacing w:val="-3"/>
                <w:sz w:val="18"/>
                <w:szCs w:val="18"/>
              </w:rPr>
              <w:t xml:space="preserve">, </w:t>
            </w:r>
            <w:r w:rsidR="00F436B8">
              <w:rPr>
                <w:color w:val="000000"/>
                <w:spacing w:val="-3"/>
                <w:sz w:val="18"/>
                <w:szCs w:val="18"/>
              </w:rPr>
              <w:t>Wodnego</w:t>
            </w:r>
            <w:r w:rsidR="003F568F">
              <w:rPr>
                <w:color w:val="000000"/>
                <w:spacing w:val="-3"/>
                <w:sz w:val="18"/>
                <w:szCs w:val="18"/>
              </w:rPr>
              <w:t xml:space="preserve"> </w:t>
            </w:r>
            <w:r w:rsidRPr="00A80686">
              <w:rPr>
                <w:color w:val="000000"/>
                <w:spacing w:val="-3"/>
                <w:sz w:val="18"/>
                <w:szCs w:val="18"/>
              </w:rPr>
              <w:t>O</w:t>
            </w:r>
            <w:r w:rsidR="003F568F">
              <w:rPr>
                <w:color w:val="000000"/>
                <w:spacing w:val="-3"/>
                <w:sz w:val="18"/>
                <w:szCs w:val="18"/>
              </w:rPr>
              <w:t xml:space="preserve">chotniczego </w:t>
            </w:r>
            <w:r w:rsidRPr="00A80686">
              <w:rPr>
                <w:color w:val="000000"/>
                <w:spacing w:val="-3"/>
                <w:sz w:val="18"/>
                <w:szCs w:val="18"/>
              </w:rPr>
              <w:t>P</w:t>
            </w:r>
            <w:r w:rsidR="003F568F">
              <w:rPr>
                <w:color w:val="000000"/>
                <w:spacing w:val="-3"/>
                <w:sz w:val="18"/>
                <w:szCs w:val="18"/>
              </w:rPr>
              <w:t xml:space="preserve">ogotowia </w:t>
            </w:r>
            <w:r w:rsidRPr="00A80686">
              <w:rPr>
                <w:color w:val="000000"/>
                <w:spacing w:val="-3"/>
                <w:sz w:val="18"/>
                <w:szCs w:val="18"/>
              </w:rPr>
              <w:t>R</w:t>
            </w:r>
            <w:r w:rsidR="003F568F">
              <w:rPr>
                <w:color w:val="000000"/>
                <w:spacing w:val="-3"/>
                <w:sz w:val="18"/>
                <w:szCs w:val="18"/>
              </w:rPr>
              <w:t>atunkowego</w:t>
            </w:r>
          </w:p>
          <w:p w14:paraId="68AA6CD2" w14:textId="77777777" w:rsidR="000B5545" w:rsidRDefault="00CA4742" w:rsidP="00213072">
            <w:pPr>
              <w:numPr>
                <w:ilvl w:val="0"/>
                <w:numId w:val="29"/>
              </w:numPr>
              <w:shd w:val="clear" w:color="auto" w:fill="FFFFFF"/>
              <w:rPr>
                <w:sz w:val="18"/>
                <w:szCs w:val="18"/>
              </w:rPr>
            </w:pPr>
            <w:r w:rsidRPr="00A80686">
              <w:rPr>
                <w:color w:val="000000"/>
                <w:spacing w:val="-3"/>
                <w:sz w:val="18"/>
                <w:szCs w:val="18"/>
              </w:rPr>
              <w:t>wyjaśnia zadania tych służb</w:t>
            </w:r>
          </w:p>
          <w:p w14:paraId="6D1DA0DC" w14:textId="77777777" w:rsidR="000B5545" w:rsidRDefault="00CA4742" w:rsidP="00213072">
            <w:pPr>
              <w:numPr>
                <w:ilvl w:val="0"/>
                <w:numId w:val="29"/>
              </w:numPr>
              <w:shd w:val="clear" w:color="auto" w:fill="FFFFFF"/>
              <w:rPr>
                <w:sz w:val="18"/>
                <w:szCs w:val="18"/>
              </w:rPr>
            </w:pPr>
            <w:r w:rsidRPr="00A80686">
              <w:rPr>
                <w:color w:val="000000"/>
                <w:spacing w:val="-3"/>
                <w:sz w:val="18"/>
                <w:szCs w:val="18"/>
              </w:rPr>
              <w:t>omawia zasady profilaktyki pożarowej</w:t>
            </w:r>
          </w:p>
          <w:p w14:paraId="24B0F955" w14:textId="77777777" w:rsidR="000B5545" w:rsidRDefault="00B215EF" w:rsidP="00213072">
            <w:pPr>
              <w:numPr>
                <w:ilvl w:val="0"/>
                <w:numId w:val="29"/>
              </w:numPr>
              <w:shd w:val="clear" w:color="auto" w:fill="FFFFFF"/>
              <w:rPr>
                <w:sz w:val="18"/>
                <w:szCs w:val="18"/>
              </w:rPr>
            </w:pPr>
            <w:r w:rsidRPr="00F436B8">
              <w:rPr>
                <w:color w:val="000000"/>
                <w:spacing w:val="-3"/>
                <w:sz w:val="18"/>
                <w:szCs w:val="18"/>
              </w:rPr>
              <w:t>opisuje sposoby gaszenia najczęściej występujących pożarów (w zarodku)</w:t>
            </w:r>
          </w:p>
          <w:p w14:paraId="3459EA73" w14:textId="77777777" w:rsidR="000B5545" w:rsidRDefault="00CA4742" w:rsidP="00213072">
            <w:pPr>
              <w:numPr>
                <w:ilvl w:val="0"/>
                <w:numId w:val="29"/>
              </w:numPr>
              <w:shd w:val="clear" w:color="auto" w:fill="FFFFFF"/>
              <w:rPr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 xml:space="preserve">wyjaśnia znaczenie pojęcia </w:t>
            </w:r>
            <w:proofErr w:type="spellStart"/>
            <w:r w:rsidRPr="00A80686">
              <w:rPr>
                <w:sz w:val="18"/>
                <w:szCs w:val="18"/>
              </w:rPr>
              <w:t>cyberprzemocy</w:t>
            </w:r>
            <w:proofErr w:type="spellEnd"/>
          </w:p>
          <w:p w14:paraId="78841CEF" w14:textId="77777777" w:rsidR="000B5545" w:rsidRPr="00E01E65" w:rsidRDefault="00CA4742" w:rsidP="00213072">
            <w:pPr>
              <w:numPr>
                <w:ilvl w:val="0"/>
                <w:numId w:val="30"/>
              </w:numPr>
              <w:shd w:val="clear" w:color="auto" w:fill="FFFFFF"/>
              <w:rPr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opisuje procedury postępowania</w:t>
            </w:r>
            <w:r w:rsidR="003F568F" w:rsidRPr="00E01E65">
              <w:rPr>
                <w:sz w:val="18"/>
                <w:szCs w:val="18"/>
              </w:rPr>
              <w:t xml:space="preserve"> </w:t>
            </w:r>
            <w:r w:rsidRPr="00E01E65">
              <w:rPr>
                <w:sz w:val="18"/>
                <w:szCs w:val="18"/>
              </w:rPr>
              <w:t>w przypadku jej wystąpienia</w:t>
            </w:r>
          </w:p>
          <w:p w14:paraId="0C6C9478" w14:textId="56953DBE" w:rsidR="00724595" w:rsidRPr="00E01E65" w:rsidRDefault="00724595" w:rsidP="00213072">
            <w:pPr>
              <w:numPr>
                <w:ilvl w:val="0"/>
                <w:numId w:val="30"/>
              </w:numPr>
              <w:shd w:val="clear" w:color="auto" w:fill="FFFFFF"/>
              <w:rPr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 xml:space="preserve">wymienia najczęstsze zagrożenia dla </w:t>
            </w:r>
            <w:proofErr w:type="spellStart"/>
            <w:r w:rsidRPr="00E01E65">
              <w:rPr>
                <w:sz w:val="18"/>
                <w:szCs w:val="18"/>
              </w:rPr>
              <w:t>cyberbezpieczeństwa</w:t>
            </w:r>
            <w:proofErr w:type="spellEnd"/>
            <w:r w:rsidRPr="00E01E65">
              <w:rPr>
                <w:sz w:val="18"/>
                <w:szCs w:val="18"/>
              </w:rPr>
              <w:t xml:space="preserve">  </w:t>
            </w:r>
          </w:p>
          <w:p w14:paraId="7F56F0E2" w14:textId="77777777" w:rsidR="000B5545" w:rsidRPr="00E01E65" w:rsidRDefault="00635C7D" w:rsidP="00213072">
            <w:pPr>
              <w:numPr>
                <w:ilvl w:val="0"/>
                <w:numId w:val="30"/>
              </w:numPr>
              <w:shd w:val="clear" w:color="auto" w:fill="FFFFFF"/>
              <w:rPr>
                <w:spacing w:val="1"/>
                <w:sz w:val="18"/>
                <w:szCs w:val="18"/>
              </w:rPr>
            </w:pPr>
            <w:r w:rsidRPr="00E01E65">
              <w:rPr>
                <w:spacing w:val="-3"/>
                <w:sz w:val="18"/>
                <w:szCs w:val="18"/>
              </w:rPr>
              <w:t>podaje przykłady najczęściej występujących okoliczności znalezienia niewypałów</w:t>
            </w:r>
            <w:r w:rsidR="003F568F" w:rsidRPr="00E01E65">
              <w:rPr>
                <w:spacing w:val="-3"/>
                <w:sz w:val="18"/>
                <w:szCs w:val="18"/>
              </w:rPr>
              <w:t xml:space="preserve"> i</w:t>
            </w:r>
            <w:r w:rsidRPr="00E01E65">
              <w:rPr>
                <w:spacing w:val="-3"/>
                <w:sz w:val="18"/>
                <w:szCs w:val="18"/>
              </w:rPr>
              <w:t xml:space="preserve"> niewybuchów</w:t>
            </w:r>
          </w:p>
          <w:p w14:paraId="45641C3E" w14:textId="77777777" w:rsidR="000B5545" w:rsidRPr="00E01E65" w:rsidRDefault="00635C7D" w:rsidP="00213072">
            <w:pPr>
              <w:numPr>
                <w:ilvl w:val="0"/>
                <w:numId w:val="30"/>
              </w:numPr>
              <w:shd w:val="clear" w:color="auto" w:fill="FFFFFF"/>
              <w:rPr>
                <w:spacing w:val="1"/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rozpoznaje znaki substancji toksycznych na pojazdach i budowlach</w:t>
            </w:r>
          </w:p>
          <w:p w14:paraId="2C9C4008" w14:textId="41358797" w:rsidR="000B5545" w:rsidRPr="00E01E65" w:rsidRDefault="00635C7D" w:rsidP="00213072">
            <w:pPr>
              <w:numPr>
                <w:ilvl w:val="0"/>
                <w:numId w:val="30"/>
              </w:numPr>
              <w:shd w:val="clear" w:color="auto" w:fill="FFFFFF"/>
              <w:rPr>
                <w:spacing w:val="1"/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 xml:space="preserve">wyjaśnia zasady zaopatrzenia ludności ewakuowanej w wodę </w:t>
            </w:r>
            <w:r w:rsidR="00A0300B" w:rsidRPr="00E01E65">
              <w:rPr>
                <w:sz w:val="18"/>
                <w:szCs w:val="18"/>
              </w:rPr>
              <w:br/>
            </w:r>
            <w:r w:rsidRPr="00E01E65">
              <w:rPr>
                <w:sz w:val="18"/>
                <w:szCs w:val="18"/>
              </w:rPr>
              <w:t>i żywność</w:t>
            </w:r>
          </w:p>
          <w:p w14:paraId="33CE1145" w14:textId="037944BC" w:rsidR="00724595" w:rsidRPr="00E01E65" w:rsidRDefault="00724595" w:rsidP="00213072">
            <w:pPr>
              <w:numPr>
                <w:ilvl w:val="0"/>
                <w:numId w:val="30"/>
              </w:numPr>
              <w:shd w:val="clear" w:color="auto" w:fill="FFFFFF"/>
              <w:rPr>
                <w:spacing w:val="1"/>
                <w:sz w:val="18"/>
                <w:szCs w:val="18"/>
              </w:rPr>
            </w:pPr>
            <w:r w:rsidRPr="00E01E65">
              <w:rPr>
                <w:spacing w:val="-3"/>
                <w:sz w:val="18"/>
                <w:szCs w:val="18"/>
              </w:rPr>
              <w:t>opisuje skład di przeznaczenie IPP i IPR</w:t>
            </w:r>
          </w:p>
          <w:p w14:paraId="062094C5" w14:textId="07C2A222" w:rsidR="00724595" w:rsidRPr="00E01E65" w:rsidRDefault="00724595" w:rsidP="00213072">
            <w:pPr>
              <w:numPr>
                <w:ilvl w:val="0"/>
                <w:numId w:val="30"/>
              </w:numPr>
              <w:shd w:val="clear" w:color="auto" w:fill="FFFFFF"/>
              <w:rPr>
                <w:spacing w:val="1"/>
                <w:sz w:val="18"/>
                <w:szCs w:val="18"/>
              </w:rPr>
            </w:pPr>
            <w:r w:rsidRPr="00E01E65">
              <w:rPr>
                <w:spacing w:val="-3"/>
                <w:sz w:val="18"/>
                <w:szCs w:val="18"/>
              </w:rPr>
              <w:t>przedstawia sposoby zachowania się w przypadku katastrofy przemysłowej lub budowlanej</w:t>
            </w:r>
          </w:p>
          <w:p w14:paraId="01512DA7" w14:textId="77777777" w:rsidR="00504096" w:rsidRPr="00A80686" w:rsidRDefault="00504096" w:rsidP="00635C7D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5122BB" w14:textId="77777777" w:rsidR="00B1323C" w:rsidRPr="00E01E65" w:rsidRDefault="000B5545">
            <w:pPr>
              <w:shd w:val="clear" w:color="auto" w:fill="FFFFFF"/>
              <w:ind w:left="113" w:hanging="113"/>
              <w:rPr>
                <w:spacing w:val="-6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t>Uczeń:</w:t>
            </w:r>
          </w:p>
          <w:p w14:paraId="1DAE2938" w14:textId="77777777" w:rsidR="000B5545" w:rsidRPr="00E01E65" w:rsidRDefault="000B5545" w:rsidP="00213072">
            <w:pPr>
              <w:pStyle w:val="Akapitzlist"/>
              <w:numPr>
                <w:ilvl w:val="0"/>
                <w:numId w:val="34"/>
              </w:numPr>
              <w:shd w:val="clear" w:color="auto" w:fill="FFFFFF"/>
              <w:rPr>
                <w:sz w:val="18"/>
                <w:szCs w:val="18"/>
              </w:rPr>
            </w:pPr>
            <w:r w:rsidRPr="00E01E65">
              <w:rPr>
                <w:spacing w:val="-3"/>
                <w:sz w:val="18"/>
                <w:szCs w:val="18"/>
              </w:rPr>
              <w:t>opisuje sposoby postępowania osób odciętych przez pożar od dróg ewakuacji</w:t>
            </w:r>
          </w:p>
          <w:p w14:paraId="3D6FFAAF" w14:textId="77777777" w:rsidR="000B5545" w:rsidRPr="00E01E65" w:rsidRDefault="00CA4742" w:rsidP="00213072">
            <w:pPr>
              <w:numPr>
                <w:ilvl w:val="0"/>
                <w:numId w:val="31"/>
              </w:numPr>
              <w:shd w:val="clear" w:color="auto" w:fill="FFFFFF"/>
              <w:rPr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omawia zasady ewakuacji ludności i zwierząt z terenów zagrożonych</w:t>
            </w:r>
          </w:p>
          <w:p w14:paraId="0BF0E9A6" w14:textId="77777777" w:rsidR="000B5545" w:rsidRPr="00E01E65" w:rsidRDefault="00635C7D" w:rsidP="00213072">
            <w:pPr>
              <w:numPr>
                <w:ilvl w:val="0"/>
                <w:numId w:val="31"/>
              </w:numPr>
              <w:shd w:val="clear" w:color="auto" w:fill="FFFFFF"/>
              <w:rPr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 xml:space="preserve">wskazuje niewłaściwe zachowania dotyczące </w:t>
            </w:r>
            <w:proofErr w:type="spellStart"/>
            <w:r w:rsidRPr="00E01E65">
              <w:rPr>
                <w:sz w:val="18"/>
                <w:szCs w:val="18"/>
              </w:rPr>
              <w:t>cyberprzemocy</w:t>
            </w:r>
            <w:proofErr w:type="spellEnd"/>
            <w:r w:rsidRPr="00E01E65">
              <w:rPr>
                <w:sz w:val="18"/>
                <w:szCs w:val="18"/>
              </w:rPr>
              <w:t xml:space="preserve"> i proponuje</w:t>
            </w:r>
            <w:r w:rsidR="003F568F" w:rsidRPr="00E01E65">
              <w:rPr>
                <w:sz w:val="18"/>
                <w:szCs w:val="18"/>
              </w:rPr>
              <w:t xml:space="preserve"> właściwą na nie reakcję</w:t>
            </w:r>
          </w:p>
          <w:p w14:paraId="30BCE70C" w14:textId="7B81D3EE" w:rsidR="00724595" w:rsidRPr="00E01E65" w:rsidRDefault="00724595" w:rsidP="00213072">
            <w:pPr>
              <w:numPr>
                <w:ilvl w:val="0"/>
                <w:numId w:val="31"/>
              </w:numPr>
              <w:shd w:val="clear" w:color="auto" w:fill="FFFFFF"/>
              <w:rPr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proponuje działania podnoszące bezpieczeństwo w sieci</w:t>
            </w:r>
          </w:p>
          <w:p w14:paraId="34404DD6" w14:textId="77777777" w:rsidR="00B1323C" w:rsidRPr="00E01E65" w:rsidRDefault="00B1323C" w:rsidP="00635C7D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6DDFD" w14:textId="77777777" w:rsidR="00504096" w:rsidRPr="00213072" w:rsidRDefault="000B5545" w:rsidP="0050409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>Uczeń:</w:t>
            </w:r>
          </w:p>
          <w:p w14:paraId="16AF052F" w14:textId="77777777" w:rsidR="000B5545" w:rsidRDefault="00635C7D" w:rsidP="00213072">
            <w:pPr>
              <w:numPr>
                <w:ilvl w:val="0"/>
                <w:numId w:val="32"/>
              </w:numPr>
              <w:shd w:val="clear" w:color="auto" w:fill="FFFFFF"/>
              <w:ind w:left="360"/>
              <w:rPr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należy do młodzieżowych struktur OSP, WOPR lub innych formacji ratowniczych</w:t>
            </w:r>
          </w:p>
          <w:p w14:paraId="5366A07C" w14:textId="77777777" w:rsidR="000B5545" w:rsidRDefault="00635C7D" w:rsidP="00213072">
            <w:pPr>
              <w:numPr>
                <w:ilvl w:val="0"/>
                <w:numId w:val="32"/>
              </w:numPr>
              <w:shd w:val="clear" w:color="auto" w:fill="FFFFFF"/>
              <w:ind w:left="360"/>
              <w:rPr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>jest uczniem tzw. klas mundurowych</w:t>
            </w:r>
          </w:p>
          <w:p w14:paraId="232788AB" w14:textId="3D9F7536" w:rsidR="000B5545" w:rsidRDefault="007D2545" w:rsidP="00213072">
            <w:pPr>
              <w:numPr>
                <w:ilvl w:val="0"/>
                <w:numId w:val="32"/>
              </w:numPr>
              <w:shd w:val="clear" w:color="auto" w:fill="FFFFFF"/>
              <w:ind w:left="360"/>
              <w:rPr>
                <w:sz w:val="18"/>
                <w:szCs w:val="18"/>
              </w:rPr>
            </w:pPr>
            <w:r w:rsidRPr="00A80686">
              <w:rPr>
                <w:sz w:val="18"/>
                <w:szCs w:val="18"/>
              </w:rPr>
              <w:t xml:space="preserve">uczestniczył w pozaszkolnych formach rywalizacji z zakresu obrony cywilnej, ochrony </w:t>
            </w:r>
            <w:proofErr w:type="spellStart"/>
            <w:r w:rsidRPr="00A80686">
              <w:rPr>
                <w:sz w:val="18"/>
                <w:szCs w:val="18"/>
              </w:rPr>
              <w:t>p.poż</w:t>
            </w:r>
            <w:proofErr w:type="spellEnd"/>
            <w:r w:rsidRPr="00A80686">
              <w:rPr>
                <w:sz w:val="18"/>
                <w:szCs w:val="18"/>
              </w:rPr>
              <w:t>. lub zarządzania kryzysowego</w:t>
            </w:r>
          </w:p>
          <w:p w14:paraId="3EB2D6DF" w14:textId="77777777" w:rsidR="00B1323C" w:rsidRPr="00A80686" w:rsidRDefault="00B1323C" w:rsidP="0070035A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</w:tbl>
    <w:p w14:paraId="44EF5D34" w14:textId="77777777" w:rsidR="00D7011C" w:rsidRDefault="00D7011C" w:rsidP="00CB0D4E">
      <w:pPr>
        <w:shd w:val="clear" w:color="auto" w:fill="FFFFFF"/>
        <w:ind w:left="113" w:hanging="113"/>
        <w:rPr>
          <w:color w:val="000000"/>
          <w:sz w:val="18"/>
          <w:szCs w:val="18"/>
        </w:rPr>
      </w:pPr>
    </w:p>
    <w:p w14:paraId="2DD77779" w14:textId="77777777" w:rsidR="008F54EE" w:rsidRDefault="008F54EE"/>
    <w:p w14:paraId="3E0F1FCB" w14:textId="77777777" w:rsidR="003F568F" w:rsidRDefault="003F568F"/>
    <w:p w14:paraId="6543897B" w14:textId="77777777" w:rsidR="008F54EE" w:rsidRPr="00213072" w:rsidRDefault="00F07F69" w:rsidP="00213072">
      <w:pPr>
        <w:pStyle w:val="Akapitzlist"/>
        <w:numPr>
          <w:ilvl w:val="0"/>
          <w:numId w:val="36"/>
        </w:numPr>
        <w:rPr>
          <w:b/>
          <w:bCs/>
          <w:color w:val="000000"/>
        </w:rPr>
      </w:pPr>
      <w:r w:rsidRPr="00213072">
        <w:rPr>
          <w:b/>
          <w:bCs/>
          <w:color w:val="000000"/>
        </w:rPr>
        <w:t>System obrony państwa</w:t>
      </w:r>
    </w:p>
    <w:p w14:paraId="6AFE329C" w14:textId="77777777" w:rsidR="00A80686" w:rsidRPr="007C6593" w:rsidRDefault="00A80686" w:rsidP="004718E2">
      <w:pPr>
        <w:rPr>
          <w:b/>
          <w:bCs/>
          <w:color w:val="00000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F96D20" w:rsidRPr="008964DB" w14:paraId="5669D909" w14:textId="77777777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34E87F56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F96D20" w:rsidRPr="008964DB" w14:paraId="6E8DD40D" w14:textId="77777777" w:rsidTr="00451CF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35B82375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14:paraId="74351CA3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349890F4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14:paraId="5BFD9E4E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BAF02FC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14:paraId="74123F8E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7B1D2BC2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14:paraId="2924B760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09BA822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14:paraId="520CDD4D" w14:textId="77777777" w:rsidR="008F54EE" w:rsidRPr="007C6593" w:rsidRDefault="008F54EE">
      <w:pPr>
        <w:spacing w:after="187" w:line="1" w:lineRule="exact"/>
        <w:rPr>
          <w:color w:val="000000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B1323C" w14:paraId="2A6F3BEB" w14:textId="77777777" w:rsidTr="00B1323C">
        <w:trPr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92AB9D" w14:textId="77777777" w:rsidR="00B1323C" w:rsidRPr="00213072" w:rsidRDefault="000B5545">
            <w:pPr>
              <w:shd w:val="clear" w:color="auto" w:fill="FFFFFF"/>
              <w:ind w:left="113" w:hanging="113"/>
              <w:rPr>
                <w:color w:val="000000"/>
                <w:spacing w:val="1"/>
                <w:sz w:val="20"/>
                <w:szCs w:val="20"/>
              </w:rPr>
            </w:pPr>
            <w:r w:rsidRPr="00213072">
              <w:rPr>
                <w:color w:val="000000"/>
                <w:spacing w:val="1"/>
                <w:sz w:val="20"/>
                <w:szCs w:val="20"/>
              </w:rPr>
              <w:t>Uczeń:</w:t>
            </w:r>
          </w:p>
          <w:p w14:paraId="726F2F0E" w14:textId="2FEC3A65" w:rsidR="00706C8B" w:rsidRPr="00E01E65" w:rsidRDefault="00706C8B" w:rsidP="00706C8B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spacing w:val="1"/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wymienia i charakteryzuje dziedziny bezpieczeństwa państwa</w:t>
            </w:r>
          </w:p>
          <w:p w14:paraId="0F5D2DF0" w14:textId="77777777" w:rsidR="000B5545" w:rsidRPr="00E01E65" w:rsidRDefault="00A06A4D" w:rsidP="00213072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spacing w:val="1"/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opisuje istotę oraz wymienia elementy składowe systemu bezpieczeństwa, jego poszczególne instytucje, charakter związków między nimi</w:t>
            </w:r>
          </w:p>
          <w:p w14:paraId="6769FB50" w14:textId="6C26E5E9" w:rsidR="00706C8B" w:rsidRPr="00E01E65" w:rsidRDefault="00706C8B" w:rsidP="00213072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spacing w:val="1"/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wymienia główne zagrożenia dla współczesnego bezpieczeństwa</w:t>
            </w:r>
          </w:p>
          <w:p w14:paraId="041A11EA" w14:textId="451C3801" w:rsidR="00706C8B" w:rsidRPr="00E01E65" w:rsidRDefault="00706C8B" w:rsidP="00213072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spacing w:val="1"/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wymienia rodzaje sił zbrojnych RP</w:t>
            </w:r>
          </w:p>
          <w:p w14:paraId="04B8186C" w14:textId="77777777" w:rsidR="000B5545" w:rsidRDefault="00A06A4D" w:rsidP="00213072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color w:val="000000"/>
                <w:spacing w:val="1"/>
                <w:sz w:val="18"/>
                <w:szCs w:val="18"/>
              </w:rPr>
            </w:pPr>
            <w:r w:rsidRPr="00E01E65">
              <w:rPr>
                <w:spacing w:val="-3"/>
                <w:sz w:val="18"/>
                <w:szCs w:val="18"/>
              </w:rPr>
              <w:t xml:space="preserve">wymienia nazwy formacji służb mundurowych (w tym </w:t>
            </w:r>
            <w:r w:rsidRPr="003F568F">
              <w:rPr>
                <w:color w:val="000000"/>
                <w:spacing w:val="-3"/>
                <w:sz w:val="18"/>
                <w:szCs w:val="18"/>
              </w:rPr>
              <w:t xml:space="preserve">obrony terytorialnej) zapewniających </w:t>
            </w:r>
            <w:r w:rsidRPr="003F568F">
              <w:rPr>
                <w:color w:val="000000"/>
                <w:spacing w:val="-3"/>
                <w:sz w:val="18"/>
                <w:szCs w:val="18"/>
              </w:rPr>
              <w:lastRenderedPageBreak/>
              <w:t>bezpieczeństwo państwa</w:t>
            </w:r>
            <w:r w:rsidR="003F568F">
              <w:rPr>
                <w:color w:val="000000"/>
                <w:spacing w:val="-3"/>
                <w:sz w:val="18"/>
                <w:szCs w:val="18"/>
              </w:rPr>
              <w:t xml:space="preserve">; </w:t>
            </w:r>
            <w:r w:rsidRPr="003F568F">
              <w:rPr>
                <w:color w:val="000000"/>
                <w:spacing w:val="-3"/>
                <w:sz w:val="18"/>
                <w:szCs w:val="18"/>
              </w:rPr>
              <w:t>wyjaśnia zadania tych służb</w:t>
            </w:r>
          </w:p>
          <w:p w14:paraId="258D9E9C" w14:textId="77777777" w:rsidR="000B5545" w:rsidRPr="00706C8B" w:rsidRDefault="00A06A4D" w:rsidP="00213072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color w:val="000000"/>
                <w:spacing w:val="1"/>
                <w:sz w:val="18"/>
                <w:szCs w:val="18"/>
              </w:rPr>
            </w:pPr>
            <w:r w:rsidRPr="003F568F">
              <w:rPr>
                <w:color w:val="000000"/>
                <w:spacing w:val="-3"/>
                <w:sz w:val="18"/>
                <w:szCs w:val="18"/>
              </w:rPr>
              <w:t>rozpoznaje podstawowe typy uzbrojenia</w:t>
            </w:r>
            <w:r w:rsidR="00DB4B9F" w:rsidRPr="003F568F">
              <w:rPr>
                <w:color w:val="000000"/>
                <w:spacing w:val="-3"/>
                <w:sz w:val="18"/>
                <w:szCs w:val="18"/>
              </w:rPr>
              <w:t xml:space="preserve"> Sił Zbrojnych RP</w:t>
            </w:r>
          </w:p>
          <w:p w14:paraId="450A8310" w14:textId="02DC2E19" w:rsidR="000B5545" w:rsidRPr="00706C8B" w:rsidRDefault="000B5545" w:rsidP="00706C8B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color w:val="000000"/>
                <w:spacing w:val="1"/>
                <w:sz w:val="18"/>
                <w:szCs w:val="18"/>
              </w:rPr>
            </w:pPr>
            <w:r w:rsidRPr="00706C8B">
              <w:rPr>
                <w:color w:val="000000"/>
                <w:spacing w:val="-3"/>
                <w:sz w:val="18"/>
                <w:szCs w:val="18"/>
              </w:rPr>
              <w:t>rozpoznaje podstawowe typy uzbrojenia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2E616" w14:textId="77777777" w:rsidR="00B1323C" w:rsidRDefault="000B5545">
            <w:pPr>
              <w:shd w:val="clear" w:color="auto" w:fill="FFFFFF"/>
              <w:ind w:left="113" w:hanging="113"/>
              <w:rPr>
                <w:color w:val="000000"/>
                <w:spacing w:val="-5"/>
                <w:sz w:val="20"/>
                <w:szCs w:val="20"/>
              </w:rPr>
            </w:pPr>
            <w:r w:rsidRPr="00213072">
              <w:rPr>
                <w:color w:val="000000"/>
                <w:spacing w:val="-5"/>
                <w:sz w:val="20"/>
                <w:szCs w:val="20"/>
              </w:rPr>
              <w:lastRenderedPageBreak/>
              <w:t>Uczeń:</w:t>
            </w:r>
          </w:p>
          <w:p w14:paraId="2AF75958" w14:textId="6BC0819C" w:rsidR="00706C8B" w:rsidRPr="00E01E65" w:rsidRDefault="00706C8B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E01E65">
              <w:rPr>
                <w:sz w:val="18"/>
                <w:szCs w:val="18"/>
              </w:rPr>
              <w:t>wymienia obronne powinności obywateli RP</w:t>
            </w:r>
          </w:p>
          <w:p w14:paraId="6A51BBB2" w14:textId="77777777" w:rsidR="00504096" w:rsidRPr="00E01E65" w:rsidRDefault="00504096" w:rsidP="00504096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•</w:t>
            </w:r>
            <w:r w:rsidR="00A06A4D" w:rsidRPr="00E01E65">
              <w:rPr>
                <w:sz w:val="18"/>
                <w:szCs w:val="18"/>
              </w:rPr>
              <w:t xml:space="preserve"> omawia zadania, strukturę oraz podstawowe uzbrojenie i wyposażenie Sił Zbrojnych</w:t>
            </w:r>
            <w:r w:rsidR="003F568F" w:rsidRPr="00E01E65">
              <w:rPr>
                <w:sz w:val="18"/>
                <w:szCs w:val="18"/>
              </w:rPr>
              <w:t xml:space="preserve"> RP</w:t>
            </w:r>
          </w:p>
          <w:p w14:paraId="5C9A9678" w14:textId="77777777" w:rsidR="00504096" w:rsidRPr="00E01E65" w:rsidRDefault="00504096" w:rsidP="00504096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•</w:t>
            </w:r>
            <w:r w:rsidR="00A06A4D" w:rsidRPr="00E01E65">
              <w:t xml:space="preserve"> </w:t>
            </w:r>
            <w:r w:rsidR="00A06A4D" w:rsidRPr="00E01E65">
              <w:rPr>
                <w:sz w:val="18"/>
                <w:szCs w:val="18"/>
              </w:rPr>
              <w:t>podaje przykłady zarządzeń, jakie mogą wydać władze w związku z kryzysem</w:t>
            </w:r>
          </w:p>
          <w:p w14:paraId="318B6EA2" w14:textId="77777777" w:rsidR="00504096" w:rsidRPr="00E01E65" w:rsidRDefault="00504096" w:rsidP="00504096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•</w:t>
            </w:r>
            <w:r w:rsidR="00A06A4D" w:rsidRPr="00E01E65">
              <w:rPr>
                <w:sz w:val="18"/>
                <w:szCs w:val="18"/>
              </w:rPr>
              <w:t xml:space="preserve"> wymienia i uzasadnia geopolityczne, militarne i gospodarcze aspekty bezpieczeństwa państwa</w:t>
            </w:r>
          </w:p>
          <w:p w14:paraId="3BD7E560" w14:textId="7496431B" w:rsidR="00706C8B" w:rsidRPr="00E01E65" w:rsidRDefault="00706C8B" w:rsidP="00504096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• charakteryzuje rodzaje sił zbrojnych RP</w:t>
            </w:r>
          </w:p>
          <w:p w14:paraId="4D200C0D" w14:textId="5EC23C5A" w:rsidR="00B1323C" w:rsidRPr="003F568F" w:rsidRDefault="00DB4B9F" w:rsidP="00507FB9">
            <w:pPr>
              <w:shd w:val="clear" w:color="auto" w:fill="FFFFFF"/>
              <w:ind w:left="113" w:hanging="113"/>
              <w:rPr>
                <w:color w:val="000000"/>
                <w:spacing w:val="-2"/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 xml:space="preserve">• </w:t>
            </w:r>
            <w:r w:rsidR="00A06A4D" w:rsidRPr="00E01E65">
              <w:rPr>
                <w:sz w:val="18"/>
                <w:szCs w:val="18"/>
              </w:rPr>
              <w:t>identyfikuje obiekty opatrzone międzynarodowymi znakami ochrony zabytków</w:t>
            </w:r>
            <w:r w:rsidR="00EF2649" w:rsidRPr="00E01E65">
              <w:rPr>
                <w:sz w:val="18"/>
                <w:szCs w:val="18"/>
              </w:rPr>
              <w:t xml:space="preserve"> oraz znakiem specjalnym dla budowli zawierających niebezpieczne siły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7B2856" w14:textId="77777777" w:rsidR="00B1323C" w:rsidRPr="003F568F" w:rsidRDefault="00B1323C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3F568F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14:paraId="4CC74E5F" w14:textId="77777777" w:rsidR="00F07F69" w:rsidRDefault="000B5545" w:rsidP="00F07F6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213072">
              <w:rPr>
                <w:sz w:val="18"/>
                <w:szCs w:val="18"/>
              </w:rPr>
              <w:t>•</w:t>
            </w:r>
            <w:r w:rsidR="00E26FF8" w:rsidRPr="003F568F">
              <w:t xml:space="preserve"> </w:t>
            </w:r>
            <w:r w:rsidR="00E26FF8" w:rsidRPr="003F568F">
              <w:rPr>
                <w:sz w:val="18"/>
                <w:szCs w:val="18"/>
              </w:rPr>
              <w:t>identyfikuje wyzwania dla bezpieczeństwa indywidualnego</w:t>
            </w:r>
            <w:r w:rsidR="00E26FF8" w:rsidRPr="003F568F">
              <w:rPr>
                <w:sz w:val="18"/>
                <w:szCs w:val="18"/>
              </w:rPr>
              <w:br/>
              <w:t xml:space="preserve">i zbiorowego, kategoryzuje je, przypisuje im właściwe znaczenie </w:t>
            </w:r>
            <w:r w:rsidR="00E26FF8" w:rsidRPr="003F568F">
              <w:rPr>
                <w:sz w:val="18"/>
                <w:szCs w:val="18"/>
              </w:rPr>
              <w:br/>
              <w:t>w kontekście bezpieczeństwa lokalnego i całego państwa</w:t>
            </w:r>
          </w:p>
          <w:p w14:paraId="15167844" w14:textId="77777777" w:rsidR="00F07F69" w:rsidRPr="00213072" w:rsidRDefault="000B5545" w:rsidP="00F07F6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213072">
              <w:rPr>
                <w:sz w:val="18"/>
                <w:szCs w:val="18"/>
              </w:rPr>
              <w:t>•</w:t>
            </w:r>
            <w:r w:rsidR="00E26FF8" w:rsidRPr="003F568F">
              <w:rPr>
                <w:sz w:val="18"/>
                <w:szCs w:val="18"/>
              </w:rPr>
              <w:t xml:space="preserve"> wymienia rodzaje świadczeń obywateli na rzecz obronności</w:t>
            </w:r>
          </w:p>
          <w:p w14:paraId="1A1095CF" w14:textId="77777777" w:rsidR="00F07F69" w:rsidRPr="00213072" w:rsidRDefault="000B5545" w:rsidP="00F07F6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213072">
              <w:rPr>
                <w:sz w:val="18"/>
                <w:szCs w:val="18"/>
              </w:rPr>
              <w:t>•</w:t>
            </w:r>
            <w:r w:rsidR="00E26FF8" w:rsidRPr="003F568F">
              <w:t xml:space="preserve"> </w:t>
            </w:r>
            <w:r w:rsidR="00E26FF8" w:rsidRPr="003F568F">
              <w:rPr>
                <w:sz w:val="18"/>
                <w:szCs w:val="18"/>
              </w:rPr>
              <w:t>wymienia elementy składowe systemu bezpieczeństwa państwa, jego poszczególne instytucje, charakter związków między nimi</w:t>
            </w:r>
          </w:p>
          <w:p w14:paraId="53418BFD" w14:textId="4EEF0CB5" w:rsidR="00706C8B" w:rsidRPr="00E01E65" w:rsidRDefault="00706C8B" w:rsidP="00E26FF8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E01E65">
              <w:rPr>
                <w:sz w:val="18"/>
                <w:szCs w:val="18"/>
              </w:rPr>
              <w:t>wymienia i charakteryzuje konstytucyjne stany nadzwyczajne w RP</w:t>
            </w:r>
          </w:p>
          <w:p w14:paraId="2D2A0E07" w14:textId="17F77E67" w:rsidR="00EF2649" w:rsidRPr="00E01E65" w:rsidRDefault="00EF2649" w:rsidP="00E26FF8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E01E65">
              <w:rPr>
                <w:sz w:val="18"/>
                <w:szCs w:val="18"/>
              </w:rPr>
              <w:t>• wymienia zadania obrony cywilnej</w:t>
            </w:r>
          </w:p>
          <w:p w14:paraId="56D77999" w14:textId="77777777" w:rsidR="00F07F69" w:rsidRPr="00213072" w:rsidRDefault="00F07F69" w:rsidP="00F07F6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  <w:p w14:paraId="2360BDD9" w14:textId="77777777" w:rsidR="00504096" w:rsidRPr="00213072" w:rsidRDefault="00504096" w:rsidP="00E26FF8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5FEA73" w14:textId="77777777" w:rsidR="00B1323C" w:rsidRPr="003F568F" w:rsidRDefault="00B1323C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3F568F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14:paraId="67B21597" w14:textId="77777777" w:rsidR="00F07F69" w:rsidRPr="003F568F" w:rsidRDefault="000B5545" w:rsidP="00F07F6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213072">
              <w:rPr>
                <w:sz w:val="18"/>
                <w:szCs w:val="18"/>
              </w:rPr>
              <w:t>•</w:t>
            </w:r>
            <w:r w:rsidR="00A06A4D" w:rsidRPr="003F568F">
              <w:t xml:space="preserve"> </w:t>
            </w:r>
            <w:r w:rsidR="00E26FF8" w:rsidRPr="003F568F">
              <w:rPr>
                <w:sz w:val="18"/>
                <w:szCs w:val="18"/>
              </w:rPr>
              <w:t>wyjaśnia znaczenie pojęcia siatki bezpieczeństwa i infrastruktury krytycznej</w:t>
            </w:r>
          </w:p>
          <w:p w14:paraId="35F33D90" w14:textId="77777777" w:rsidR="00E26FF8" w:rsidRPr="003F568F" w:rsidRDefault="00E26FF8" w:rsidP="00F07F6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 wymienia zadania i kompetencje władz państwowych oraz samorządowych w zakresie obronności</w:t>
            </w:r>
          </w:p>
          <w:p w14:paraId="4F8D92E1" w14:textId="77777777" w:rsidR="00E26FF8" w:rsidRDefault="00E26FF8" w:rsidP="00F07F6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 wyjaśnia podstawowe zasady międzynarodowego prawa humanitarnego</w:t>
            </w:r>
          </w:p>
          <w:p w14:paraId="696D4BDD" w14:textId="694E0A1A" w:rsidR="00EF2649" w:rsidRDefault="00EF2649" w:rsidP="00F07F69">
            <w:pPr>
              <w:shd w:val="clear" w:color="auto" w:fill="FFFFFF"/>
              <w:ind w:left="113" w:hanging="113"/>
              <w:rPr>
                <w:color w:val="365F91" w:themeColor="accent1" w:themeShade="BF"/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E01E65">
              <w:rPr>
                <w:sz w:val="18"/>
                <w:szCs w:val="18"/>
              </w:rPr>
              <w:t>opisuje wybrane zwyczaje wojenne</w:t>
            </w:r>
          </w:p>
          <w:p w14:paraId="0A063E16" w14:textId="64C55DE3" w:rsidR="00EF2649" w:rsidRPr="00213072" w:rsidRDefault="00EF2649" w:rsidP="00F07F6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</w:p>
          <w:p w14:paraId="0548AC37" w14:textId="77777777" w:rsidR="00504096" w:rsidRPr="00213072" w:rsidRDefault="00504096" w:rsidP="00E26FF8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0371BA" w14:textId="77777777" w:rsidR="00504096" w:rsidRPr="00213072" w:rsidRDefault="000B5545" w:rsidP="0050409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>Uczeń:</w:t>
            </w:r>
          </w:p>
          <w:p w14:paraId="032EA272" w14:textId="77777777" w:rsidR="00504096" w:rsidRPr="003F568F" w:rsidRDefault="00504096" w:rsidP="00504096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 w:rsidR="00E26FF8" w:rsidRPr="003F568F">
              <w:rPr>
                <w:sz w:val="18"/>
                <w:szCs w:val="18"/>
              </w:rPr>
              <w:t xml:space="preserve"> </w:t>
            </w:r>
            <w:r w:rsidR="00941DA8" w:rsidRPr="003F568F">
              <w:rPr>
                <w:sz w:val="18"/>
                <w:szCs w:val="18"/>
              </w:rPr>
              <w:t xml:space="preserve">jest aktywnym członkiem organizacji skautowych lub </w:t>
            </w:r>
            <w:proofErr w:type="spellStart"/>
            <w:r w:rsidR="00941DA8" w:rsidRPr="003F568F">
              <w:rPr>
                <w:sz w:val="18"/>
                <w:szCs w:val="18"/>
              </w:rPr>
              <w:t>proobronnych</w:t>
            </w:r>
            <w:proofErr w:type="spellEnd"/>
          </w:p>
          <w:p w14:paraId="2F1AB240" w14:textId="77777777" w:rsidR="00504096" w:rsidRPr="003F568F" w:rsidRDefault="00504096" w:rsidP="00504096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 w:rsidR="00941DA8" w:rsidRPr="003F568F">
              <w:rPr>
                <w:sz w:val="18"/>
                <w:szCs w:val="18"/>
              </w:rPr>
              <w:t xml:space="preserve"> jest członkiem grup rekonstrukcyjnych, klubów historyczno</w:t>
            </w:r>
            <w:r w:rsidR="007D2BC8">
              <w:rPr>
                <w:sz w:val="18"/>
                <w:szCs w:val="18"/>
              </w:rPr>
              <w:t>-</w:t>
            </w:r>
            <w:r w:rsidR="00941DA8" w:rsidRPr="003F568F">
              <w:rPr>
                <w:sz w:val="18"/>
                <w:szCs w:val="18"/>
              </w:rPr>
              <w:t>kolekcjonerskich itp.</w:t>
            </w:r>
          </w:p>
          <w:p w14:paraId="2E351BFE" w14:textId="1060A2B7" w:rsidR="00504096" w:rsidRPr="003F568F" w:rsidRDefault="00504096" w:rsidP="00504096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 w:rsidR="00941DA8" w:rsidRPr="003F568F">
              <w:rPr>
                <w:sz w:val="18"/>
                <w:szCs w:val="18"/>
              </w:rPr>
              <w:t xml:space="preserve"> doskonali się w wybranej dyscyplinie (sporcie) przydatnej w zakresie obronności kraju (sporty walki, strzelectwo, lekkoatletyka, biegi na orientację, jeździectwo, sporty motorowe i motorowodne, pływanie, nurkowanie, spadoch</w:t>
            </w:r>
            <w:r w:rsidR="007D2BC8">
              <w:rPr>
                <w:sz w:val="18"/>
                <w:szCs w:val="18"/>
              </w:rPr>
              <w:t>roniarstwo</w:t>
            </w:r>
            <w:r w:rsidR="00E01E65">
              <w:rPr>
                <w:sz w:val="18"/>
                <w:szCs w:val="18"/>
              </w:rPr>
              <w:t xml:space="preserve">, </w:t>
            </w:r>
            <w:proofErr w:type="spellStart"/>
            <w:r w:rsidR="00E01E65">
              <w:rPr>
                <w:sz w:val="18"/>
                <w:szCs w:val="18"/>
              </w:rPr>
              <w:t>surv</w:t>
            </w:r>
            <w:r w:rsidR="00941DA8" w:rsidRPr="003F568F">
              <w:rPr>
                <w:sz w:val="18"/>
                <w:szCs w:val="18"/>
              </w:rPr>
              <w:t>iwal</w:t>
            </w:r>
            <w:proofErr w:type="spellEnd"/>
            <w:r w:rsidR="00941DA8" w:rsidRPr="003F568F">
              <w:rPr>
                <w:sz w:val="18"/>
                <w:szCs w:val="18"/>
              </w:rPr>
              <w:t xml:space="preserve">, </w:t>
            </w:r>
            <w:proofErr w:type="spellStart"/>
            <w:r w:rsidR="00941DA8" w:rsidRPr="003F568F">
              <w:rPr>
                <w:sz w:val="18"/>
                <w:szCs w:val="18"/>
              </w:rPr>
              <w:t>bu</w:t>
            </w:r>
            <w:r w:rsidR="007D2BC8">
              <w:rPr>
                <w:sz w:val="18"/>
                <w:szCs w:val="18"/>
              </w:rPr>
              <w:t>s</w:t>
            </w:r>
            <w:r w:rsidR="00E01E65">
              <w:rPr>
                <w:sz w:val="18"/>
                <w:szCs w:val="18"/>
              </w:rPr>
              <w:t>hcraft</w:t>
            </w:r>
            <w:proofErr w:type="spellEnd"/>
            <w:r w:rsidR="00E01E65">
              <w:rPr>
                <w:sz w:val="18"/>
                <w:szCs w:val="18"/>
              </w:rPr>
              <w:t xml:space="preserve"> </w:t>
            </w:r>
            <w:r w:rsidR="00941DA8" w:rsidRPr="003F568F">
              <w:rPr>
                <w:sz w:val="18"/>
                <w:szCs w:val="18"/>
              </w:rPr>
              <w:t>itp.)</w:t>
            </w:r>
          </w:p>
          <w:p w14:paraId="467FA87A" w14:textId="51666F7F" w:rsidR="00B1323C" w:rsidRPr="003F568F" w:rsidRDefault="00B1323C" w:rsidP="00504096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</w:tbl>
    <w:p w14:paraId="085A79EB" w14:textId="77777777" w:rsidR="008F54EE" w:rsidRDefault="008F54EE"/>
    <w:p w14:paraId="1203F428" w14:textId="77777777" w:rsidR="00B1323C" w:rsidRDefault="00B1323C" w:rsidP="001A59E5">
      <w:pPr>
        <w:rPr>
          <w:b/>
          <w:color w:val="000000"/>
          <w:spacing w:val="-2"/>
          <w:sz w:val="18"/>
          <w:szCs w:val="18"/>
        </w:rPr>
      </w:pPr>
    </w:p>
    <w:p w14:paraId="3CBA5675" w14:textId="3135BAFB" w:rsidR="00B1323C" w:rsidRPr="00213072" w:rsidRDefault="00F07F69" w:rsidP="00213072">
      <w:pPr>
        <w:pStyle w:val="Akapitzlist"/>
        <w:numPr>
          <w:ilvl w:val="0"/>
          <w:numId w:val="36"/>
        </w:numPr>
        <w:rPr>
          <w:b/>
          <w:bCs/>
          <w:color w:val="000000"/>
        </w:rPr>
      </w:pPr>
      <w:r w:rsidRPr="00213072">
        <w:rPr>
          <w:b/>
          <w:bCs/>
          <w:color w:val="000000"/>
        </w:rPr>
        <w:t xml:space="preserve">Edukacja </w:t>
      </w:r>
      <w:r w:rsidR="00EF2649">
        <w:rPr>
          <w:b/>
          <w:bCs/>
          <w:color w:val="000000"/>
        </w:rPr>
        <w:t>obronna</w:t>
      </w:r>
    </w:p>
    <w:p w14:paraId="53939B9F" w14:textId="77777777" w:rsidR="00F96D20" w:rsidRPr="007C6593" w:rsidRDefault="00F96D20" w:rsidP="00B1323C">
      <w:pPr>
        <w:rPr>
          <w:b/>
          <w:bCs/>
          <w:color w:val="00000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F96D20" w:rsidRPr="008964DB" w14:paraId="28725ADC" w14:textId="77777777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60C609C9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F96D20" w:rsidRPr="008964DB" w14:paraId="2C16E2D1" w14:textId="77777777" w:rsidTr="00451CF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614608B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14:paraId="16C89E4C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96D8F5F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14:paraId="6B21E71B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EABEE79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14:paraId="74E84E94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0F1B6D91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14:paraId="2A471970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4A7954A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14:paraId="050848D7" w14:textId="77777777" w:rsidR="00B1323C" w:rsidRPr="007C6593" w:rsidRDefault="00B1323C" w:rsidP="00B1323C">
      <w:pPr>
        <w:spacing w:after="187" w:line="1" w:lineRule="exact"/>
        <w:rPr>
          <w:color w:val="000000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2"/>
        <w:gridCol w:w="2835"/>
        <w:gridCol w:w="2977"/>
        <w:gridCol w:w="2693"/>
        <w:gridCol w:w="2896"/>
      </w:tblGrid>
      <w:tr w:rsidR="00B1323C" w:rsidRPr="007D2BC8" w14:paraId="0361AE2F" w14:textId="77777777" w:rsidTr="00F07F69">
        <w:trPr>
          <w:jc w:val="center"/>
        </w:trPr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F1C93" w14:textId="77777777" w:rsidR="00B1323C" w:rsidRPr="00213072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1"/>
                <w:sz w:val="20"/>
                <w:szCs w:val="20"/>
              </w:rPr>
            </w:pPr>
            <w:r w:rsidRPr="00213072">
              <w:rPr>
                <w:color w:val="000000"/>
                <w:spacing w:val="1"/>
                <w:sz w:val="20"/>
                <w:szCs w:val="20"/>
              </w:rPr>
              <w:t>Uczeń:</w:t>
            </w:r>
          </w:p>
          <w:p w14:paraId="1FA0D9BB" w14:textId="7145A802" w:rsidR="00EF2649" w:rsidRDefault="00F07F6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7D2BC8">
              <w:rPr>
                <w:sz w:val="18"/>
                <w:szCs w:val="18"/>
              </w:rPr>
              <w:t>•  wyjaś</w:t>
            </w:r>
            <w:r w:rsidR="00EF2649">
              <w:rPr>
                <w:sz w:val="18"/>
                <w:szCs w:val="18"/>
              </w:rPr>
              <w:t>nia „zasadę trójki”</w:t>
            </w:r>
          </w:p>
          <w:p w14:paraId="02F6ABA3" w14:textId="6EED43C1" w:rsidR="000B5545" w:rsidRDefault="00504096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7D2BC8">
              <w:rPr>
                <w:sz w:val="18"/>
                <w:szCs w:val="18"/>
              </w:rPr>
              <w:t>•</w:t>
            </w:r>
            <w:r w:rsidR="00E40CB9">
              <w:rPr>
                <w:sz w:val="18"/>
                <w:szCs w:val="18"/>
              </w:rPr>
              <w:t xml:space="preserve"> wyjaśnia znaczenie zasady:</w:t>
            </w:r>
            <w:r w:rsidR="00E40CB9">
              <w:rPr>
                <w:sz w:val="18"/>
                <w:szCs w:val="18"/>
              </w:rPr>
              <w:br/>
              <w:t>„</w:t>
            </w:r>
            <w:r w:rsidR="00E01E65">
              <w:rPr>
                <w:sz w:val="18"/>
                <w:szCs w:val="18"/>
              </w:rPr>
              <w:t>uciekaj, kryj się, walcz</w:t>
            </w:r>
            <w:r w:rsidR="00E40CB9">
              <w:rPr>
                <w:sz w:val="18"/>
                <w:szCs w:val="18"/>
              </w:rPr>
              <w:t>”</w:t>
            </w:r>
          </w:p>
          <w:p w14:paraId="494687ED" w14:textId="04F32B60" w:rsidR="00E40CB9" w:rsidRDefault="00E40CB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podaje przykłady pozyskania żywności w terenie</w:t>
            </w:r>
          </w:p>
          <w:p w14:paraId="43868F5A" w14:textId="77777777" w:rsidR="00EF2649" w:rsidRDefault="00E40CB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wymienia przykłady broni strzeleckiej</w:t>
            </w:r>
          </w:p>
          <w:p w14:paraId="5D289B8C" w14:textId="54749811" w:rsidR="00E40CB9" w:rsidRDefault="00E40CB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="00AF798B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mawia znaczenie zasady BLOS</w:t>
            </w:r>
          </w:p>
          <w:p w14:paraId="50A0C5F4" w14:textId="3D378D75" w:rsidR="00AF798B" w:rsidRDefault="0065047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7D2BC8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wymienia materiały i środki służące do czyszczenia broni</w:t>
            </w:r>
          </w:p>
          <w:p w14:paraId="3ED38BBA" w14:textId="403D40B8" w:rsidR="00650479" w:rsidRDefault="0065047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7D2BC8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omawia zasady bezpieczeństwa przy rozkładaniu i czyszczeniu broni</w:t>
            </w:r>
          </w:p>
          <w:p w14:paraId="7DC1A9EB" w14:textId="7FF99BBD" w:rsidR="00E40CB9" w:rsidRDefault="00E40CB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A08786" w14:textId="77777777" w:rsidR="00B1323C" w:rsidRPr="00213072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213072">
              <w:rPr>
                <w:color w:val="000000"/>
                <w:spacing w:val="-5"/>
                <w:sz w:val="20"/>
                <w:szCs w:val="20"/>
              </w:rPr>
              <w:t>Uczeń:</w:t>
            </w:r>
          </w:p>
          <w:p w14:paraId="5AF57537" w14:textId="77777777" w:rsidR="00B1323C" w:rsidRDefault="00F07F6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7D2BC8">
              <w:rPr>
                <w:sz w:val="18"/>
                <w:szCs w:val="18"/>
              </w:rPr>
              <w:t>•</w:t>
            </w:r>
            <w:r w:rsidR="00504096" w:rsidRPr="007D2BC8">
              <w:rPr>
                <w:sz w:val="20"/>
                <w:szCs w:val="20"/>
              </w:rPr>
              <w:t xml:space="preserve"> </w:t>
            </w:r>
            <w:r w:rsidR="00504096" w:rsidRPr="007D2BC8">
              <w:rPr>
                <w:sz w:val="18"/>
                <w:szCs w:val="18"/>
              </w:rPr>
              <w:t xml:space="preserve">wymienia </w:t>
            </w:r>
            <w:r w:rsidR="00EF2649">
              <w:rPr>
                <w:sz w:val="18"/>
                <w:szCs w:val="18"/>
              </w:rPr>
              <w:t>objawy odwodnienia i niedożywienia</w:t>
            </w:r>
          </w:p>
          <w:p w14:paraId="53D90C70" w14:textId="77777777" w:rsidR="00EF2649" w:rsidRDefault="00EF264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wymienia objawy niedoboru snu</w:t>
            </w:r>
          </w:p>
          <w:p w14:paraId="21B95A52" w14:textId="77777777" w:rsidR="00EF2649" w:rsidRDefault="00EF264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charakteryzuje sposoby postępowania w sytuacji kryzysowej</w:t>
            </w:r>
          </w:p>
          <w:p w14:paraId="06D08AC0" w14:textId="77777777" w:rsidR="00EF2649" w:rsidRDefault="00E40CB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proponuje skład indywidualnego zestawu EDC</w:t>
            </w:r>
          </w:p>
          <w:p w14:paraId="464DBB51" w14:textId="57A04B0C" w:rsidR="00E40CB9" w:rsidRDefault="00E40CB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wylicza podstawowe przedmioty przeznacz</w:t>
            </w:r>
            <w:r w:rsidR="00E01E65">
              <w:rPr>
                <w:sz w:val="18"/>
                <w:szCs w:val="18"/>
              </w:rPr>
              <w:t xml:space="preserve">one do skompletowania własnego </w:t>
            </w:r>
            <w:r>
              <w:rPr>
                <w:sz w:val="18"/>
                <w:szCs w:val="18"/>
              </w:rPr>
              <w:t>plecak</w:t>
            </w:r>
            <w:r w:rsidR="00AF798B">
              <w:rPr>
                <w:sz w:val="18"/>
                <w:szCs w:val="18"/>
              </w:rPr>
              <w:t>a</w:t>
            </w:r>
            <w:r w:rsidR="00E01E65">
              <w:rPr>
                <w:sz w:val="18"/>
                <w:szCs w:val="18"/>
              </w:rPr>
              <w:t xml:space="preserve"> ucieczkowego</w:t>
            </w:r>
          </w:p>
          <w:p w14:paraId="7D6D7096" w14:textId="49145E0F" w:rsidR="00E40CB9" w:rsidRDefault="00E40CB9" w:rsidP="0065047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proponuje sposoby pozyskania wody w terenie </w:t>
            </w:r>
          </w:p>
          <w:p w14:paraId="225CEC13" w14:textId="77777777" w:rsidR="00E40CB9" w:rsidRDefault="00E40CB9" w:rsidP="00AF798B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omawia zasady zachowania się na strzelnicy</w:t>
            </w:r>
          </w:p>
          <w:p w14:paraId="6A81EEE7" w14:textId="101E8808" w:rsidR="00AF798B" w:rsidRPr="00AF798B" w:rsidRDefault="00AF798B" w:rsidP="00AF798B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7D2BC8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="00650479">
              <w:rPr>
                <w:sz w:val="18"/>
                <w:szCs w:val="18"/>
              </w:rPr>
              <w:t>prawidłowo przyjmuje podstawowe pozycje strzeleckie: stojąc, klęcząc, leżąc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6FD7F" w14:textId="77777777" w:rsidR="00B1323C" w:rsidRPr="00213072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213072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14:paraId="2827A1FE" w14:textId="7823D6C0" w:rsidR="00EF2649" w:rsidRDefault="00905DA7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7D2BC8">
              <w:rPr>
                <w:sz w:val="18"/>
                <w:szCs w:val="18"/>
              </w:rPr>
              <w:t xml:space="preserve">• </w:t>
            </w:r>
            <w:r w:rsidR="00EF2649">
              <w:rPr>
                <w:sz w:val="18"/>
                <w:szCs w:val="18"/>
              </w:rPr>
              <w:t>proponuje działania zapobiegające rozwojowi paniki</w:t>
            </w:r>
          </w:p>
          <w:p w14:paraId="1D5E749A" w14:textId="46F7CA3F" w:rsidR="00EF2649" w:rsidRDefault="00EF264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 w:rsidR="00E40CB9">
              <w:rPr>
                <w:sz w:val="18"/>
                <w:szCs w:val="18"/>
              </w:rPr>
              <w:t xml:space="preserve"> wylicza podstawowe wskazówki ułatwiające przetrwanie w przygodnym terenie</w:t>
            </w:r>
          </w:p>
          <w:p w14:paraId="1FEA4D60" w14:textId="562EF131" w:rsidR="00E40CB9" w:rsidRDefault="00E40CB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 w:rsidR="00E01E65">
              <w:rPr>
                <w:sz w:val="18"/>
                <w:szCs w:val="18"/>
              </w:rPr>
              <w:t xml:space="preserve"> proponuje techniczno-</w:t>
            </w:r>
            <w:r>
              <w:rPr>
                <w:sz w:val="18"/>
                <w:szCs w:val="18"/>
              </w:rPr>
              <w:t>konstrukcyjne rozwiązanie w celu zbudowania schronienia w przygodnym terenie</w:t>
            </w:r>
          </w:p>
          <w:p w14:paraId="6346B76B" w14:textId="1A6A76B1" w:rsidR="00650479" w:rsidRDefault="0065047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7D2BC8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</w:p>
          <w:p w14:paraId="51E6019E" w14:textId="583804B3" w:rsidR="00E40CB9" w:rsidRPr="007D2BC8" w:rsidRDefault="00E40CB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  <w:p w14:paraId="14A4CD2F" w14:textId="77777777" w:rsidR="00505D81" w:rsidRPr="00213072" w:rsidRDefault="00505D81" w:rsidP="00905DA7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  <w:p w14:paraId="11603B1D" w14:textId="77777777" w:rsidR="00505D81" w:rsidRPr="007D2BC8" w:rsidRDefault="00505D81" w:rsidP="00AE62A8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  <w:p w14:paraId="33C877C1" w14:textId="77777777" w:rsidR="00F07F69" w:rsidRPr="007D2BC8" w:rsidRDefault="00F07F69" w:rsidP="00AE62A8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  <w:p w14:paraId="2CA6E964" w14:textId="77777777" w:rsidR="00504096" w:rsidRPr="007D2BC8" w:rsidRDefault="00504096" w:rsidP="00A82FB2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545AFD" w14:textId="77777777" w:rsidR="00B1323C" w:rsidRPr="00213072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213072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14:paraId="633BB301" w14:textId="77777777" w:rsidR="00504096" w:rsidRDefault="00F07F6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7D2BC8">
              <w:rPr>
                <w:sz w:val="18"/>
                <w:szCs w:val="18"/>
              </w:rPr>
              <w:t>•</w:t>
            </w:r>
            <w:r w:rsidR="00A82FB2" w:rsidRPr="007D2BC8">
              <w:rPr>
                <w:sz w:val="18"/>
                <w:szCs w:val="18"/>
              </w:rPr>
              <w:t xml:space="preserve"> </w:t>
            </w:r>
            <w:r w:rsidR="00E40CB9">
              <w:rPr>
                <w:sz w:val="18"/>
                <w:szCs w:val="18"/>
              </w:rPr>
              <w:t xml:space="preserve">proponuje pozyskanie odpowiednich materiałów do stworzenia tzw. „hubki” (rozpałki)  do ogniska </w:t>
            </w:r>
          </w:p>
          <w:p w14:paraId="7D8E8FD8" w14:textId="1C974535" w:rsidR="00AF798B" w:rsidRDefault="00AF798B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7D2BC8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proponuje pozyskanie odpowiedniego materiału do ogniska w terenie przygodnym – uzasadnia wybór</w:t>
            </w:r>
          </w:p>
          <w:p w14:paraId="3BF4F3B0" w14:textId="77777777" w:rsidR="00E40CB9" w:rsidRDefault="00E40CB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 w:rsidR="00AF798B">
              <w:rPr>
                <w:sz w:val="18"/>
                <w:szCs w:val="18"/>
              </w:rPr>
              <w:t xml:space="preserve"> wymienia podstawowe błędy popełniane przez strzelców</w:t>
            </w:r>
          </w:p>
          <w:p w14:paraId="152757D3" w14:textId="77777777" w:rsidR="00AF798B" w:rsidRDefault="00AF798B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koryguje błędy w swoim celowaniu</w:t>
            </w:r>
          </w:p>
          <w:p w14:paraId="72AE4F7F" w14:textId="1D1A72C3" w:rsidR="00AF798B" w:rsidRPr="007D2BC8" w:rsidRDefault="00AF798B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uzyskuje </w:t>
            </w:r>
            <w:r w:rsidR="00650479">
              <w:rPr>
                <w:sz w:val="18"/>
                <w:szCs w:val="18"/>
              </w:rPr>
              <w:t xml:space="preserve">wysokie </w:t>
            </w:r>
            <w:r>
              <w:rPr>
                <w:sz w:val="18"/>
                <w:szCs w:val="18"/>
              </w:rPr>
              <w:t>wyniki w strzelaniu praktycznym</w:t>
            </w:r>
            <w:r w:rsidR="00650479">
              <w:rPr>
                <w:sz w:val="18"/>
                <w:szCs w:val="18"/>
              </w:rPr>
              <w:t xml:space="preserve"> (min. 75%)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2C9D1C" w14:textId="77777777" w:rsidR="00F07F69" w:rsidRPr="00213072" w:rsidRDefault="000B5545" w:rsidP="00F07F69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>Uczeń:</w:t>
            </w:r>
          </w:p>
          <w:p w14:paraId="0FC0E7CD" w14:textId="07785EB9" w:rsidR="00B1323C" w:rsidRDefault="00F07F6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7D2BC8">
              <w:rPr>
                <w:sz w:val="18"/>
                <w:szCs w:val="18"/>
              </w:rPr>
              <w:t>•</w:t>
            </w:r>
            <w:r w:rsidR="00905DA7" w:rsidRPr="007D2BC8">
              <w:rPr>
                <w:sz w:val="18"/>
                <w:szCs w:val="18"/>
              </w:rPr>
              <w:t xml:space="preserve"> </w:t>
            </w:r>
            <w:r w:rsidR="00AF798B">
              <w:rPr>
                <w:sz w:val="18"/>
                <w:szCs w:val="18"/>
              </w:rPr>
              <w:t>wymienia główne przyczyny wypadków podczas strzelania</w:t>
            </w:r>
          </w:p>
          <w:p w14:paraId="18C87966" w14:textId="1DB72EEA" w:rsidR="00AF798B" w:rsidRDefault="00AF798B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3F568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uzyskuje powtarzalność wysokich wyników w strzelaniu praktycznym</w:t>
            </w:r>
          </w:p>
          <w:p w14:paraId="371EA34E" w14:textId="43B4176F" w:rsidR="00650479" w:rsidRDefault="0065047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  <w:r w:rsidRPr="007D2BC8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zna warunki uzyskania pozwolenia na indywidualne posiadanie broni w Polsce</w:t>
            </w:r>
          </w:p>
          <w:p w14:paraId="31A433BD" w14:textId="178F819B" w:rsidR="00AF798B" w:rsidRPr="007D2BC8" w:rsidRDefault="00AF798B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</w:tr>
    </w:tbl>
    <w:p w14:paraId="5563F05A" w14:textId="77777777" w:rsidR="00B16B8C" w:rsidRDefault="00B16B8C" w:rsidP="00213072"/>
    <w:sectPr w:rsidR="00B16B8C" w:rsidSect="008011B1">
      <w:footerReference w:type="even" r:id="rId11"/>
      <w:footerReference w:type="default" r:id="rId12"/>
      <w:pgSz w:w="16838" w:h="11906" w:orient="landscape"/>
      <w:pgMar w:top="1134" w:right="1134" w:bottom="1134" w:left="1134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18267" w14:textId="77777777" w:rsidR="001560A2" w:rsidRDefault="001560A2">
      <w:r>
        <w:separator/>
      </w:r>
    </w:p>
  </w:endnote>
  <w:endnote w:type="continuationSeparator" w:id="0">
    <w:p w14:paraId="541EEC34" w14:textId="77777777" w:rsidR="001560A2" w:rsidRDefault="00156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C4ED7" w14:textId="77777777" w:rsidR="008E4737" w:rsidRDefault="000B55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E47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E944A8" w14:textId="77777777" w:rsidR="008E4737" w:rsidRDefault="008E47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60161" w14:textId="246F4008" w:rsidR="008E4737" w:rsidRDefault="000B55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E473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57C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6FFCF54" w14:textId="77777777" w:rsidR="008E4737" w:rsidRDefault="008E473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275E1" w14:textId="77777777" w:rsidR="001560A2" w:rsidRDefault="001560A2">
      <w:r>
        <w:separator/>
      </w:r>
    </w:p>
  </w:footnote>
  <w:footnote w:type="continuationSeparator" w:id="0">
    <w:p w14:paraId="526B37C7" w14:textId="77777777" w:rsidR="001560A2" w:rsidRDefault="00156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77E"/>
    <w:multiLevelType w:val="hybridMultilevel"/>
    <w:tmpl w:val="187A5A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0B36F3"/>
    <w:multiLevelType w:val="hybridMultilevel"/>
    <w:tmpl w:val="7DF8FD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B77E5E"/>
    <w:multiLevelType w:val="hybridMultilevel"/>
    <w:tmpl w:val="4D66C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B72E0"/>
    <w:multiLevelType w:val="hybridMultilevel"/>
    <w:tmpl w:val="9918BE60"/>
    <w:lvl w:ilvl="0" w:tplc="9FFC0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11DFE"/>
    <w:multiLevelType w:val="hybridMultilevel"/>
    <w:tmpl w:val="95FEA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AA0FC6"/>
    <w:multiLevelType w:val="hybridMultilevel"/>
    <w:tmpl w:val="BCC8BF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70654D"/>
    <w:multiLevelType w:val="hybridMultilevel"/>
    <w:tmpl w:val="785CF9CC"/>
    <w:lvl w:ilvl="0" w:tplc="E4A88FAA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A24FF6"/>
    <w:multiLevelType w:val="hybridMultilevel"/>
    <w:tmpl w:val="BDD2AF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F8E79D2"/>
    <w:multiLevelType w:val="hybridMultilevel"/>
    <w:tmpl w:val="5D502BAC"/>
    <w:lvl w:ilvl="0" w:tplc="F5A8C56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28221C"/>
    <w:multiLevelType w:val="hybridMultilevel"/>
    <w:tmpl w:val="04B601E4"/>
    <w:lvl w:ilvl="0" w:tplc="9FFC0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354A9C"/>
    <w:multiLevelType w:val="hybridMultilevel"/>
    <w:tmpl w:val="052A7B9A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1">
    <w:nsid w:val="15976373"/>
    <w:multiLevelType w:val="hybridMultilevel"/>
    <w:tmpl w:val="392CD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FE7C3A"/>
    <w:multiLevelType w:val="hybridMultilevel"/>
    <w:tmpl w:val="11F6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3541D6"/>
    <w:multiLevelType w:val="hybridMultilevel"/>
    <w:tmpl w:val="7F84755E"/>
    <w:lvl w:ilvl="0" w:tplc="53BCED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31634A"/>
    <w:multiLevelType w:val="hybridMultilevel"/>
    <w:tmpl w:val="966ADDA2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5">
    <w:nsid w:val="1D8404B2"/>
    <w:multiLevelType w:val="hybridMultilevel"/>
    <w:tmpl w:val="B15C89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EDD37DD"/>
    <w:multiLevelType w:val="hybridMultilevel"/>
    <w:tmpl w:val="302EBF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6956AA"/>
    <w:multiLevelType w:val="hybridMultilevel"/>
    <w:tmpl w:val="208C0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665C9A"/>
    <w:multiLevelType w:val="hybridMultilevel"/>
    <w:tmpl w:val="978095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0BC1F02"/>
    <w:multiLevelType w:val="hybridMultilevel"/>
    <w:tmpl w:val="AC885AA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C1AC2"/>
    <w:multiLevelType w:val="hybridMultilevel"/>
    <w:tmpl w:val="869A23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2B2827"/>
    <w:multiLevelType w:val="hybridMultilevel"/>
    <w:tmpl w:val="20C4678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2">
    <w:nsid w:val="42A02330"/>
    <w:multiLevelType w:val="hybridMultilevel"/>
    <w:tmpl w:val="3B30F650"/>
    <w:lvl w:ilvl="0" w:tplc="04150003">
      <w:start w:val="1"/>
      <w:numFmt w:val="bullet"/>
      <w:lvlText w:val="o"/>
      <w:lvlJc w:val="left"/>
      <w:pPr>
        <w:ind w:left="47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3">
    <w:nsid w:val="43792DA8"/>
    <w:multiLevelType w:val="hybridMultilevel"/>
    <w:tmpl w:val="8E086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8A42CD"/>
    <w:multiLevelType w:val="hybridMultilevel"/>
    <w:tmpl w:val="C86EC9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41F2770"/>
    <w:multiLevelType w:val="hybridMultilevel"/>
    <w:tmpl w:val="ADA06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DE6053"/>
    <w:multiLevelType w:val="hybridMultilevel"/>
    <w:tmpl w:val="3DA40BC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5C6C5F"/>
    <w:multiLevelType w:val="hybridMultilevel"/>
    <w:tmpl w:val="962C7CA8"/>
    <w:lvl w:ilvl="0" w:tplc="9FFC0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4E37CB"/>
    <w:multiLevelType w:val="hybridMultilevel"/>
    <w:tmpl w:val="6DD4EA1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9">
    <w:nsid w:val="611D6861"/>
    <w:multiLevelType w:val="hybridMultilevel"/>
    <w:tmpl w:val="EBC226AC"/>
    <w:lvl w:ilvl="0" w:tplc="F5A8C56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1E31113"/>
    <w:multiLevelType w:val="hybridMultilevel"/>
    <w:tmpl w:val="63762A58"/>
    <w:lvl w:ilvl="0" w:tplc="338603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E85B19"/>
    <w:multiLevelType w:val="hybridMultilevel"/>
    <w:tmpl w:val="1BE8D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99F52E0"/>
    <w:multiLevelType w:val="hybridMultilevel"/>
    <w:tmpl w:val="2FBCCC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EEF2769"/>
    <w:multiLevelType w:val="hybridMultilevel"/>
    <w:tmpl w:val="3C3C294A"/>
    <w:lvl w:ilvl="0" w:tplc="F5A8C56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646F1C"/>
    <w:multiLevelType w:val="hybridMultilevel"/>
    <w:tmpl w:val="D690CCAC"/>
    <w:lvl w:ilvl="0" w:tplc="F5A8C56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650848"/>
    <w:multiLevelType w:val="hybridMultilevel"/>
    <w:tmpl w:val="B5DAEA1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D5D1A55"/>
    <w:multiLevelType w:val="hybridMultilevel"/>
    <w:tmpl w:val="E570B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3"/>
  </w:num>
  <w:num w:numId="4">
    <w:abstractNumId w:val="9"/>
  </w:num>
  <w:num w:numId="5">
    <w:abstractNumId w:val="6"/>
  </w:num>
  <w:num w:numId="6">
    <w:abstractNumId w:val="14"/>
  </w:num>
  <w:num w:numId="7">
    <w:abstractNumId w:val="26"/>
  </w:num>
  <w:num w:numId="8">
    <w:abstractNumId w:val="16"/>
  </w:num>
  <w:num w:numId="9">
    <w:abstractNumId w:val="21"/>
  </w:num>
  <w:num w:numId="10">
    <w:abstractNumId w:val="22"/>
  </w:num>
  <w:num w:numId="11">
    <w:abstractNumId w:val="19"/>
  </w:num>
  <w:num w:numId="12">
    <w:abstractNumId w:val="29"/>
  </w:num>
  <w:num w:numId="13">
    <w:abstractNumId w:val="33"/>
  </w:num>
  <w:num w:numId="14">
    <w:abstractNumId w:val="35"/>
  </w:num>
  <w:num w:numId="15">
    <w:abstractNumId w:val="8"/>
  </w:num>
  <w:num w:numId="16">
    <w:abstractNumId w:val="34"/>
  </w:num>
  <w:num w:numId="17">
    <w:abstractNumId w:val="17"/>
  </w:num>
  <w:num w:numId="18">
    <w:abstractNumId w:val="0"/>
  </w:num>
  <w:num w:numId="19">
    <w:abstractNumId w:val="13"/>
  </w:num>
  <w:num w:numId="20">
    <w:abstractNumId w:val="10"/>
  </w:num>
  <w:num w:numId="21">
    <w:abstractNumId w:val="28"/>
  </w:num>
  <w:num w:numId="22">
    <w:abstractNumId w:val="7"/>
  </w:num>
  <w:num w:numId="23">
    <w:abstractNumId w:val="24"/>
  </w:num>
  <w:num w:numId="24">
    <w:abstractNumId w:val="20"/>
  </w:num>
  <w:num w:numId="25">
    <w:abstractNumId w:val="1"/>
  </w:num>
  <w:num w:numId="26">
    <w:abstractNumId w:val="4"/>
  </w:num>
  <w:num w:numId="27">
    <w:abstractNumId w:val="5"/>
  </w:num>
  <w:num w:numId="28">
    <w:abstractNumId w:val="31"/>
  </w:num>
  <w:num w:numId="29">
    <w:abstractNumId w:val="36"/>
  </w:num>
  <w:num w:numId="30">
    <w:abstractNumId w:val="15"/>
  </w:num>
  <w:num w:numId="31">
    <w:abstractNumId w:val="18"/>
  </w:num>
  <w:num w:numId="32">
    <w:abstractNumId w:val="23"/>
  </w:num>
  <w:num w:numId="33">
    <w:abstractNumId w:val="25"/>
  </w:num>
  <w:num w:numId="34">
    <w:abstractNumId w:val="32"/>
  </w:num>
  <w:num w:numId="35">
    <w:abstractNumId w:val="2"/>
  </w:num>
  <w:num w:numId="36">
    <w:abstractNumId w:val="30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42"/>
    <w:rsid w:val="00015D72"/>
    <w:rsid w:val="0001694F"/>
    <w:rsid w:val="0001770A"/>
    <w:rsid w:val="00051961"/>
    <w:rsid w:val="000B5545"/>
    <w:rsid w:val="000C6639"/>
    <w:rsid w:val="000F11E1"/>
    <w:rsid w:val="000F1D8A"/>
    <w:rsid w:val="001052B1"/>
    <w:rsid w:val="00106A41"/>
    <w:rsid w:val="0012473B"/>
    <w:rsid w:val="00132F8B"/>
    <w:rsid w:val="00142746"/>
    <w:rsid w:val="001560A2"/>
    <w:rsid w:val="0016040F"/>
    <w:rsid w:val="00161156"/>
    <w:rsid w:val="00165F43"/>
    <w:rsid w:val="00176934"/>
    <w:rsid w:val="00195E38"/>
    <w:rsid w:val="001A59E5"/>
    <w:rsid w:val="001C0299"/>
    <w:rsid w:val="001C7B56"/>
    <w:rsid w:val="001D2456"/>
    <w:rsid w:val="001F4805"/>
    <w:rsid w:val="00200353"/>
    <w:rsid w:val="00213072"/>
    <w:rsid w:val="00252336"/>
    <w:rsid w:val="0026339D"/>
    <w:rsid w:val="002638D4"/>
    <w:rsid w:val="00272A75"/>
    <w:rsid w:val="00283C3D"/>
    <w:rsid w:val="002905EB"/>
    <w:rsid w:val="002C55ED"/>
    <w:rsid w:val="002D1AE2"/>
    <w:rsid w:val="002D7F51"/>
    <w:rsid w:val="002E20B6"/>
    <w:rsid w:val="002E69C8"/>
    <w:rsid w:val="002F2F81"/>
    <w:rsid w:val="00305490"/>
    <w:rsid w:val="003559AE"/>
    <w:rsid w:val="003778A8"/>
    <w:rsid w:val="003B2C50"/>
    <w:rsid w:val="003B3C9A"/>
    <w:rsid w:val="003D174A"/>
    <w:rsid w:val="003D6F86"/>
    <w:rsid w:val="003F568F"/>
    <w:rsid w:val="003F725E"/>
    <w:rsid w:val="00440889"/>
    <w:rsid w:val="00447844"/>
    <w:rsid w:val="00451CF8"/>
    <w:rsid w:val="004718E2"/>
    <w:rsid w:val="004955E4"/>
    <w:rsid w:val="004F371E"/>
    <w:rsid w:val="00504096"/>
    <w:rsid w:val="00505D81"/>
    <w:rsid w:val="00507FB9"/>
    <w:rsid w:val="00511412"/>
    <w:rsid w:val="005562C1"/>
    <w:rsid w:val="00563C73"/>
    <w:rsid w:val="005A15D0"/>
    <w:rsid w:val="005A4C0F"/>
    <w:rsid w:val="005A6050"/>
    <w:rsid w:val="005F0100"/>
    <w:rsid w:val="0061156E"/>
    <w:rsid w:val="00635C7D"/>
    <w:rsid w:val="00647017"/>
    <w:rsid w:val="00650479"/>
    <w:rsid w:val="00661F55"/>
    <w:rsid w:val="00664A72"/>
    <w:rsid w:val="006A0D12"/>
    <w:rsid w:val="006A49F9"/>
    <w:rsid w:val="006B6805"/>
    <w:rsid w:val="006C0EA5"/>
    <w:rsid w:val="006D4EAF"/>
    <w:rsid w:val="006D57EF"/>
    <w:rsid w:val="006E0C64"/>
    <w:rsid w:val="0070035A"/>
    <w:rsid w:val="00706C8B"/>
    <w:rsid w:val="00724595"/>
    <w:rsid w:val="007540B7"/>
    <w:rsid w:val="007A59D6"/>
    <w:rsid w:val="007C6593"/>
    <w:rsid w:val="007D2545"/>
    <w:rsid w:val="007D2BC8"/>
    <w:rsid w:val="007D4301"/>
    <w:rsid w:val="007F342E"/>
    <w:rsid w:val="007F6254"/>
    <w:rsid w:val="008011B1"/>
    <w:rsid w:val="00863F9C"/>
    <w:rsid w:val="008654C3"/>
    <w:rsid w:val="00880EBF"/>
    <w:rsid w:val="008964DB"/>
    <w:rsid w:val="008D7553"/>
    <w:rsid w:val="008E0259"/>
    <w:rsid w:val="008E4737"/>
    <w:rsid w:val="008F54EE"/>
    <w:rsid w:val="00902F65"/>
    <w:rsid w:val="00905DA7"/>
    <w:rsid w:val="00906D07"/>
    <w:rsid w:val="00941DA8"/>
    <w:rsid w:val="00957E2B"/>
    <w:rsid w:val="009B5944"/>
    <w:rsid w:val="009E6B46"/>
    <w:rsid w:val="009F51BB"/>
    <w:rsid w:val="00A00B1B"/>
    <w:rsid w:val="00A0300B"/>
    <w:rsid w:val="00A06A4D"/>
    <w:rsid w:val="00A11043"/>
    <w:rsid w:val="00A560FF"/>
    <w:rsid w:val="00A80686"/>
    <w:rsid w:val="00A80E20"/>
    <w:rsid w:val="00A816AE"/>
    <w:rsid w:val="00A82FB2"/>
    <w:rsid w:val="00AE62A8"/>
    <w:rsid w:val="00AF798B"/>
    <w:rsid w:val="00B1323C"/>
    <w:rsid w:val="00B16B8C"/>
    <w:rsid w:val="00B215EF"/>
    <w:rsid w:val="00B61FC3"/>
    <w:rsid w:val="00B644CF"/>
    <w:rsid w:val="00B67BA6"/>
    <w:rsid w:val="00B757C4"/>
    <w:rsid w:val="00B96842"/>
    <w:rsid w:val="00BA2C2E"/>
    <w:rsid w:val="00BD2859"/>
    <w:rsid w:val="00BE0133"/>
    <w:rsid w:val="00BE7563"/>
    <w:rsid w:val="00C04F1C"/>
    <w:rsid w:val="00C26CE3"/>
    <w:rsid w:val="00C37181"/>
    <w:rsid w:val="00C42190"/>
    <w:rsid w:val="00C91349"/>
    <w:rsid w:val="00C96694"/>
    <w:rsid w:val="00CA4742"/>
    <w:rsid w:val="00CB0D4E"/>
    <w:rsid w:val="00CB5CC8"/>
    <w:rsid w:val="00D0209B"/>
    <w:rsid w:val="00D27B53"/>
    <w:rsid w:val="00D46797"/>
    <w:rsid w:val="00D7011C"/>
    <w:rsid w:val="00D96690"/>
    <w:rsid w:val="00DA738F"/>
    <w:rsid w:val="00DB4B9F"/>
    <w:rsid w:val="00DB5410"/>
    <w:rsid w:val="00DD3DA8"/>
    <w:rsid w:val="00E01E65"/>
    <w:rsid w:val="00E26FF8"/>
    <w:rsid w:val="00E36C6E"/>
    <w:rsid w:val="00E40B19"/>
    <w:rsid w:val="00E40CB9"/>
    <w:rsid w:val="00E6248C"/>
    <w:rsid w:val="00EA0B73"/>
    <w:rsid w:val="00ED039D"/>
    <w:rsid w:val="00ED2317"/>
    <w:rsid w:val="00EE3FB0"/>
    <w:rsid w:val="00EF2649"/>
    <w:rsid w:val="00F07F69"/>
    <w:rsid w:val="00F1366D"/>
    <w:rsid w:val="00F436B8"/>
    <w:rsid w:val="00F96D20"/>
    <w:rsid w:val="00FB0A54"/>
    <w:rsid w:val="00FD63BC"/>
    <w:rsid w:val="00FF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98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6A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816AE"/>
    <w:pPr>
      <w:keepNext/>
      <w:jc w:val="center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A816AE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rsid w:val="00A816AE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rsid w:val="00A816AE"/>
    <w:pPr>
      <w:shd w:val="clear" w:color="auto" w:fill="FFFFFF"/>
      <w:ind w:left="113" w:hanging="113"/>
    </w:pPr>
    <w:rPr>
      <w:b/>
      <w:bCs/>
      <w:color w:val="000000"/>
      <w:spacing w:val="-1"/>
      <w:sz w:val="18"/>
      <w:szCs w:val="18"/>
    </w:rPr>
  </w:style>
  <w:style w:type="paragraph" w:styleId="Tekstpodstawowywcity2">
    <w:name w:val="Body Text Indent 2"/>
    <w:basedOn w:val="Normalny"/>
    <w:semiHidden/>
    <w:rsid w:val="00A816AE"/>
    <w:pPr>
      <w:shd w:val="clear" w:color="auto" w:fill="FFFFFF"/>
      <w:ind w:left="113" w:hanging="113"/>
    </w:pPr>
    <w:rPr>
      <w:b/>
      <w:bCs/>
      <w:sz w:val="18"/>
      <w:szCs w:val="18"/>
    </w:rPr>
  </w:style>
  <w:style w:type="paragraph" w:styleId="Tekstpodstawowywcity3">
    <w:name w:val="Body Text Indent 3"/>
    <w:basedOn w:val="Normalny"/>
    <w:semiHidden/>
    <w:rsid w:val="00A816AE"/>
    <w:pPr>
      <w:shd w:val="clear" w:color="auto" w:fill="FFFFFF"/>
      <w:ind w:left="113" w:hanging="113"/>
    </w:pPr>
    <w:rPr>
      <w:color w:val="000000"/>
      <w:spacing w:val="1"/>
      <w:sz w:val="18"/>
      <w:szCs w:val="18"/>
    </w:rPr>
  </w:style>
  <w:style w:type="paragraph" w:styleId="Stopka">
    <w:name w:val="footer"/>
    <w:basedOn w:val="Normalny"/>
    <w:semiHidden/>
    <w:rsid w:val="00A816A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A816AE"/>
  </w:style>
  <w:style w:type="paragraph" w:styleId="Tekstpodstawowy">
    <w:name w:val="Body Text"/>
    <w:basedOn w:val="Normalny"/>
    <w:semiHidden/>
    <w:rsid w:val="00A816AE"/>
    <w:pPr>
      <w:shd w:val="clear" w:color="auto" w:fill="FFFFFF"/>
    </w:pPr>
    <w:rPr>
      <w:color w:val="000000"/>
      <w:spacing w:val="-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84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9684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26FF8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6FF8"/>
    <w:rPr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56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6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568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6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68F"/>
    <w:rPr>
      <w:b/>
      <w:bCs/>
    </w:rPr>
  </w:style>
  <w:style w:type="paragraph" w:styleId="Poprawka">
    <w:name w:val="Revision"/>
    <w:hidden/>
    <w:uiPriority w:val="99"/>
    <w:semiHidden/>
    <w:rsid w:val="003F568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43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6A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816AE"/>
    <w:pPr>
      <w:keepNext/>
      <w:jc w:val="center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A816AE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rsid w:val="00A816AE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rsid w:val="00A816AE"/>
    <w:pPr>
      <w:shd w:val="clear" w:color="auto" w:fill="FFFFFF"/>
      <w:ind w:left="113" w:hanging="113"/>
    </w:pPr>
    <w:rPr>
      <w:b/>
      <w:bCs/>
      <w:color w:val="000000"/>
      <w:spacing w:val="-1"/>
      <w:sz w:val="18"/>
      <w:szCs w:val="18"/>
    </w:rPr>
  </w:style>
  <w:style w:type="paragraph" w:styleId="Tekstpodstawowywcity2">
    <w:name w:val="Body Text Indent 2"/>
    <w:basedOn w:val="Normalny"/>
    <w:semiHidden/>
    <w:rsid w:val="00A816AE"/>
    <w:pPr>
      <w:shd w:val="clear" w:color="auto" w:fill="FFFFFF"/>
      <w:ind w:left="113" w:hanging="113"/>
    </w:pPr>
    <w:rPr>
      <w:b/>
      <w:bCs/>
      <w:sz w:val="18"/>
      <w:szCs w:val="18"/>
    </w:rPr>
  </w:style>
  <w:style w:type="paragraph" w:styleId="Tekstpodstawowywcity3">
    <w:name w:val="Body Text Indent 3"/>
    <w:basedOn w:val="Normalny"/>
    <w:semiHidden/>
    <w:rsid w:val="00A816AE"/>
    <w:pPr>
      <w:shd w:val="clear" w:color="auto" w:fill="FFFFFF"/>
      <w:ind w:left="113" w:hanging="113"/>
    </w:pPr>
    <w:rPr>
      <w:color w:val="000000"/>
      <w:spacing w:val="1"/>
      <w:sz w:val="18"/>
      <w:szCs w:val="18"/>
    </w:rPr>
  </w:style>
  <w:style w:type="paragraph" w:styleId="Stopka">
    <w:name w:val="footer"/>
    <w:basedOn w:val="Normalny"/>
    <w:semiHidden/>
    <w:rsid w:val="00A816A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A816AE"/>
  </w:style>
  <w:style w:type="paragraph" w:styleId="Tekstpodstawowy">
    <w:name w:val="Body Text"/>
    <w:basedOn w:val="Normalny"/>
    <w:semiHidden/>
    <w:rsid w:val="00A816AE"/>
    <w:pPr>
      <w:shd w:val="clear" w:color="auto" w:fill="FFFFFF"/>
    </w:pPr>
    <w:rPr>
      <w:color w:val="000000"/>
      <w:spacing w:val="-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84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9684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26FF8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6FF8"/>
    <w:rPr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56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6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568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6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68F"/>
    <w:rPr>
      <w:b/>
      <w:bCs/>
    </w:rPr>
  </w:style>
  <w:style w:type="paragraph" w:styleId="Poprawka">
    <w:name w:val="Revision"/>
    <w:hidden/>
    <w:uiPriority w:val="99"/>
    <w:semiHidden/>
    <w:rsid w:val="003F568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4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6" ma:contentTypeDescription="Create a new document." ma:contentTypeScope="" ma:versionID="cdc6766a72c019ba423f9c1fbd4102c6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1baef44f3d6c6e060989b087da04ab95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B1843F-BE98-4CBE-8D41-4261AFE66762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2.xml><?xml version="1.0" encoding="utf-8"?>
<ds:datastoreItem xmlns:ds="http://schemas.openxmlformats.org/officeDocument/2006/customXml" ds:itemID="{E45462F4-545A-45F0-B071-ADC8E7B0B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8D38E-8756-4005-B144-98A734197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2279</Words>
  <Characters>13680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na poszczególne oceny</vt:lpstr>
    </vt:vector>
  </TitlesOfParts>
  <Company/>
  <LinksUpToDate>false</LinksUpToDate>
  <CharactersWithSpaces>15928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na poszczególne oceny</dc:title>
  <dc:creator>MM</dc:creator>
  <cp:lastModifiedBy>Rafał&amp;Magda</cp:lastModifiedBy>
  <cp:revision>3</cp:revision>
  <cp:lastPrinted>2009-08-05T10:01:00Z</cp:lastPrinted>
  <dcterms:created xsi:type="dcterms:W3CDTF">2023-09-04T18:54:00Z</dcterms:created>
  <dcterms:modified xsi:type="dcterms:W3CDTF">2024-09-04T05:21:00Z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